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jc w:val="both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疫情防控一线编制外医务人员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单位推荐情况说明</w:t>
      </w:r>
    </w:p>
    <w:bookmarkEnd w:id="0"/>
    <w:p>
      <w:pPr>
        <w:rPr>
          <w:sz w:val="44"/>
          <w:szCs w:val="44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×××（考生姓名）为我单位编制外医务人员，在我单位工作满三年且考核合格，在疫情防控期间被认定为新冠肺炎疫情防控一线医务人员，佐证材料附后。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××单位</w:t>
      </w:r>
    </w:p>
    <w:p>
      <w:pPr>
        <w:ind w:firstLine="5446" w:firstLineChars="17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pStyle w:val="2"/>
        <w:widowControl/>
        <w:spacing w:beforeAutospacing="0" w:afterAutospacing="0" w:line="585" w:lineRule="atLeast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××年××月××日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03FFA"/>
    <w:rsid w:val="718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2022-02-14T05:45:51Z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1D89E6D9660B4ABC9DF53D22FFE850BC</vt:lpwstr>
  </property>
</Properties>
</file>