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C9896">
      <w:pPr>
        <w:pStyle w:val="2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38" w:lineRule="exact"/>
        <w:ind w:right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lang w:val="en-US" w:eastAsia="zh-CN"/>
        </w:rPr>
        <w:t>附件一</w:t>
      </w:r>
    </w:p>
    <w:p w14:paraId="6EEB7800">
      <w:pPr>
        <w:pStyle w:val="2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638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kern w:val="0"/>
          <w:sz w:val="44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kern w:val="0"/>
          <w:sz w:val="44"/>
          <w:szCs w:val="28"/>
          <w:lang w:val="en-US" w:eastAsia="zh-CN"/>
        </w:rPr>
        <w:t>鸡西市公共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kern w:val="0"/>
          <w:sz w:val="44"/>
          <w:szCs w:val="28"/>
        </w:rPr>
        <w:t>数据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kern w:val="0"/>
          <w:sz w:val="44"/>
          <w:szCs w:val="28"/>
          <w:lang w:eastAsia="zh-CN"/>
        </w:rPr>
        <w:t>资源整体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17"/>
          <w:kern w:val="0"/>
          <w:sz w:val="44"/>
          <w:szCs w:val="28"/>
        </w:rPr>
        <w:t>授权运营单位申请表</w:t>
      </w:r>
    </w:p>
    <w:p w14:paraId="1B73C449"/>
    <w:tbl>
      <w:tblPr>
        <w:tblStyle w:val="5"/>
        <w:tblW w:w="8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7"/>
        <w:gridCol w:w="1262"/>
        <w:gridCol w:w="1262"/>
        <w:gridCol w:w="588"/>
        <w:gridCol w:w="674"/>
        <w:gridCol w:w="1262"/>
        <w:gridCol w:w="1262"/>
      </w:tblGrid>
      <w:tr w14:paraId="216AA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2" w:hRule="exact"/>
        </w:trPr>
        <w:tc>
          <w:tcPr>
            <w:tcW w:w="2217" w:type="dxa"/>
            <w:noWrap w:val="0"/>
            <w:vAlign w:val="center"/>
          </w:tcPr>
          <w:p w14:paraId="60E8F855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单位名称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55A041FD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</w:tc>
      </w:tr>
      <w:tr w14:paraId="7F9D3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2217" w:type="dxa"/>
            <w:noWrap w:val="0"/>
            <w:vAlign w:val="center"/>
          </w:tcPr>
          <w:p w14:paraId="0AB236A0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统一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社会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信用代码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540A7E2C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</w:tc>
      </w:tr>
      <w:tr w14:paraId="61B51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3" w:hRule="exact"/>
        </w:trPr>
        <w:tc>
          <w:tcPr>
            <w:tcW w:w="2217" w:type="dxa"/>
            <w:noWrap w:val="0"/>
            <w:vAlign w:val="center"/>
          </w:tcPr>
          <w:p w14:paraId="537B8245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电子信箱</w:t>
            </w:r>
          </w:p>
        </w:tc>
        <w:tc>
          <w:tcPr>
            <w:tcW w:w="1262" w:type="dxa"/>
            <w:noWrap w:val="0"/>
            <w:vAlign w:val="center"/>
          </w:tcPr>
          <w:p w14:paraId="249584BD">
            <w:pPr>
              <w:pageBreakBefore w:val="0"/>
              <w:widowControl w:val="0"/>
              <w:tabs>
                <w:tab w:val="left" w:pos="1009"/>
              </w:tabs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642D368">
            <w:pPr>
              <w:pageBreakBefore w:val="0"/>
              <w:widowControl w:val="0"/>
              <w:tabs>
                <w:tab w:val="left" w:pos="1009"/>
              </w:tabs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电话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 w14:paraId="1AD9C56A">
            <w:pPr>
              <w:pageBreakBefore w:val="0"/>
              <w:widowControl w:val="0"/>
              <w:tabs>
                <w:tab w:val="left" w:pos="1009"/>
              </w:tabs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545E44F1">
            <w:pPr>
              <w:pageBreakBefore w:val="0"/>
              <w:widowControl w:val="0"/>
              <w:tabs>
                <w:tab w:val="left" w:pos="1009"/>
              </w:tabs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传真</w:t>
            </w:r>
          </w:p>
        </w:tc>
        <w:tc>
          <w:tcPr>
            <w:tcW w:w="1262" w:type="dxa"/>
            <w:noWrap w:val="0"/>
            <w:vAlign w:val="center"/>
          </w:tcPr>
          <w:p w14:paraId="4FDD32A0">
            <w:pPr>
              <w:pageBreakBefore w:val="0"/>
              <w:widowControl w:val="0"/>
              <w:tabs>
                <w:tab w:val="left" w:pos="1009"/>
              </w:tabs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21A48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8" w:hRule="exact"/>
        </w:trPr>
        <w:tc>
          <w:tcPr>
            <w:tcW w:w="2217" w:type="dxa"/>
            <w:noWrap w:val="0"/>
            <w:vAlign w:val="center"/>
          </w:tcPr>
          <w:p w14:paraId="254014EE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通讯地址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52D5E72C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</w:tc>
      </w:tr>
      <w:tr w14:paraId="68DAE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07" w:hRule="exact"/>
        </w:trPr>
        <w:tc>
          <w:tcPr>
            <w:tcW w:w="2217" w:type="dxa"/>
            <w:noWrap w:val="0"/>
            <w:vAlign w:val="center"/>
          </w:tcPr>
          <w:p w14:paraId="345186F1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注册资本金</w:t>
            </w:r>
          </w:p>
          <w:p w14:paraId="657A6B13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（万元）</w:t>
            </w:r>
          </w:p>
        </w:tc>
        <w:tc>
          <w:tcPr>
            <w:tcW w:w="3112" w:type="dxa"/>
            <w:gridSpan w:val="3"/>
            <w:noWrap w:val="0"/>
            <w:vAlign w:val="center"/>
          </w:tcPr>
          <w:p w14:paraId="1EF1A8AF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3198" w:type="dxa"/>
            <w:gridSpan w:val="3"/>
            <w:noWrap w:val="0"/>
            <w:vAlign w:val="center"/>
          </w:tcPr>
          <w:p w14:paraId="4955E627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电话</w:t>
            </w:r>
          </w:p>
        </w:tc>
      </w:tr>
      <w:tr w14:paraId="5978D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2" w:hRule="exact"/>
        </w:trPr>
        <w:tc>
          <w:tcPr>
            <w:tcW w:w="2217" w:type="dxa"/>
            <w:noWrap w:val="0"/>
            <w:vAlign w:val="center"/>
          </w:tcPr>
          <w:p w14:paraId="2717A178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3112" w:type="dxa"/>
            <w:gridSpan w:val="3"/>
            <w:noWrap w:val="0"/>
            <w:vAlign w:val="center"/>
          </w:tcPr>
          <w:p w14:paraId="49FF4D1D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198" w:type="dxa"/>
            <w:gridSpan w:val="3"/>
            <w:noWrap w:val="0"/>
            <w:vAlign w:val="center"/>
          </w:tcPr>
          <w:p w14:paraId="401EC1B0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 w14:paraId="64275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209" w:hRule="exact"/>
        </w:trPr>
        <w:tc>
          <w:tcPr>
            <w:tcW w:w="2217" w:type="dxa"/>
            <w:noWrap w:val="0"/>
            <w:vAlign w:val="center"/>
          </w:tcPr>
          <w:p w14:paraId="25859297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企业性质</w:t>
            </w:r>
          </w:p>
        </w:tc>
        <w:tc>
          <w:tcPr>
            <w:tcW w:w="6310" w:type="dxa"/>
            <w:gridSpan w:val="6"/>
            <w:noWrap w:val="0"/>
            <w:vAlign w:val="center"/>
          </w:tcPr>
          <w:p w14:paraId="1BE3831A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left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 xml:space="preserve">国有独资       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国有控股     □集体企业</w:t>
            </w:r>
          </w:p>
          <w:p w14:paraId="41B30907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□私营企业       □股份制       □其他</w:t>
            </w:r>
          </w:p>
        </w:tc>
      </w:tr>
      <w:tr w14:paraId="0811C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27" w:hRule="atLeast"/>
        </w:trPr>
        <w:tc>
          <w:tcPr>
            <w:tcW w:w="2217" w:type="dxa"/>
            <w:noWrap w:val="0"/>
            <w:vAlign w:val="center"/>
          </w:tcPr>
          <w:p w14:paraId="0E46EDD8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企业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介绍</w:t>
            </w:r>
          </w:p>
          <w:p w14:paraId="0E57E8E0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（限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00字）</w:t>
            </w:r>
          </w:p>
        </w:tc>
        <w:tc>
          <w:tcPr>
            <w:tcW w:w="6310" w:type="dxa"/>
            <w:gridSpan w:val="6"/>
            <w:noWrap w:val="0"/>
            <w:vAlign w:val="top"/>
          </w:tcPr>
          <w:p w14:paraId="18F524BA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1E7704B2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65B7810A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  <w:p w14:paraId="005484BF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</w:p>
        </w:tc>
      </w:tr>
      <w:tr w14:paraId="09929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06" w:hRule="atLeast"/>
        </w:trPr>
        <w:tc>
          <w:tcPr>
            <w:tcW w:w="8527" w:type="dxa"/>
            <w:gridSpan w:val="7"/>
            <w:noWrap w:val="0"/>
            <w:vAlign w:val="center"/>
          </w:tcPr>
          <w:p w14:paraId="3BBF562A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单位意见：</w:t>
            </w:r>
          </w:p>
          <w:p w14:paraId="0D867255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本申请表填报的各项内容均真实、完整、合法、有效，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本公司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自愿维护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鸡西市公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共数据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资源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授权运营秩序，遵循公共数据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  <w:t>资源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授权运营相关规则，接受相关行业部门指导与监督。</w:t>
            </w:r>
          </w:p>
          <w:p w14:paraId="2F6E6390">
            <w:pPr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line="240" w:lineRule="auto"/>
              <w:ind w:right="0" w:firstLine="540" w:firstLineChars="225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     单位（公章）：      </w:t>
            </w:r>
          </w:p>
          <w:p w14:paraId="5E666FA7">
            <w:pPr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法定代表人或经办人签字：  </w:t>
            </w:r>
          </w:p>
          <w:p w14:paraId="3D32F274">
            <w:pPr>
              <w:pageBreakBefore w:val="0"/>
              <w:widowControl w:val="0"/>
              <w:kinsoku/>
              <w:overflowPunct/>
              <w:topLinePunct w:val="0"/>
              <w:autoSpaceDE/>
              <w:bidi w:val="0"/>
              <w:adjustRightInd w:val="0"/>
              <w:snapToGrid w:val="0"/>
              <w:spacing w:line="240" w:lineRule="auto"/>
              <w:ind w:right="0" w:firstLine="5280" w:firstLineChars="2200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年     月     日</w:t>
            </w:r>
          </w:p>
        </w:tc>
      </w:tr>
    </w:tbl>
    <w:p w14:paraId="2CF5D796">
      <w:pPr>
        <w:pStyle w:val="2"/>
        <w:pageBreakBefore w:val="0"/>
        <w:widowControl w:val="0"/>
        <w:numPr>
          <w:ilvl w:val="1"/>
          <w:numId w:val="0"/>
        </w:numPr>
        <w:kinsoku/>
        <w:overflowPunct/>
        <w:topLinePunct w:val="0"/>
        <w:autoSpaceDE/>
        <w:bidi w:val="0"/>
        <w:adjustRightInd w:val="0"/>
        <w:snapToGrid w:val="0"/>
        <w:spacing w:before="0" w:after="0" w:line="240" w:lineRule="auto"/>
        <w:ind w:right="0"/>
        <w:textAlignment w:val="auto"/>
      </w:pPr>
      <w:bookmarkStart w:id="0" w:name="_GoBack"/>
      <w:bookmarkEnd w:id="0"/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B2BAF2"/>
    <w:multiLevelType w:val="multilevel"/>
    <w:tmpl w:val="6EB2BAF2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D7124"/>
    <w:rsid w:val="00EC0286"/>
    <w:rsid w:val="04D01847"/>
    <w:rsid w:val="124A0051"/>
    <w:rsid w:val="18581480"/>
    <w:rsid w:val="190E4903"/>
    <w:rsid w:val="25317C88"/>
    <w:rsid w:val="29B90DC8"/>
    <w:rsid w:val="2FB357ED"/>
    <w:rsid w:val="336D27D3"/>
    <w:rsid w:val="376BA8E8"/>
    <w:rsid w:val="39504729"/>
    <w:rsid w:val="3C2A37BF"/>
    <w:rsid w:val="3CFD7124"/>
    <w:rsid w:val="3E355C9F"/>
    <w:rsid w:val="3FEF1998"/>
    <w:rsid w:val="47084895"/>
    <w:rsid w:val="47D2108D"/>
    <w:rsid w:val="53771558"/>
    <w:rsid w:val="5FA934CF"/>
    <w:rsid w:val="60033159"/>
    <w:rsid w:val="6C2B44EF"/>
    <w:rsid w:val="7AEF225C"/>
    <w:rsid w:val="7C0E2E14"/>
    <w:rsid w:val="7DFBF1BA"/>
    <w:rsid w:val="7F7CD819"/>
    <w:rsid w:val="7FFDFB62"/>
    <w:rsid w:val="9B5BB794"/>
    <w:rsid w:val="9DFF490B"/>
    <w:rsid w:val="ACDBA70A"/>
    <w:rsid w:val="BF7A9C03"/>
    <w:rsid w:val="EDEFFF3E"/>
    <w:rsid w:val="EFF7A48C"/>
    <w:rsid w:val="F5EDEFA6"/>
    <w:rsid w:val="F7DD0617"/>
    <w:rsid w:val="F87F4103"/>
    <w:rsid w:val="FCFFC075"/>
    <w:rsid w:val="FF7E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  <w:rPr>
      <w:rFonts w:eastAsia="仿宋_GB2312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_Style 7"/>
    <w:qFormat/>
    <w:uiPriority w:val="31"/>
    <w:rPr>
      <w:smallCaps/>
      <w:color w:val="5A5A5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218</Characters>
  <Lines>0</Lines>
  <Paragraphs>0</Paragraphs>
  <TotalTime>7</TotalTime>
  <ScaleCrop>false</ScaleCrop>
  <LinksUpToDate>false</LinksUpToDate>
  <CharactersWithSpaces>282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2024-02-07T01:10:00Z</dcterms:created>
  <dc:creator>彭博</dc:creator>
  <cp:lastModifiedBy>WPS_1776650028</cp:lastModifiedBy>
  <cp:lastPrinted>2025-09-15T18:49:00Z</cp:lastPrinted>
  <dcterms:modified xsi:type="dcterms:W3CDTF">2026-05-25T09:04:40Z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DDB789BF0ADD43A0D8120C6A7F3D2F35_43</vt:lpwstr>
  </property>
  <property fmtid="{D5CDD505-2E9C-101B-9397-08002B2CF9AE}" pid="4" name="KSOTemplateDocerSaveRecord">
    <vt:lpwstr>eyJoZGlkIjoiNGI1ZjFlM2FmMzc4MGViZWYwODk5ZDkxNTkyNDlhNGYiLCJ1c2VySWQiOiI4NDIzMzQ3NDMifQ==</vt:lpwstr>
  </property>
</Properties>
</file>