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鸡环审〔202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pacing w:val="-6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pacing w:val="-6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关于鸡西市人民医院直线加速器建设项目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pacing w:val="-6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pacing w:val="-6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环境影响报告表的批复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鸡西市人民医院：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你单位报送的《鸡西市人民医院直线加速器建设项目环境影响报告表》（以下简称《报告表》）已收悉。经审查，现批复如下：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一、原则同意该项目建设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鸡西市人民医院拟在鸡西市鸡冠区兴国东路114号医院肿瘤综合楼负一层东南端新建1间直线加速器室及配套房间，新增使用1台医用直线加速器（内置影像引导装置），用于肿瘤患者的治疗。设备最大管电压140kV、X射线能量10MV、电子线能量20MeV，属于II类射线装置。项目总投资3135万元，其中环保投资22万元。在认真落实环评报告表中各项环境保护措施的情况下，原则同意该项目建设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二、项目建设和运行中应重点做好以下工作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(一)你单位应认真落实《报告表》提出的辐射污染防治措施，确保工作人员和公众的年受照有效剂量低于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《电离辐射防护与辐射源安全基本标准》（GB18871-2002）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中相应的剂量限值要求。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健全辐射管理机构和职责，建立操作规程、岗位职责辐射防护、安全保卫、设备维修、使用登记、辐射事故应急预案等规章制度，严防辐射事故发生。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项目运行前办理辐射安全许可证变更。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（三）项目运行过程中，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对电离辐射警告标志、工作状态指示灯、门灯联锁装置、通风装置等安全防护措施进行定期检修维护，保证良好运行。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（四）放射工作人员必须通过辐射安全和辐射防护知识培训，持证上岗，规范操作。工作时必须佩带个人剂量计和个人剂量报警仪，每季度向有资质单位送检个人剂量计并建立个人剂量档案。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项目建设必须严格执行环境保护设施与主体工程同时设计、同时施工、同时投产使用的环境保护“三同时”制度。项目建成后，你单位应按照有关规定进行该项目的竣工环境保护验收。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《报告表》经批准后，项目的性质、规模、地点或者辐射防护措施发生重大变动的，应重新报批该项目的环境影响评价文件。《报告表》自批准之日起，如超过5年方决定开工建设的，应当重新审核。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鸡西市鸡冠生态环境局组织开展该项目环境保护事中事后监管工作。你单位应在收到本批复后20日内，将批准后的《报告表》和批复文件送至鸡西市鸡冠生态环境局，并按规定接受各级生态环境主管部门的日常监督检查。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鸡西市生态环境局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2025年12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月25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日</w:t>
      </w:r>
    </w:p>
    <w:p>
      <w:pPr>
        <w:jc w:val="both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抄 送：鸡西市生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态环境保护综合行政执法局，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鸡西市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鸡冠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生态环境局。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w w:val="85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w w:val="85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鸡西市生态环境局办公室</w:t>
      </w:r>
      <w:r>
        <w:rPr>
          <w:rFonts w:hint="default" w:ascii="Times New Roman" w:hAnsi="Times New Roman" w:eastAsia="仿宋_GB2312" w:cs="Times New Roman"/>
          <w:color w:val="000000" w:themeColor="text1"/>
          <w:w w:val="85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（法规科）</w:t>
      </w:r>
      <w:r>
        <w:rPr>
          <w:rFonts w:hint="default" w:ascii="Times New Roman" w:hAnsi="Times New Roman" w:eastAsia="仿宋_GB2312" w:cs="Times New Roman"/>
          <w:color w:val="000000" w:themeColor="text1"/>
          <w:w w:val="85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w w:val="8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w w:val="85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202</w:t>
      </w:r>
      <w:r>
        <w:rPr>
          <w:rFonts w:hint="default" w:ascii="Times New Roman" w:hAnsi="Times New Roman" w:eastAsia="仿宋_GB2312" w:cs="Times New Roman"/>
          <w:color w:val="000000" w:themeColor="text1"/>
          <w:w w:val="8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w w:val="85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w w:val="8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color w:val="000000" w:themeColor="text1"/>
          <w:w w:val="8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w w:val="85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仿宋_GB2312" w:cs="Times New Roman"/>
          <w:color w:val="000000" w:themeColor="text1"/>
          <w:w w:val="8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w w:val="85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共印8份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zkyNGU2YTM5OWY4MGMyNzhiZmM1OGEwZGI3N2YifQ=="/>
  </w:docVars>
  <w:rsids>
    <w:rsidRoot w:val="5E4A43D7"/>
    <w:rsid w:val="00455329"/>
    <w:rsid w:val="00484E65"/>
    <w:rsid w:val="004F5D69"/>
    <w:rsid w:val="006157A6"/>
    <w:rsid w:val="006F0A5D"/>
    <w:rsid w:val="007619CB"/>
    <w:rsid w:val="007C2706"/>
    <w:rsid w:val="00921F35"/>
    <w:rsid w:val="00A71BE5"/>
    <w:rsid w:val="00AA28D3"/>
    <w:rsid w:val="00AE2A6A"/>
    <w:rsid w:val="00B4144D"/>
    <w:rsid w:val="00BC7221"/>
    <w:rsid w:val="00C167E9"/>
    <w:rsid w:val="00C24F5E"/>
    <w:rsid w:val="00C408FC"/>
    <w:rsid w:val="00C63B60"/>
    <w:rsid w:val="00D34269"/>
    <w:rsid w:val="00E17DCD"/>
    <w:rsid w:val="00E4763F"/>
    <w:rsid w:val="00EE174A"/>
    <w:rsid w:val="00F33E2B"/>
    <w:rsid w:val="044E1354"/>
    <w:rsid w:val="04D76A46"/>
    <w:rsid w:val="0BF7C03D"/>
    <w:rsid w:val="1AFE4B74"/>
    <w:rsid w:val="1BE443E9"/>
    <w:rsid w:val="1C5E3746"/>
    <w:rsid w:val="1DA21572"/>
    <w:rsid w:val="1FD9754F"/>
    <w:rsid w:val="1FDF15F2"/>
    <w:rsid w:val="23520F0C"/>
    <w:rsid w:val="2F7BCDEC"/>
    <w:rsid w:val="32FC313A"/>
    <w:rsid w:val="3354AB1A"/>
    <w:rsid w:val="34142C4F"/>
    <w:rsid w:val="35E611BB"/>
    <w:rsid w:val="35FF31B4"/>
    <w:rsid w:val="36DE9E13"/>
    <w:rsid w:val="3776A392"/>
    <w:rsid w:val="37FF8990"/>
    <w:rsid w:val="39791D4A"/>
    <w:rsid w:val="3B394926"/>
    <w:rsid w:val="3B762529"/>
    <w:rsid w:val="3BF9E743"/>
    <w:rsid w:val="3BFF3862"/>
    <w:rsid w:val="3DFB4F37"/>
    <w:rsid w:val="3ED98329"/>
    <w:rsid w:val="3FDB1D75"/>
    <w:rsid w:val="3FDFB4FF"/>
    <w:rsid w:val="3FFB8A15"/>
    <w:rsid w:val="3FFD16F2"/>
    <w:rsid w:val="3FFD867A"/>
    <w:rsid w:val="437F2DD1"/>
    <w:rsid w:val="43BC3C31"/>
    <w:rsid w:val="47EB6CF8"/>
    <w:rsid w:val="4C666D40"/>
    <w:rsid w:val="4E575486"/>
    <w:rsid w:val="4EDFFBF3"/>
    <w:rsid w:val="4EFF926E"/>
    <w:rsid w:val="4FD63A25"/>
    <w:rsid w:val="54DB881C"/>
    <w:rsid w:val="55F5ABF7"/>
    <w:rsid w:val="565D4A23"/>
    <w:rsid w:val="579FFED1"/>
    <w:rsid w:val="5B6EBCE6"/>
    <w:rsid w:val="5BB793EE"/>
    <w:rsid w:val="5BD9E68D"/>
    <w:rsid w:val="5CED82D2"/>
    <w:rsid w:val="5D6B3F7A"/>
    <w:rsid w:val="5DEFE376"/>
    <w:rsid w:val="5E4A43D7"/>
    <w:rsid w:val="5F3D4A5A"/>
    <w:rsid w:val="5F7563FD"/>
    <w:rsid w:val="5F7B9148"/>
    <w:rsid w:val="5F7D35CB"/>
    <w:rsid w:val="5F7F1385"/>
    <w:rsid w:val="5FDEE6BE"/>
    <w:rsid w:val="5FE33F95"/>
    <w:rsid w:val="5FE366ED"/>
    <w:rsid w:val="5FFE6B20"/>
    <w:rsid w:val="5FFFCC8A"/>
    <w:rsid w:val="677FC794"/>
    <w:rsid w:val="6B9674ED"/>
    <w:rsid w:val="6BD7A7D5"/>
    <w:rsid w:val="6BFEBDCB"/>
    <w:rsid w:val="6BFFA19B"/>
    <w:rsid w:val="6CFF7603"/>
    <w:rsid w:val="6D9FDFE0"/>
    <w:rsid w:val="6DDF76ED"/>
    <w:rsid w:val="6DE7B89E"/>
    <w:rsid w:val="6DEF924A"/>
    <w:rsid w:val="6F268371"/>
    <w:rsid w:val="6F7FF5C0"/>
    <w:rsid w:val="6FBACAA6"/>
    <w:rsid w:val="6FBF2D50"/>
    <w:rsid w:val="6FED1314"/>
    <w:rsid w:val="6FFEEE5E"/>
    <w:rsid w:val="6FFF10EC"/>
    <w:rsid w:val="72FF4098"/>
    <w:rsid w:val="739DD9DC"/>
    <w:rsid w:val="73CAAFFF"/>
    <w:rsid w:val="747FE214"/>
    <w:rsid w:val="754731DF"/>
    <w:rsid w:val="7558276C"/>
    <w:rsid w:val="75BCDC16"/>
    <w:rsid w:val="75F9E803"/>
    <w:rsid w:val="76FE34D0"/>
    <w:rsid w:val="774B6FE8"/>
    <w:rsid w:val="7759E76D"/>
    <w:rsid w:val="7772D03D"/>
    <w:rsid w:val="77B629B6"/>
    <w:rsid w:val="77EF4C26"/>
    <w:rsid w:val="789D4857"/>
    <w:rsid w:val="78ACF428"/>
    <w:rsid w:val="79EF6D09"/>
    <w:rsid w:val="7ADB6F9C"/>
    <w:rsid w:val="7B7EA1BB"/>
    <w:rsid w:val="7BB61B5B"/>
    <w:rsid w:val="7BFB76AF"/>
    <w:rsid w:val="7BFD685B"/>
    <w:rsid w:val="7BFD92F0"/>
    <w:rsid w:val="7BFEB678"/>
    <w:rsid w:val="7BFF6EB0"/>
    <w:rsid w:val="7CDEB4D3"/>
    <w:rsid w:val="7CFD7B87"/>
    <w:rsid w:val="7D3903E3"/>
    <w:rsid w:val="7D7B2156"/>
    <w:rsid w:val="7D7E4A72"/>
    <w:rsid w:val="7DBC2D0E"/>
    <w:rsid w:val="7DEF3EBE"/>
    <w:rsid w:val="7DFC34B4"/>
    <w:rsid w:val="7DFE695D"/>
    <w:rsid w:val="7E5BCA6B"/>
    <w:rsid w:val="7EA9DC0B"/>
    <w:rsid w:val="7EEA2538"/>
    <w:rsid w:val="7EFF5D32"/>
    <w:rsid w:val="7F0FEE2D"/>
    <w:rsid w:val="7F5F7DC8"/>
    <w:rsid w:val="7F7564F2"/>
    <w:rsid w:val="7F760BE7"/>
    <w:rsid w:val="7F7922D5"/>
    <w:rsid w:val="7F7D2F46"/>
    <w:rsid w:val="7FA7B4F5"/>
    <w:rsid w:val="7FB52A1B"/>
    <w:rsid w:val="7FBD2C60"/>
    <w:rsid w:val="7FBFD206"/>
    <w:rsid w:val="7FDEEC2A"/>
    <w:rsid w:val="7FDF8CBD"/>
    <w:rsid w:val="7FE9C154"/>
    <w:rsid w:val="7FE9E62F"/>
    <w:rsid w:val="7FED61DC"/>
    <w:rsid w:val="7FEEDF88"/>
    <w:rsid w:val="7FFA688A"/>
    <w:rsid w:val="7FFA7E08"/>
    <w:rsid w:val="7FFE6EF4"/>
    <w:rsid w:val="7FFE8A84"/>
    <w:rsid w:val="7FFF024D"/>
    <w:rsid w:val="8B7F86B5"/>
    <w:rsid w:val="8EAF1D9D"/>
    <w:rsid w:val="93FFC7D6"/>
    <w:rsid w:val="96F5CEFB"/>
    <w:rsid w:val="9D7CF9FF"/>
    <w:rsid w:val="9F7F5F2B"/>
    <w:rsid w:val="9F7FAFF7"/>
    <w:rsid w:val="A07FC291"/>
    <w:rsid w:val="AB7DE414"/>
    <w:rsid w:val="ABEA00F5"/>
    <w:rsid w:val="ABFE1380"/>
    <w:rsid w:val="ADDFDB84"/>
    <w:rsid w:val="AFE8AA04"/>
    <w:rsid w:val="B4FFD425"/>
    <w:rsid w:val="B5BFC969"/>
    <w:rsid w:val="B708FFF8"/>
    <w:rsid w:val="B9BF1573"/>
    <w:rsid w:val="B9DD6AD6"/>
    <w:rsid w:val="B9FE3268"/>
    <w:rsid w:val="BAFF5791"/>
    <w:rsid w:val="BD14A867"/>
    <w:rsid w:val="BDBC11EA"/>
    <w:rsid w:val="BF774321"/>
    <w:rsid w:val="BFDD5413"/>
    <w:rsid w:val="C2158856"/>
    <w:rsid w:val="C7CAAC4E"/>
    <w:rsid w:val="C7DB9728"/>
    <w:rsid w:val="C7F7EB3D"/>
    <w:rsid w:val="CBFE8E75"/>
    <w:rsid w:val="CC9744B4"/>
    <w:rsid w:val="CFBF0763"/>
    <w:rsid w:val="CFBF72A5"/>
    <w:rsid w:val="CFF7477B"/>
    <w:rsid w:val="D2257791"/>
    <w:rsid w:val="D2F9FBD9"/>
    <w:rsid w:val="D33FE236"/>
    <w:rsid w:val="D4BB2022"/>
    <w:rsid w:val="D5DF619A"/>
    <w:rsid w:val="D6F3ECA6"/>
    <w:rsid w:val="D75FF8FC"/>
    <w:rsid w:val="D7BD9224"/>
    <w:rsid w:val="D7DCEC81"/>
    <w:rsid w:val="DAFF035A"/>
    <w:rsid w:val="DBFF73EA"/>
    <w:rsid w:val="DCBFF7E7"/>
    <w:rsid w:val="DCC7C862"/>
    <w:rsid w:val="DD6FA7B4"/>
    <w:rsid w:val="DDEEDC1D"/>
    <w:rsid w:val="DDF5F1E1"/>
    <w:rsid w:val="DEAF02B9"/>
    <w:rsid w:val="DEE8D595"/>
    <w:rsid w:val="DEFF7F02"/>
    <w:rsid w:val="DFFBBBEB"/>
    <w:rsid w:val="DFFDADD2"/>
    <w:rsid w:val="E6FF4197"/>
    <w:rsid w:val="E7DB78A4"/>
    <w:rsid w:val="EBFB1CB7"/>
    <w:rsid w:val="EBFFEF1B"/>
    <w:rsid w:val="ECEF9093"/>
    <w:rsid w:val="EDEF6ED3"/>
    <w:rsid w:val="EE3D154B"/>
    <w:rsid w:val="EEB2BA3E"/>
    <w:rsid w:val="EEFFAD1B"/>
    <w:rsid w:val="EF7582A4"/>
    <w:rsid w:val="EF7BA2A1"/>
    <w:rsid w:val="EF7D7FE1"/>
    <w:rsid w:val="EFBEC684"/>
    <w:rsid w:val="EFFB63E1"/>
    <w:rsid w:val="EFFF65EF"/>
    <w:rsid w:val="EFFFFD8E"/>
    <w:rsid w:val="F15FE7A9"/>
    <w:rsid w:val="F19DE7BB"/>
    <w:rsid w:val="F1D5C393"/>
    <w:rsid w:val="F26F4C2B"/>
    <w:rsid w:val="F45B22DB"/>
    <w:rsid w:val="F5DD1CD7"/>
    <w:rsid w:val="F6BF149F"/>
    <w:rsid w:val="F7778BBD"/>
    <w:rsid w:val="F77C424A"/>
    <w:rsid w:val="F7E1520D"/>
    <w:rsid w:val="F7F31705"/>
    <w:rsid w:val="F9BF8A60"/>
    <w:rsid w:val="F9FF88E6"/>
    <w:rsid w:val="FABD52FD"/>
    <w:rsid w:val="FAFEA17E"/>
    <w:rsid w:val="FB71ED8B"/>
    <w:rsid w:val="FB7F2811"/>
    <w:rsid w:val="FBB61C2C"/>
    <w:rsid w:val="FBFE1A26"/>
    <w:rsid w:val="FBFF0AEC"/>
    <w:rsid w:val="FBFFD0E8"/>
    <w:rsid w:val="FC77B59C"/>
    <w:rsid w:val="FCB5266C"/>
    <w:rsid w:val="FD4DC10D"/>
    <w:rsid w:val="FD4FA586"/>
    <w:rsid w:val="FD5BEBD3"/>
    <w:rsid w:val="FD6F0C48"/>
    <w:rsid w:val="FDFF2E5A"/>
    <w:rsid w:val="FECEC7DA"/>
    <w:rsid w:val="FECF1FB3"/>
    <w:rsid w:val="FF1F8BB6"/>
    <w:rsid w:val="FF4DEC36"/>
    <w:rsid w:val="FF7238C6"/>
    <w:rsid w:val="FF7D35CF"/>
    <w:rsid w:val="FFA902B3"/>
    <w:rsid w:val="FFBA6F60"/>
    <w:rsid w:val="FFBE9E46"/>
    <w:rsid w:val="FFBF1C56"/>
    <w:rsid w:val="FFBFAB74"/>
    <w:rsid w:val="FFCB316D"/>
    <w:rsid w:val="FFE9A302"/>
    <w:rsid w:val="FFEC3A9F"/>
    <w:rsid w:val="FFF3E6C7"/>
    <w:rsid w:val="FFF7CEDD"/>
    <w:rsid w:val="FFF7D278"/>
    <w:rsid w:val="FFFA056E"/>
    <w:rsid w:val="FFFE0C7C"/>
    <w:rsid w:val="FFFF8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6">
    <w:name w:val="table of figures"/>
    <w:basedOn w:val="1"/>
    <w:next w:val="1"/>
    <w:qFormat/>
    <w:uiPriority w:val="0"/>
    <w:pPr>
      <w:ind w:left="200" w:leftChars="200" w:hanging="200" w:hangingChars="200"/>
      <w:jc w:val="left"/>
    </w:pPr>
    <w:rPr>
      <w:rFonts w:ascii="Times New Roman" w:hAnsi="Times New Roman" w:cs="Times New Roman"/>
      <w:kern w:val="0"/>
      <w:szCs w:val="24"/>
    </w:rPr>
  </w:style>
  <w:style w:type="paragraph" w:styleId="7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报告表  段"/>
    <w:basedOn w:val="1"/>
    <w:qFormat/>
    <w:uiPriority w:val="0"/>
    <w:pPr>
      <w:adjustRightInd w:val="0"/>
      <w:spacing w:line="360" w:lineRule="auto"/>
      <w:ind w:firstLine="505"/>
    </w:pPr>
    <w:rPr>
      <w:rFonts w:ascii="Calibri" w:hAnsi="Calibri" w:cs="宋体"/>
    </w:rPr>
  </w:style>
  <w:style w:type="character" w:customStyle="1" w:styleId="13">
    <w:name w:val="页眉 Char"/>
    <w:basedOn w:val="10"/>
    <w:link w:val="4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a正文"/>
    <w:basedOn w:val="16"/>
    <w:qFormat/>
    <w:uiPriority w:val="0"/>
    <w:pPr>
      <w:spacing w:line="520" w:lineRule="exact"/>
      <w:ind w:firstLine="200"/>
    </w:pPr>
    <w:rPr>
      <w:rFonts w:ascii="Times New Roman" w:hAnsi="Times New Roman" w:eastAsia="宋体"/>
    </w:rPr>
  </w:style>
  <w:style w:type="paragraph" w:customStyle="1" w:styleId="16">
    <w:name w:val="正文格式"/>
    <w:basedOn w:val="1"/>
    <w:qFormat/>
    <w:uiPriority w:val="0"/>
    <w:pPr>
      <w:spacing w:line="360" w:lineRule="auto"/>
      <w:ind w:firstLine="420" w:firstLineChars="200"/>
    </w:pPr>
    <w:rPr>
      <w:kern w:val="0"/>
      <w:szCs w:val="21"/>
    </w:rPr>
  </w:style>
  <w:style w:type="paragraph" w:customStyle="1" w:styleId="17">
    <w:name w:val="《正文》"/>
    <w:basedOn w:val="1"/>
    <w:qFormat/>
    <w:uiPriority w:val="0"/>
    <w:pPr>
      <w:spacing w:line="500" w:lineRule="exact"/>
      <w:ind w:firstLine="200" w:firstLineChars="200"/>
    </w:pPr>
    <w:rPr>
      <w:sz w:val="24"/>
    </w:rPr>
  </w:style>
  <w:style w:type="paragraph" w:customStyle="1" w:styleId="18">
    <w:name w:val="首行缩进表格正文"/>
    <w:basedOn w:val="1"/>
    <w:qFormat/>
    <w:uiPriority w:val="0"/>
    <w:pPr>
      <w:spacing w:line="360" w:lineRule="auto"/>
      <w:ind w:firstLine="720" w:firstLineChars="200"/>
      <w:jc w:val="left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1517</Words>
  <Characters>1609</Characters>
  <Lines>16</Lines>
  <Paragraphs>4</Paragraphs>
  <TotalTime>2</TotalTime>
  <ScaleCrop>false</ScaleCrop>
  <LinksUpToDate>false</LinksUpToDate>
  <CharactersWithSpaces>1690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2024-08-19T03:25:00Z</dcterms:created>
  <dc:creator>01</dc:creator>
  <cp:lastModifiedBy>greatwall</cp:lastModifiedBy>
  <cp:lastPrinted>2025-08-06T10:27:00Z</cp:lastPrinted>
  <dcterms:modified xsi:type="dcterms:W3CDTF">2025-12-26T10:10:37Z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8C460B9274E8A9E4D0A14869AE648DC3_43</vt:lpwstr>
  </property>
  <property fmtid="{D5CDD505-2E9C-101B-9397-08002B2CF9AE}" pid="4" name="KSOTemplateDocerSaveRecord">
    <vt:lpwstr>eyJoZGlkIjoiN2FlYmNlYWU4YjIxZTY0NmU5MDRkMWM3Y2ZhNDI5NDkiLCJ1c2VySWQiOiIzMDQ1NDE3MjYifQ==</vt:lpwstr>
  </property>
</Properties>
</file>