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AAC92">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bookmarkStart w:id="50" w:name="_GoBack"/>
      <w:bookmarkEnd w:id="50"/>
      <w:r>
        <w:rPr>
          <w:rFonts w:hint="eastAsia" w:ascii="黑体" w:hAnsi="黑体" w:eastAsia="黑体" w:cs="黑体"/>
          <w:sz w:val="32"/>
          <w:szCs w:val="32"/>
          <w:lang w:val="en-US" w:eastAsia="zh-CN"/>
        </w:rPr>
        <w:t>附件1</w:t>
      </w:r>
    </w:p>
    <w:p w14:paraId="4AB003C5">
      <w:pPr>
        <w:pStyle w:val="14"/>
        <w:jc w:val="center"/>
        <w:rPr>
          <w:rFonts w:ascii="Times New Roman" w:hAnsi="Times New Roman" w:eastAsia="仿宋_GB2312" w:cs="Times New Roman"/>
          <w:sz w:val="44"/>
          <w:szCs w:val="44"/>
        </w:rPr>
      </w:pPr>
      <w:bookmarkStart w:id="0" w:name="_Toc481566467"/>
      <w:r>
        <w:rPr>
          <w:rFonts w:hint="eastAsia" w:ascii="方正小标宋简体" w:hAnsi="方正小标宋简体" w:eastAsia="方正小标宋简体" w:cs="方正小标宋简体"/>
          <w:b/>
          <w:sz w:val="44"/>
          <w:szCs w:val="44"/>
          <w:lang w:val="en-US" w:eastAsia="zh-CN"/>
        </w:rPr>
        <w:t>《鸡西市</w:t>
      </w:r>
      <w:r>
        <w:rPr>
          <w:rFonts w:hint="eastAsia" w:ascii="方正小标宋简体" w:hAnsi="方正小标宋简体" w:eastAsia="方正小标宋简体" w:cs="方正小标宋简体"/>
          <w:b/>
          <w:sz w:val="44"/>
          <w:szCs w:val="44"/>
        </w:rPr>
        <w:t>建筑垃圾</w:t>
      </w:r>
      <w:r>
        <w:rPr>
          <w:rFonts w:hint="eastAsia" w:ascii="方正小标宋简体" w:hAnsi="方正小标宋简体" w:eastAsia="方正小标宋简体" w:cs="方正小标宋简体"/>
          <w:b/>
          <w:sz w:val="44"/>
          <w:szCs w:val="44"/>
          <w:lang w:eastAsia="zh-CN"/>
        </w:rPr>
        <w:t>分类消纳导则</w:t>
      </w:r>
      <w:r>
        <w:rPr>
          <w:rFonts w:hint="eastAsia" w:ascii="方正小标宋简体" w:hAnsi="方正小标宋简体" w:eastAsia="方正小标宋简体" w:cs="方正小标宋简体"/>
          <w:b/>
          <w:sz w:val="44"/>
          <w:szCs w:val="44"/>
          <w:lang w:val="en-US" w:eastAsia="zh-CN"/>
        </w:rPr>
        <w:t>》</w:t>
      </w:r>
    </w:p>
    <w:p w14:paraId="7AB5E7F7">
      <w:pPr>
        <w:keepNext w:val="0"/>
        <w:keepLines w:val="0"/>
        <w:pageBreakBefore w:val="0"/>
        <w:widowControl w:val="0"/>
        <w:kinsoku/>
        <w:wordWrap/>
        <w:overflowPunct/>
        <w:topLinePunct w:val="0"/>
        <w:autoSpaceDE w:val="0"/>
        <w:autoSpaceDN w:val="0"/>
        <w:bidi w:val="0"/>
        <w:adjustRightInd w:val="0"/>
        <w:snapToGrid/>
        <w:spacing w:before="0" w:after="0" w:line="560" w:lineRule="exact"/>
        <w:jc w:val="center"/>
        <w:textAlignment w:val="auto"/>
        <w:outlineLvl w:val="1"/>
        <w:rPr>
          <w:rFonts w:hint="eastAsia" w:ascii="Times New Roman" w:hAnsi="Times New Roman" w:eastAsia="仿宋_GB2312" w:cs="Times New Roman"/>
          <w:color w:val="000000"/>
          <w:kern w:val="0"/>
          <w:sz w:val="32"/>
          <w:szCs w:val="32"/>
          <w:u w:val="none"/>
          <w:lang w:val="en-US" w:eastAsia="zh-CN" w:bidi="ar"/>
        </w:rPr>
      </w:pPr>
      <w:bookmarkStart w:id="1" w:name="_Toc22106937"/>
      <w:bookmarkStart w:id="2" w:name="_Toc11400"/>
      <w:r>
        <w:rPr>
          <w:rFonts w:hint="eastAsia" w:ascii="黑体" w:hAnsi="黑体" w:eastAsia="黑体" w:cs="黑体"/>
          <w:b/>
          <w:bCs/>
          <w:color w:val="000000"/>
          <w:kern w:val="0"/>
          <w:sz w:val="32"/>
          <w:szCs w:val="32"/>
          <w:u w:val="none"/>
          <w:lang w:val="en-US" w:eastAsia="zh-CN" w:bidi="ar"/>
        </w:rPr>
        <w:t>前  言</w:t>
      </w:r>
    </w:p>
    <w:p w14:paraId="2D03FAE7">
      <w:pPr>
        <w:keepNext w:val="0"/>
        <w:keepLines w:val="0"/>
        <w:pageBreakBefore w:val="0"/>
        <w:widowControl w:val="0"/>
        <w:kinsoku/>
        <w:wordWrap/>
        <w:overflowPunct/>
        <w:topLinePunct w:val="0"/>
        <w:autoSpaceDE w:val="0"/>
        <w:autoSpaceDN w:val="0"/>
        <w:bidi w:val="0"/>
        <w:adjustRightInd w:val="0"/>
        <w:snapToGrid/>
        <w:spacing w:before="0" w:after="0" w:line="560" w:lineRule="exact"/>
        <w:ind w:firstLine="640" w:firstLineChars="200"/>
        <w:jc w:val="left"/>
        <w:textAlignment w:val="auto"/>
        <w:outlineLvl w:val="1"/>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为规范鸡西市建筑垃圾全流程管理，落实减量化、资源化、无害化治理要求，提升建筑垃圾处置与利用水平，防范环境污染与安全风险，结合本市建设、拆除、装饰装修等工程实际，制定本导则。</w:t>
      </w:r>
    </w:p>
    <w:p w14:paraId="205782E8">
      <w:pPr>
        <w:keepNext w:val="0"/>
        <w:keepLines w:val="0"/>
        <w:pageBreakBefore w:val="0"/>
        <w:widowControl w:val="0"/>
        <w:kinsoku/>
        <w:wordWrap/>
        <w:overflowPunct/>
        <w:topLinePunct w:val="0"/>
        <w:autoSpaceDE w:val="0"/>
        <w:autoSpaceDN w:val="0"/>
        <w:bidi w:val="0"/>
        <w:adjustRightInd w:val="0"/>
        <w:snapToGrid/>
        <w:spacing w:before="0" w:after="0" w:line="560" w:lineRule="exact"/>
        <w:ind w:firstLine="640" w:firstLineChars="200"/>
        <w:jc w:val="left"/>
        <w:textAlignment w:val="auto"/>
        <w:outlineLvl w:val="1"/>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本导则系统界定建筑垃圾相关术语与分类标准，明确源头减量、排放、收集、运输、暂存、堆填利用及资源化利用等各环节管理要求，构建市级统筹、属地主责、市区联动、区域协作、全程监管的管理体系。导则坚持依法依规、因地制宜、分类施策，优先就地利用与资源化再生，严格管控危险废物混入、运输遗撒、扬尘污染等突出问题，规范转运调配、堆填、资源化利用等设施建设与运营，推动建筑垃圾从末端处置向源头减量管控与循环利用转变。</w:t>
      </w:r>
    </w:p>
    <w:p w14:paraId="699DFBD0">
      <w:pPr>
        <w:keepNext w:val="0"/>
        <w:keepLines w:val="0"/>
        <w:pageBreakBefore w:val="0"/>
        <w:widowControl w:val="0"/>
        <w:kinsoku/>
        <w:wordWrap/>
        <w:overflowPunct/>
        <w:topLinePunct w:val="0"/>
        <w:autoSpaceDE w:val="0"/>
        <w:autoSpaceDN w:val="0"/>
        <w:bidi w:val="0"/>
        <w:adjustRightInd w:val="0"/>
        <w:snapToGrid/>
        <w:spacing w:before="0" w:after="0" w:line="560" w:lineRule="exact"/>
        <w:ind w:firstLine="640" w:firstLineChars="200"/>
        <w:jc w:val="left"/>
        <w:textAlignment w:val="auto"/>
        <w:outlineLvl w:val="1"/>
        <w:rPr>
          <w:rFonts w:hint="eastAsia" w:ascii="Times New Roman" w:hAnsi="Times New Roman" w:eastAsia="仿宋_GB2312" w:cs="Times New Roman"/>
          <w:color w:val="000000"/>
          <w:kern w:val="0"/>
          <w:sz w:val="32"/>
          <w:szCs w:val="32"/>
          <w:u w:val="none"/>
          <w:lang w:val="en-US" w:eastAsia="zh-CN" w:bidi="ar"/>
        </w:rPr>
        <w:sectPr>
          <w:pgSz w:w="11906" w:h="16838"/>
          <w:pgMar w:top="1417" w:right="1531" w:bottom="1417" w:left="1531" w:header="851" w:footer="992" w:gutter="0"/>
          <w:pgNumType w:fmt="decimal"/>
          <w:cols w:space="720" w:num="1"/>
          <w:docGrid w:type="lines" w:linePitch="312" w:charSpace="0"/>
        </w:sectPr>
      </w:pPr>
      <w:r>
        <w:rPr>
          <w:rFonts w:hint="eastAsia" w:ascii="Times New Roman" w:hAnsi="Times New Roman" w:eastAsia="仿宋_GB2312" w:cs="Times New Roman"/>
          <w:color w:val="000000"/>
          <w:kern w:val="0"/>
          <w:sz w:val="32"/>
          <w:szCs w:val="32"/>
          <w:u w:val="none"/>
          <w:lang w:val="en-US" w:eastAsia="zh-CN" w:bidi="ar"/>
        </w:rPr>
        <w:t>本导则适用于鸡西市行政区域内建筑垃圾的产生、收集、运输、暂存、堆填、处置与资源化利用全过程管理，目的在于行业管理、工程建设、施工运营、处置核准提供统一技术标准与管理程序，助力我市建筑垃圾减量化、资源化、无害化处置，为城市生态环境保护和高质量发展提供有力支撑。</w:t>
      </w:r>
    </w:p>
    <w:p w14:paraId="762A11A5">
      <w:pPr>
        <w:spacing w:before="0" w:beforeLines="0" w:after="0" w:afterLines="0" w:line="240" w:lineRule="auto"/>
        <w:ind w:left="0" w:leftChars="0" w:right="0" w:rightChars="0"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p>
    <w:p w14:paraId="0A879A58">
      <w:pPr>
        <w:pStyle w:val="8"/>
        <w:tabs>
          <w:tab w:val="right" w:leader="dot" w:pos="8844"/>
          <w:tab w:val="clear" w:pos="8296"/>
        </w:tabs>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_Toc520937144 </w:instrText>
      </w:r>
      <w:r>
        <w:rPr>
          <w:rFonts w:hint="eastAsia"/>
          <w:lang w:val="en-US" w:eastAsia="zh-CN"/>
        </w:rPr>
        <w:fldChar w:fldCharType="separate"/>
      </w:r>
      <w:r>
        <w:rPr>
          <w:rFonts w:hint="eastAsia"/>
          <w:lang w:val="en-US" w:eastAsia="zh-CN"/>
        </w:rPr>
        <w:t xml:space="preserve">1 </w:t>
      </w:r>
      <w:r>
        <w:t>总</w:t>
      </w:r>
      <w:r>
        <w:rPr>
          <w:rFonts w:hint="eastAsia"/>
          <w:lang w:val="en-US" w:eastAsia="zh-CN"/>
        </w:rPr>
        <w:t xml:space="preserve">  </w:t>
      </w:r>
      <w:r>
        <w:t>则</w:t>
      </w:r>
      <w:r>
        <w:tab/>
      </w:r>
      <w:r>
        <w:fldChar w:fldCharType="begin"/>
      </w:r>
      <w:r>
        <w:instrText xml:space="preserve"> PAGEREF _Toc520937144 </w:instrText>
      </w:r>
      <w:r>
        <w:fldChar w:fldCharType="separate"/>
      </w:r>
      <w:r>
        <w:t>1</w:t>
      </w:r>
      <w:r>
        <w:fldChar w:fldCharType="end"/>
      </w:r>
      <w:r>
        <w:rPr>
          <w:rFonts w:hint="eastAsia"/>
          <w:lang w:val="en-US" w:eastAsia="zh-CN"/>
        </w:rPr>
        <w:fldChar w:fldCharType="end"/>
      </w:r>
    </w:p>
    <w:p w14:paraId="3C4DC613">
      <w:pPr>
        <w:pStyle w:val="8"/>
        <w:tabs>
          <w:tab w:val="right" w:leader="dot" w:pos="8844"/>
          <w:tab w:val="clear" w:pos="8296"/>
        </w:tabs>
      </w:pPr>
      <w:r>
        <w:rPr>
          <w:rFonts w:hint="eastAsia"/>
          <w:lang w:val="en-US" w:eastAsia="zh-CN"/>
        </w:rPr>
        <w:fldChar w:fldCharType="begin"/>
      </w:r>
      <w:r>
        <w:rPr>
          <w:rFonts w:hint="eastAsia"/>
          <w:lang w:val="en-US" w:eastAsia="zh-CN"/>
        </w:rPr>
        <w:instrText xml:space="preserve"> HYPERLINK \l _Toc1864825585 </w:instrText>
      </w:r>
      <w:r>
        <w:rPr>
          <w:rFonts w:hint="eastAsia"/>
          <w:lang w:val="en-US" w:eastAsia="zh-CN"/>
        </w:rPr>
        <w:fldChar w:fldCharType="separate"/>
      </w:r>
      <w:r>
        <w:rPr>
          <w:rFonts w:hint="eastAsia"/>
          <w:lang w:val="en-US" w:eastAsia="zh-CN"/>
        </w:rPr>
        <w:t>2  术  语</w:t>
      </w:r>
      <w:r>
        <w:tab/>
      </w:r>
      <w:r>
        <w:fldChar w:fldCharType="begin"/>
      </w:r>
      <w:r>
        <w:instrText xml:space="preserve"> PAGEREF _Toc1864825585 </w:instrText>
      </w:r>
      <w:r>
        <w:fldChar w:fldCharType="separate"/>
      </w:r>
      <w:r>
        <w:t>2</w:t>
      </w:r>
      <w:r>
        <w:fldChar w:fldCharType="end"/>
      </w:r>
      <w:r>
        <w:rPr>
          <w:rFonts w:hint="eastAsia"/>
          <w:lang w:val="en-US" w:eastAsia="zh-CN"/>
        </w:rPr>
        <w:fldChar w:fldCharType="end"/>
      </w:r>
    </w:p>
    <w:p w14:paraId="269F09A5">
      <w:pPr>
        <w:pStyle w:val="8"/>
        <w:tabs>
          <w:tab w:val="right" w:leader="dot" w:pos="8844"/>
          <w:tab w:val="clear" w:pos="8296"/>
        </w:tabs>
      </w:pPr>
      <w:r>
        <w:rPr>
          <w:rFonts w:hint="eastAsia"/>
          <w:lang w:val="en-US" w:eastAsia="zh-CN"/>
        </w:rPr>
        <w:fldChar w:fldCharType="begin"/>
      </w:r>
      <w:r>
        <w:rPr>
          <w:rFonts w:hint="eastAsia"/>
          <w:lang w:val="en-US" w:eastAsia="zh-CN"/>
        </w:rPr>
        <w:instrText xml:space="preserve"> HYPERLINK \l _Toc189163298 </w:instrText>
      </w:r>
      <w:r>
        <w:rPr>
          <w:rFonts w:hint="eastAsia"/>
          <w:lang w:val="en-US" w:eastAsia="zh-CN"/>
        </w:rPr>
        <w:fldChar w:fldCharType="separate"/>
      </w:r>
      <w:r>
        <w:rPr>
          <w:rFonts w:hint="eastAsia"/>
          <w:lang w:val="en-US" w:eastAsia="zh-CN"/>
        </w:rPr>
        <w:t>3  基 本 规 定</w:t>
      </w:r>
      <w:r>
        <w:tab/>
      </w:r>
      <w:r>
        <w:fldChar w:fldCharType="begin"/>
      </w:r>
      <w:r>
        <w:instrText xml:space="preserve"> PAGEREF _Toc189163298 </w:instrText>
      </w:r>
      <w:r>
        <w:fldChar w:fldCharType="separate"/>
      </w:r>
      <w:r>
        <w:t>4</w:t>
      </w:r>
      <w:r>
        <w:fldChar w:fldCharType="end"/>
      </w:r>
      <w:r>
        <w:rPr>
          <w:rFonts w:hint="eastAsia"/>
          <w:lang w:val="en-US" w:eastAsia="zh-CN"/>
        </w:rPr>
        <w:fldChar w:fldCharType="end"/>
      </w:r>
    </w:p>
    <w:p w14:paraId="79523D92">
      <w:pPr>
        <w:pStyle w:val="8"/>
        <w:tabs>
          <w:tab w:val="right" w:leader="dot" w:pos="8844"/>
          <w:tab w:val="clear" w:pos="8296"/>
        </w:tabs>
      </w:pPr>
      <w:r>
        <w:rPr>
          <w:rFonts w:hint="eastAsia"/>
          <w:lang w:val="en-US" w:eastAsia="zh-CN"/>
        </w:rPr>
        <w:fldChar w:fldCharType="begin"/>
      </w:r>
      <w:r>
        <w:rPr>
          <w:rFonts w:hint="eastAsia"/>
          <w:lang w:val="en-US" w:eastAsia="zh-CN"/>
        </w:rPr>
        <w:instrText xml:space="preserve"> HYPERLINK \l _Toc575171876 </w:instrText>
      </w:r>
      <w:r>
        <w:rPr>
          <w:rFonts w:hint="eastAsia"/>
          <w:lang w:val="en-US" w:eastAsia="zh-CN"/>
        </w:rPr>
        <w:fldChar w:fldCharType="separate"/>
      </w:r>
      <w:r>
        <w:rPr>
          <w:rFonts w:hint="eastAsia"/>
          <w:lang w:val="en-US" w:eastAsia="zh-CN"/>
        </w:rPr>
        <w:t>4  源 头 减 量</w:t>
      </w:r>
      <w:r>
        <w:tab/>
      </w:r>
      <w:r>
        <w:fldChar w:fldCharType="begin"/>
      </w:r>
      <w:r>
        <w:instrText xml:space="preserve"> PAGEREF _Toc575171876 </w:instrText>
      </w:r>
      <w:r>
        <w:fldChar w:fldCharType="separate"/>
      </w:r>
      <w:r>
        <w:t>6</w:t>
      </w:r>
      <w:r>
        <w:fldChar w:fldCharType="end"/>
      </w:r>
      <w:r>
        <w:rPr>
          <w:rFonts w:hint="eastAsia"/>
          <w:lang w:val="en-US" w:eastAsia="zh-CN"/>
        </w:rPr>
        <w:fldChar w:fldCharType="end"/>
      </w:r>
    </w:p>
    <w:p w14:paraId="650F22EC">
      <w:pPr>
        <w:pStyle w:val="8"/>
        <w:tabs>
          <w:tab w:val="right" w:leader="dot" w:pos="8844"/>
          <w:tab w:val="clear" w:pos="8296"/>
        </w:tabs>
      </w:pPr>
      <w:r>
        <w:rPr>
          <w:rFonts w:hint="eastAsia"/>
          <w:lang w:val="en-US" w:eastAsia="zh-CN"/>
        </w:rPr>
        <w:fldChar w:fldCharType="begin"/>
      </w:r>
      <w:r>
        <w:rPr>
          <w:rFonts w:hint="eastAsia"/>
          <w:lang w:val="en-US" w:eastAsia="zh-CN"/>
        </w:rPr>
        <w:instrText xml:space="preserve"> HYPERLINK \l _Toc253065457 </w:instrText>
      </w:r>
      <w:r>
        <w:rPr>
          <w:rFonts w:hint="eastAsia"/>
          <w:lang w:val="en-US" w:eastAsia="zh-CN"/>
        </w:rPr>
        <w:fldChar w:fldCharType="separate"/>
      </w:r>
      <w:r>
        <w:rPr>
          <w:rFonts w:hint="eastAsia"/>
          <w:lang w:val="en-US" w:eastAsia="zh-CN"/>
        </w:rPr>
        <w:t>5  排放、收集、运输和暂存</w:t>
      </w:r>
      <w:r>
        <w:tab/>
      </w:r>
      <w:r>
        <w:fldChar w:fldCharType="begin"/>
      </w:r>
      <w:r>
        <w:instrText xml:space="preserve"> PAGEREF _Toc253065457 </w:instrText>
      </w:r>
      <w:r>
        <w:fldChar w:fldCharType="separate"/>
      </w:r>
      <w:r>
        <w:t>7</w:t>
      </w:r>
      <w:r>
        <w:fldChar w:fldCharType="end"/>
      </w:r>
      <w:r>
        <w:rPr>
          <w:rFonts w:hint="eastAsia"/>
          <w:lang w:val="en-US" w:eastAsia="zh-CN"/>
        </w:rPr>
        <w:fldChar w:fldCharType="end"/>
      </w:r>
    </w:p>
    <w:p w14:paraId="720BB875">
      <w:pPr>
        <w:pStyle w:val="9"/>
        <w:tabs>
          <w:tab w:val="right" w:leader="dot" w:pos="8844"/>
          <w:tab w:val="clear" w:pos="8296"/>
        </w:tabs>
      </w:pPr>
      <w:r>
        <w:rPr>
          <w:rFonts w:hint="eastAsia"/>
          <w:lang w:val="en-US" w:eastAsia="zh-CN"/>
        </w:rPr>
        <w:fldChar w:fldCharType="begin"/>
      </w:r>
      <w:r>
        <w:rPr>
          <w:rFonts w:hint="eastAsia"/>
          <w:lang w:val="en-US" w:eastAsia="zh-CN"/>
        </w:rPr>
        <w:instrText xml:space="preserve"> HYPERLINK \l _Toc1255797166 </w:instrText>
      </w:r>
      <w:r>
        <w:rPr>
          <w:rFonts w:hint="eastAsia"/>
          <w:lang w:val="en-US" w:eastAsia="zh-CN"/>
        </w:rPr>
        <w:fldChar w:fldCharType="separate"/>
      </w:r>
      <w:r>
        <w:rPr>
          <w:rFonts w:hint="eastAsia"/>
          <w:lang w:val="en-US" w:eastAsia="zh-CN"/>
        </w:rPr>
        <w:t xml:space="preserve">5.1 </w:t>
      </w:r>
      <w:r>
        <w:rPr>
          <w:rFonts w:hint="eastAsia"/>
          <w:lang w:eastAsia="zh-CN"/>
        </w:rPr>
        <w:t>排放</w:t>
      </w:r>
      <w:r>
        <w:tab/>
      </w:r>
      <w:r>
        <w:fldChar w:fldCharType="begin"/>
      </w:r>
      <w:r>
        <w:instrText xml:space="preserve"> PAGEREF _Toc1255797166 </w:instrText>
      </w:r>
      <w:r>
        <w:fldChar w:fldCharType="separate"/>
      </w:r>
      <w:r>
        <w:t>7</w:t>
      </w:r>
      <w:r>
        <w:fldChar w:fldCharType="end"/>
      </w:r>
      <w:r>
        <w:rPr>
          <w:rFonts w:hint="eastAsia"/>
          <w:lang w:val="en-US" w:eastAsia="zh-CN"/>
        </w:rPr>
        <w:fldChar w:fldCharType="end"/>
      </w:r>
    </w:p>
    <w:p w14:paraId="5089F4F1">
      <w:pPr>
        <w:pStyle w:val="9"/>
        <w:tabs>
          <w:tab w:val="right" w:leader="dot" w:pos="8844"/>
          <w:tab w:val="clear" w:pos="8296"/>
        </w:tabs>
      </w:pPr>
      <w:r>
        <w:rPr>
          <w:rFonts w:hint="eastAsia"/>
          <w:lang w:val="en-US" w:eastAsia="zh-CN"/>
        </w:rPr>
        <w:fldChar w:fldCharType="begin"/>
      </w:r>
      <w:r>
        <w:rPr>
          <w:rFonts w:hint="eastAsia"/>
          <w:lang w:val="en-US" w:eastAsia="zh-CN"/>
        </w:rPr>
        <w:instrText xml:space="preserve"> HYPERLINK \l _Toc1797663048 </w:instrText>
      </w:r>
      <w:r>
        <w:rPr>
          <w:rFonts w:hint="eastAsia"/>
          <w:lang w:val="en-US" w:eastAsia="zh-CN"/>
        </w:rPr>
        <w:fldChar w:fldCharType="separate"/>
      </w:r>
      <w:r>
        <w:rPr>
          <w:rFonts w:hint="eastAsia"/>
          <w:lang w:val="en-US" w:eastAsia="zh-CN"/>
        </w:rPr>
        <w:t xml:space="preserve">5.2 </w:t>
      </w:r>
      <w:r>
        <w:rPr>
          <w:rFonts w:hint="eastAsia"/>
          <w:lang w:val="zh-CN" w:eastAsia="zh-CN"/>
        </w:rPr>
        <w:t>收集</w:t>
      </w:r>
      <w:r>
        <w:tab/>
      </w:r>
      <w:r>
        <w:fldChar w:fldCharType="begin"/>
      </w:r>
      <w:r>
        <w:instrText xml:space="preserve"> PAGEREF _Toc1797663048 </w:instrText>
      </w:r>
      <w:r>
        <w:fldChar w:fldCharType="separate"/>
      </w:r>
      <w:r>
        <w:t>8</w:t>
      </w:r>
      <w:r>
        <w:fldChar w:fldCharType="end"/>
      </w:r>
      <w:r>
        <w:rPr>
          <w:rFonts w:hint="eastAsia"/>
          <w:lang w:val="en-US" w:eastAsia="zh-CN"/>
        </w:rPr>
        <w:fldChar w:fldCharType="end"/>
      </w:r>
    </w:p>
    <w:p w14:paraId="1AA431EC">
      <w:pPr>
        <w:pStyle w:val="9"/>
        <w:tabs>
          <w:tab w:val="right" w:leader="dot" w:pos="8844"/>
          <w:tab w:val="clear" w:pos="8296"/>
        </w:tabs>
      </w:pPr>
      <w:r>
        <w:rPr>
          <w:rFonts w:hint="eastAsia"/>
          <w:lang w:val="en-US" w:eastAsia="zh-CN"/>
        </w:rPr>
        <w:fldChar w:fldCharType="begin"/>
      </w:r>
      <w:r>
        <w:rPr>
          <w:rFonts w:hint="eastAsia"/>
          <w:lang w:val="en-US" w:eastAsia="zh-CN"/>
        </w:rPr>
        <w:instrText xml:space="preserve"> HYPERLINK \l _Toc1728105295 </w:instrText>
      </w:r>
      <w:r>
        <w:rPr>
          <w:rFonts w:hint="eastAsia"/>
          <w:lang w:val="en-US" w:eastAsia="zh-CN"/>
        </w:rPr>
        <w:fldChar w:fldCharType="separate"/>
      </w:r>
      <w:r>
        <w:rPr>
          <w:rFonts w:hint="eastAsia"/>
          <w:lang w:val="en-US" w:eastAsia="zh-CN"/>
        </w:rPr>
        <w:t xml:space="preserve">5.3 </w:t>
      </w:r>
      <w:r>
        <w:rPr>
          <w:rFonts w:hint="eastAsia"/>
          <w:lang w:val="zh-CN" w:eastAsia="zh-CN"/>
        </w:rPr>
        <w:t>运输</w:t>
      </w:r>
      <w:r>
        <w:tab/>
      </w:r>
      <w:r>
        <w:fldChar w:fldCharType="begin"/>
      </w:r>
      <w:r>
        <w:instrText xml:space="preserve"> PAGEREF _Toc1728105295 </w:instrText>
      </w:r>
      <w:r>
        <w:fldChar w:fldCharType="separate"/>
      </w:r>
      <w:r>
        <w:t>10</w:t>
      </w:r>
      <w:r>
        <w:fldChar w:fldCharType="end"/>
      </w:r>
      <w:r>
        <w:rPr>
          <w:rFonts w:hint="eastAsia"/>
          <w:lang w:val="en-US" w:eastAsia="zh-CN"/>
        </w:rPr>
        <w:fldChar w:fldCharType="end"/>
      </w:r>
    </w:p>
    <w:p w14:paraId="656AA07D">
      <w:pPr>
        <w:pStyle w:val="9"/>
        <w:tabs>
          <w:tab w:val="right" w:leader="dot" w:pos="8844"/>
          <w:tab w:val="clear" w:pos="8296"/>
        </w:tabs>
      </w:pPr>
      <w:r>
        <w:rPr>
          <w:rFonts w:hint="eastAsia"/>
          <w:lang w:val="en-US" w:eastAsia="zh-CN"/>
        </w:rPr>
        <w:fldChar w:fldCharType="begin"/>
      </w:r>
      <w:r>
        <w:rPr>
          <w:rFonts w:hint="eastAsia"/>
          <w:lang w:val="en-US" w:eastAsia="zh-CN"/>
        </w:rPr>
        <w:instrText xml:space="preserve"> HYPERLINK \l _Toc612787575 </w:instrText>
      </w:r>
      <w:r>
        <w:rPr>
          <w:rFonts w:hint="eastAsia"/>
          <w:lang w:val="en-US" w:eastAsia="zh-CN"/>
        </w:rPr>
        <w:fldChar w:fldCharType="separate"/>
      </w:r>
      <w:r>
        <w:rPr>
          <w:rFonts w:hint="eastAsia"/>
          <w:lang w:val="en-US" w:eastAsia="zh-CN"/>
        </w:rPr>
        <w:t xml:space="preserve">5.4 </w:t>
      </w:r>
      <w:r>
        <w:rPr>
          <w:rFonts w:hint="eastAsia"/>
          <w:lang w:val="zh-CN" w:eastAsia="zh-CN"/>
        </w:rPr>
        <w:t>暂存</w:t>
      </w:r>
      <w:r>
        <w:tab/>
      </w:r>
      <w:r>
        <w:fldChar w:fldCharType="begin"/>
      </w:r>
      <w:r>
        <w:instrText xml:space="preserve"> PAGEREF _Toc612787575 </w:instrText>
      </w:r>
      <w:r>
        <w:fldChar w:fldCharType="separate"/>
      </w:r>
      <w:r>
        <w:t>12</w:t>
      </w:r>
      <w:r>
        <w:fldChar w:fldCharType="end"/>
      </w:r>
      <w:r>
        <w:rPr>
          <w:rFonts w:hint="eastAsia"/>
          <w:lang w:val="en-US" w:eastAsia="zh-CN"/>
        </w:rPr>
        <w:fldChar w:fldCharType="end"/>
      </w:r>
    </w:p>
    <w:p w14:paraId="60915356">
      <w:pPr>
        <w:pStyle w:val="8"/>
        <w:tabs>
          <w:tab w:val="right" w:leader="dot" w:pos="8844"/>
          <w:tab w:val="clear" w:pos="8296"/>
        </w:tabs>
      </w:pPr>
      <w:r>
        <w:rPr>
          <w:rFonts w:hint="eastAsia"/>
          <w:lang w:val="en-US" w:eastAsia="zh-CN"/>
        </w:rPr>
        <w:fldChar w:fldCharType="begin"/>
      </w:r>
      <w:r>
        <w:rPr>
          <w:rFonts w:hint="eastAsia"/>
          <w:lang w:val="en-US" w:eastAsia="zh-CN"/>
        </w:rPr>
        <w:instrText xml:space="preserve"> HYPERLINK \l _Toc603291947 </w:instrText>
      </w:r>
      <w:r>
        <w:rPr>
          <w:rFonts w:hint="eastAsia"/>
          <w:lang w:val="en-US" w:eastAsia="zh-CN"/>
        </w:rPr>
        <w:fldChar w:fldCharType="separate"/>
      </w:r>
      <w:r>
        <w:rPr>
          <w:rFonts w:hint="eastAsia"/>
          <w:lang w:val="en-US" w:eastAsia="zh-CN"/>
        </w:rPr>
        <w:t>6  处置管理</w:t>
      </w:r>
      <w:r>
        <w:tab/>
      </w:r>
      <w:r>
        <w:fldChar w:fldCharType="begin"/>
      </w:r>
      <w:r>
        <w:instrText xml:space="preserve"> PAGEREF _Toc603291947 </w:instrText>
      </w:r>
      <w:r>
        <w:fldChar w:fldCharType="separate"/>
      </w:r>
      <w:r>
        <w:t>14</w:t>
      </w:r>
      <w:r>
        <w:fldChar w:fldCharType="end"/>
      </w:r>
      <w:r>
        <w:rPr>
          <w:rFonts w:hint="eastAsia"/>
          <w:lang w:val="en-US" w:eastAsia="zh-CN"/>
        </w:rPr>
        <w:fldChar w:fldCharType="end"/>
      </w:r>
    </w:p>
    <w:p w14:paraId="4DE7493D">
      <w:pPr>
        <w:pStyle w:val="9"/>
        <w:tabs>
          <w:tab w:val="right" w:leader="dot" w:pos="8844"/>
          <w:tab w:val="clear" w:pos="8296"/>
        </w:tabs>
      </w:pPr>
      <w:r>
        <w:rPr>
          <w:rFonts w:hint="eastAsia"/>
          <w:lang w:val="en-US" w:eastAsia="zh-CN"/>
        </w:rPr>
        <w:fldChar w:fldCharType="begin"/>
      </w:r>
      <w:r>
        <w:rPr>
          <w:rFonts w:hint="eastAsia"/>
          <w:lang w:val="en-US" w:eastAsia="zh-CN"/>
        </w:rPr>
        <w:instrText xml:space="preserve"> HYPERLINK \l _Toc962286075 </w:instrText>
      </w:r>
      <w:r>
        <w:rPr>
          <w:rFonts w:hint="eastAsia"/>
          <w:lang w:val="en-US" w:eastAsia="zh-CN"/>
        </w:rPr>
        <w:fldChar w:fldCharType="separate"/>
      </w:r>
      <w:r>
        <w:rPr>
          <w:rFonts w:hint="eastAsia"/>
          <w:lang w:val="en-US" w:eastAsia="zh-CN"/>
        </w:rPr>
        <w:t xml:space="preserve">6.1 </w:t>
      </w:r>
      <w:r>
        <w:rPr>
          <w:rFonts w:hint="eastAsia"/>
          <w:lang w:val="zh-CN" w:eastAsia="zh-CN"/>
        </w:rPr>
        <w:t>处置</w:t>
      </w:r>
      <w:r>
        <w:tab/>
      </w:r>
      <w:r>
        <w:fldChar w:fldCharType="begin"/>
      </w:r>
      <w:r>
        <w:instrText xml:space="preserve"> PAGEREF _Toc962286075 </w:instrText>
      </w:r>
      <w:r>
        <w:fldChar w:fldCharType="separate"/>
      </w:r>
      <w:r>
        <w:t>14</w:t>
      </w:r>
      <w:r>
        <w:fldChar w:fldCharType="end"/>
      </w:r>
      <w:r>
        <w:rPr>
          <w:rFonts w:hint="eastAsia"/>
          <w:lang w:val="en-US" w:eastAsia="zh-CN"/>
        </w:rPr>
        <w:fldChar w:fldCharType="end"/>
      </w:r>
    </w:p>
    <w:p w14:paraId="6FE9F4B6">
      <w:pPr>
        <w:pStyle w:val="9"/>
        <w:tabs>
          <w:tab w:val="right" w:leader="dot" w:pos="8844"/>
          <w:tab w:val="clear" w:pos="8296"/>
        </w:tabs>
      </w:pPr>
      <w:r>
        <w:rPr>
          <w:rFonts w:hint="eastAsia"/>
          <w:lang w:val="en-US" w:eastAsia="zh-CN"/>
        </w:rPr>
        <w:fldChar w:fldCharType="begin"/>
      </w:r>
      <w:r>
        <w:rPr>
          <w:rFonts w:hint="eastAsia"/>
          <w:lang w:val="en-US" w:eastAsia="zh-CN"/>
        </w:rPr>
        <w:instrText xml:space="preserve"> HYPERLINK \l _Toc734270303 </w:instrText>
      </w:r>
      <w:r>
        <w:rPr>
          <w:rFonts w:hint="eastAsia"/>
          <w:lang w:val="en-US" w:eastAsia="zh-CN"/>
        </w:rPr>
        <w:fldChar w:fldCharType="separate"/>
      </w:r>
      <w:r>
        <w:rPr>
          <w:rFonts w:hint="eastAsia"/>
          <w:lang w:val="en-US" w:eastAsia="zh-CN"/>
        </w:rPr>
        <w:t xml:space="preserve">6.2 </w:t>
      </w:r>
      <w:r>
        <w:rPr>
          <w:rFonts w:hint="eastAsia"/>
          <w:lang w:val="zh-CN" w:eastAsia="zh-CN"/>
        </w:rPr>
        <w:t>堆填利用</w:t>
      </w:r>
      <w:r>
        <w:tab/>
      </w:r>
      <w:r>
        <w:fldChar w:fldCharType="begin"/>
      </w:r>
      <w:r>
        <w:instrText xml:space="preserve"> PAGEREF _Toc734270303 </w:instrText>
      </w:r>
      <w:r>
        <w:fldChar w:fldCharType="separate"/>
      </w:r>
      <w:r>
        <w:t>15</w:t>
      </w:r>
      <w:r>
        <w:fldChar w:fldCharType="end"/>
      </w:r>
      <w:r>
        <w:rPr>
          <w:rFonts w:hint="eastAsia"/>
          <w:lang w:val="en-US" w:eastAsia="zh-CN"/>
        </w:rPr>
        <w:fldChar w:fldCharType="end"/>
      </w:r>
    </w:p>
    <w:p w14:paraId="55A19F80">
      <w:pPr>
        <w:pStyle w:val="9"/>
        <w:tabs>
          <w:tab w:val="right" w:leader="dot" w:pos="8844"/>
          <w:tab w:val="clear" w:pos="8296"/>
        </w:tabs>
      </w:pPr>
      <w:r>
        <w:rPr>
          <w:rFonts w:hint="eastAsia"/>
          <w:lang w:val="en-US" w:eastAsia="zh-CN"/>
        </w:rPr>
        <w:fldChar w:fldCharType="begin"/>
      </w:r>
      <w:r>
        <w:rPr>
          <w:rFonts w:hint="eastAsia"/>
          <w:lang w:val="en-US" w:eastAsia="zh-CN"/>
        </w:rPr>
        <w:instrText xml:space="preserve"> HYPERLINK \l _Toc1576623483 </w:instrText>
      </w:r>
      <w:r>
        <w:rPr>
          <w:rFonts w:hint="eastAsia"/>
          <w:lang w:val="en-US" w:eastAsia="zh-CN"/>
        </w:rPr>
        <w:fldChar w:fldCharType="separate"/>
      </w:r>
      <w:r>
        <w:rPr>
          <w:rFonts w:hint="eastAsia"/>
          <w:lang w:val="en-US" w:eastAsia="zh-CN"/>
        </w:rPr>
        <w:t xml:space="preserve">6.3 </w:t>
      </w:r>
      <w:r>
        <w:rPr>
          <w:rFonts w:hint="eastAsia"/>
          <w:lang w:val="zh-CN" w:eastAsia="zh-CN"/>
        </w:rPr>
        <w:t>资源化利用</w:t>
      </w:r>
      <w:r>
        <w:tab/>
      </w:r>
      <w:r>
        <w:fldChar w:fldCharType="begin"/>
      </w:r>
      <w:r>
        <w:instrText xml:space="preserve"> PAGEREF _Toc1576623483 </w:instrText>
      </w:r>
      <w:r>
        <w:fldChar w:fldCharType="separate"/>
      </w:r>
      <w:r>
        <w:t>16</w:t>
      </w:r>
      <w:r>
        <w:fldChar w:fldCharType="end"/>
      </w:r>
      <w:r>
        <w:rPr>
          <w:rFonts w:hint="eastAsia"/>
          <w:lang w:val="en-US" w:eastAsia="zh-CN"/>
        </w:rPr>
        <w:fldChar w:fldCharType="end"/>
      </w:r>
    </w:p>
    <w:p w14:paraId="249F7D57">
      <w:pPr>
        <w:pStyle w:val="2"/>
        <w:rPr>
          <w:rFonts w:hint="eastAsia"/>
          <w:lang w:val="en-US" w:eastAsia="zh-CN"/>
        </w:rPr>
        <w:sectPr>
          <w:footerReference r:id="rId3" w:type="default"/>
          <w:pgSz w:w="11906" w:h="16838"/>
          <w:pgMar w:top="1417" w:right="1531" w:bottom="1417" w:left="1531" w:header="851" w:footer="992" w:gutter="0"/>
          <w:pgNumType w:fmt="decimal" w:start="1"/>
          <w:cols w:space="720" w:num="1"/>
          <w:docGrid w:type="lines" w:linePitch="312" w:charSpace="0"/>
        </w:sectPr>
      </w:pPr>
      <w:r>
        <w:rPr>
          <w:rFonts w:hint="eastAsia"/>
          <w:lang w:val="en-US" w:eastAsia="zh-CN"/>
        </w:rPr>
        <w:fldChar w:fldCharType="end"/>
      </w:r>
    </w:p>
    <w:p w14:paraId="6210054C">
      <w:pPr>
        <w:pStyle w:val="3"/>
        <w:bidi w:val="0"/>
      </w:pPr>
      <w:bookmarkStart w:id="3" w:name="_Toc520937144"/>
      <w:r>
        <w:rPr>
          <w:rFonts w:hint="eastAsia" w:ascii="黑体" w:hAnsi="黑体" w:eastAsia="黑体" w:cs="黑体"/>
          <w:lang w:val="en-US" w:eastAsia="zh-CN"/>
        </w:rPr>
        <w:t>1</w:t>
      </w:r>
      <w:r>
        <w:rPr>
          <w:rFonts w:hint="eastAsia"/>
          <w:lang w:val="en-US" w:eastAsia="zh-CN"/>
        </w:rPr>
        <w:t xml:space="preserve"> </w:t>
      </w:r>
      <w:r>
        <w:t>总</w:t>
      </w:r>
      <w:r>
        <w:rPr>
          <w:rFonts w:hint="eastAsia"/>
          <w:lang w:val="en-US" w:eastAsia="zh-CN"/>
        </w:rPr>
        <w:t xml:space="preserve">  </w:t>
      </w:r>
      <w:r>
        <w:t>则</w:t>
      </w:r>
      <w:bookmarkEnd w:id="1"/>
      <w:bookmarkEnd w:id="2"/>
      <w:bookmarkEnd w:id="3"/>
    </w:p>
    <w:p w14:paraId="4C6EA943">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1.0.1 </w:t>
      </w:r>
      <w:r>
        <w:rPr>
          <w:rFonts w:hint="eastAsia" w:ascii="Times New Roman" w:hAnsi="Times New Roman" w:eastAsia="仿宋_GB2312" w:cs="Times New Roman"/>
          <w:color w:val="000000"/>
          <w:kern w:val="0"/>
          <w:sz w:val="32"/>
          <w:szCs w:val="32"/>
          <w:u w:val="none"/>
          <w:lang w:val="en-US" w:eastAsia="zh-CN" w:bidi="ar"/>
        </w:rPr>
        <w:t>为贯彻落实有关法律、法规和政策，规范化处置建筑垃圾，制定本导则</w:t>
      </w:r>
      <w:r>
        <w:rPr>
          <w:rFonts w:hAnsi="宋体"/>
          <w:color w:val="000000"/>
          <w:kern w:val="0"/>
          <w:sz w:val="32"/>
          <w:szCs w:val="32"/>
        </w:rPr>
        <w:t>。</w:t>
      </w:r>
    </w:p>
    <w:p w14:paraId="28D13F9B">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1.0.2 </w:t>
      </w:r>
      <w:r>
        <w:rPr>
          <w:rFonts w:hint="eastAsia" w:ascii="Times New Roman" w:hAnsi="Times New Roman" w:eastAsia="仿宋_GB2312" w:cs="Times New Roman"/>
          <w:color w:val="000000"/>
          <w:kern w:val="0"/>
          <w:sz w:val="32"/>
          <w:szCs w:val="32"/>
          <w:u w:val="none"/>
          <w:lang w:val="en-US" w:eastAsia="zh-CN" w:bidi="ar"/>
        </w:rPr>
        <w:t>本导则适用于建筑垃圾的排放、收集、运输、暂存、堆填、利用。</w:t>
      </w:r>
    </w:p>
    <w:p w14:paraId="138A505A">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Times New Roman" w:hAnsi="宋体" w:eastAsia="宋体" w:cs="Times New Roman"/>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1.0.3 </w:t>
      </w:r>
      <w:r>
        <w:rPr>
          <w:rFonts w:hint="eastAsia" w:ascii="Times New Roman" w:hAnsi="Times New Roman" w:eastAsia="仿宋_GB2312" w:cs="Times New Roman"/>
          <w:color w:val="000000"/>
          <w:kern w:val="0"/>
          <w:sz w:val="32"/>
          <w:szCs w:val="32"/>
          <w:u w:val="none"/>
          <w:lang w:val="en-US" w:eastAsia="zh-CN" w:bidi="ar"/>
        </w:rPr>
        <w:t>建筑垃圾处理坚持减量化、资源化、无害化原则，构建市级统筹、属地主责、市区联动、区域协作、全程监管的管理体系。</w:t>
      </w:r>
    </w:p>
    <w:p w14:paraId="2F27B993">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sz w:val="32"/>
          <w:szCs w:val="32"/>
        </w:rPr>
      </w:pPr>
      <w:r>
        <w:rPr>
          <w:rFonts w:hint="eastAsia" w:ascii="Times New Roman" w:hAnsi="Times New Roman" w:eastAsia="仿宋_GB2312" w:cs="Times New Roman"/>
          <w:b/>
          <w:bCs/>
          <w:sz w:val="32"/>
          <w:szCs w:val="32"/>
          <w:lang w:val="en-US" w:eastAsia="zh-CN"/>
        </w:rPr>
        <w:t xml:space="preserve">1.0.4 </w:t>
      </w:r>
      <w:r>
        <w:rPr>
          <w:rFonts w:hint="eastAsia" w:ascii="Times New Roman" w:hAnsi="Times New Roman" w:eastAsia="仿宋_GB2312" w:cs="Times New Roman"/>
          <w:color w:val="000000"/>
          <w:kern w:val="0"/>
          <w:sz w:val="32"/>
          <w:szCs w:val="32"/>
          <w:u w:val="none"/>
          <w:lang w:val="en-US" w:eastAsia="zh-CN" w:bidi="ar"/>
        </w:rPr>
        <w:t>建筑垃圾处置除应符合本导则外，应符合国家和地方现行有关标准的规定。</w:t>
      </w:r>
      <w:r>
        <w:rPr>
          <w:color w:val="000000"/>
          <w:kern w:val="0"/>
          <w:sz w:val="32"/>
          <w:szCs w:val="32"/>
        </w:rPr>
        <w:t xml:space="preserve"> </w:t>
      </w:r>
    </w:p>
    <w:p w14:paraId="2E0D1414">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eastAsia="仿宋_GB2312"/>
          <w:color w:val="000000"/>
          <w:kern w:val="0"/>
          <w:sz w:val="32"/>
          <w:szCs w:val="32"/>
        </w:rPr>
      </w:pPr>
      <w:bookmarkStart w:id="4" w:name="_Toc12069"/>
      <w:bookmarkStart w:id="5" w:name="_Toc22106938"/>
      <w:r>
        <w:rPr>
          <w:rFonts w:hint="eastAsia" w:ascii="Times New Roman" w:hAnsi="Times New Roman" w:eastAsia="仿宋_GB2312" w:cs="Times New Roman"/>
          <w:b/>
          <w:bCs/>
          <w:sz w:val="32"/>
          <w:szCs w:val="32"/>
          <w:lang w:val="en-US" w:eastAsia="zh-CN"/>
        </w:rPr>
        <w:br w:type="page"/>
      </w:r>
      <w:bookmarkStart w:id="6" w:name="_Toc1864825585"/>
      <w:r>
        <w:rPr>
          <w:rFonts w:hint="eastAsia" w:ascii="黑体" w:hAnsi="黑体" w:eastAsia="黑体" w:cs="黑体"/>
          <w:b/>
          <w:bCs/>
          <w:color w:val="00000B"/>
          <w:sz w:val="32"/>
          <w:szCs w:val="28"/>
          <w:u w:val="none"/>
          <w:lang w:val="en-US" w:eastAsia="zh-CN" w:bidi="zh-CN"/>
        </w:rPr>
        <w:t xml:space="preserve">2 </w:t>
      </w:r>
      <w:r>
        <w:rPr>
          <w:rStyle w:val="15"/>
          <w:rFonts w:hint="eastAsia"/>
          <w:lang w:val="en-US" w:eastAsia="zh-CN"/>
        </w:rPr>
        <w:t xml:space="preserve"> 术  语</w:t>
      </w:r>
      <w:bookmarkEnd w:id="4"/>
      <w:bookmarkEnd w:id="5"/>
      <w:bookmarkEnd w:id="6"/>
    </w:p>
    <w:p w14:paraId="30669188">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2.0.1 </w:t>
      </w:r>
      <w:r>
        <w:rPr>
          <w:rFonts w:hint="eastAsia" w:ascii="Times New Roman" w:hAnsi="Times New Roman" w:eastAsia="仿宋_GB2312" w:cs="Times New Roman"/>
          <w:color w:val="000000"/>
          <w:kern w:val="0"/>
          <w:sz w:val="32"/>
          <w:szCs w:val="32"/>
          <w:u w:val="none"/>
          <w:lang w:val="en-US" w:eastAsia="zh-CN" w:bidi="ar"/>
        </w:rPr>
        <w:t>建筑垃圾</w:t>
      </w:r>
    </w:p>
    <w:p w14:paraId="17A3CAC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color w:val="000000"/>
          <w:kern w:val="0"/>
          <w:sz w:val="32"/>
          <w:szCs w:val="32"/>
        </w:rPr>
      </w:pPr>
      <w:r>
        <w:rPr>
          <w:rFonts w:hint="eastAsia" w:ascii="Times New Roman" w:hAnsi="Times New Roman" w:eastAsia="仿宋_GB2312" w:cs="Times New Roman"/>
          <w:color w:val="000000"/>
          <w:kern w:val="0"/>
          <w:sz w:val="32"/>
          <w:szCs w:val="32"/>
          <w:u w:val="none"/>
          <w:lang w:val="en-US" w:eastAsia="zh-CN" w:bidi="ar"/>
        </w:rPr>
        <w:t>建筑物、构筑物、管网和道桥等建设和拆除过程中，以及房屋装饰装修中产生的废弃物，主要包括工程渣土、工程泥浆、工程垃圾、拆除垃圾、装饰装修垃圾等</w:t>
      </w:r>
      <w:r>
        <w:rPr>
          <w:rFonts w:hAnsi="宋体"/>
          <w:color w:val="000000"/>
          <w:kern w:val="0"/>
          <w:sz w:val="32"/>
          <w:szCs w:val="32"/>
        </w:rPr>
        <w:t>。</w:t>
      </w:r>
    </w:p>
    <w:p w14:paraId="20687D68">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2.0.2 </w:t>
      </w:r>
      <w:r>
        <w:rPr>
          <w:rFonts w:hint="eastAsia" w:ascii="Times New Roman" w:hAnsi="Times New Roman" w:eastAsia="仿宋_GB2312" w:cs="Times New Roman"/>
          <w:color w:val="000000"/>
          <w:kern w:val="0"/>
          <w:sz w:val="32"/>
          <w:szCs w:val="32"/>
          <w:u w:val="none"/>
          <w:lang w:val="en-US" w:eastAsia="zh-CN" w:bidi="ar"/>
        </w:rPr>
        <w:t>工程渣土</w:t>
      </w:r>
    </w:p>
    <w:p w14:paraId="1853D1B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各类建筑物、构筑物、管网等基础开挖过程中产生的弃土。</w:t>
      </w:r>
    </w:p>
    <w:p w14:paraId="6B7AB008">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2.0.3 </w:t>
      </w:r>
      <w:r>
        <w:rPr>
          <w:rFonts w:hint="eastAsia" w:ascii="Times New Roman" w:hAnsi="Times New Roman" w:eastAsia="仿宋_GB2312" w:cs="Times New Roman"/>
          <w:color w:val="000000"/>
          <w:kern w:val="0"/>
          <w:sz w:val="32"/>
          <w:szCs w:val="32"/>
          <w:u w:val="none"/>
          <w:lang w:val="en-US" w:eastAsia="zh-CN" w:bidi="ar"/>
        </w:rPr>
        <w:t>工程泥浆</w:t>
      </w:r>
    </w:p>
    <w:p w14:paraId="3D6EE3C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hAnsi="宋体" w:eastAsia="宋体"/>
          <w:color w:val="000000"/>
          <w:kern w:val="0"/>
          <w:sz w:val="32"/>
          <w:szCs w:val="32"/>
          <w:lang w:eastAsia="zh-CN"/>
        </w:rPr>
      </w:pPr>
      <w:r>
        <w:rPr>
          <w:rFonts w:hint="eastAsia" w:ascii="Times New Roman" w:hAnsi="Times New Roman" w:eastAsia="仿宋_GB2312" w:cs="Times New Roman"/>
          <w:color w:val="000000"/>
          <w:kern w:val="0"/>
          <w:sz w:val="32"/>
          <w:szCs w:val="32"/>
          <w:u w:val="none"/>
          <w:lang w:val="en-US" w:eastAsia="zh-CN" w:bidi="ar"/>
        </w:rPr>
        <w:t>钻孔桩基施工、地下连续墙施工、泥水盾构施工、水平定向钻及泥水顶管等施工产生的泥浆</w:t>
      </w:r>
      <w:r>
        <w:rPr>
          <w:rFonts w:hint="eastAsia" w:hAnsi="宋体"/>
          <w:color w:val="000000"/>
          <w:kern w:val="0"/>
          <w:sz w:val="32"/>
          <w:szCs w:val="32"/>
          <w:lang w:eastAsia="zh-CN"/>
        </w:rPr>
        <w:t>。</w:t>
      </w:r>
    </w:p>
    <w:p w14:paraId="13814254">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2.0.4 </w:t>
      </w:r>
      <w:r>
        <w:rPr>
          <w:rFonts w:hint="eastAsia" w:ascii="Times New Roman" w:hAnsi="Times New Roman" w:eastAsia="仿宋_GB2312" w:cs="Times New Roman"/>
          <w:color w:val="000000"/>
          <w:kern w:val="0"/>
          <w:sz w:val="32"/>
          <w:szCs w:val="32"/>
          <w:u w:val="none"/>
          <w:lang w:val="en-US" w:eastAsia="zh-CN" w:bidi="ar"/>
        </w:rPr>
        <w:t>工程垃圾</w:t>
      </w:r>
    </w:p>
    <w:p w14:paraId="10BFCA7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color w:val="000000"/>
          <w:kern w:val="0"/>
          <w:sz w:val="32"/>
          <w:szCs w:val="32"/>
        </w:rPr>
      </w:pPr>
      <w:r>
        <w:rPr>
          <w:rFonts w:hint="eastAsia" w:ascii="Times New Roman" w:hAnsi="Times New Roman" w:eastAsia="仿宋_GB2312" w:cs="Times New Roman"/>
          <w:color w:val="000000"/>
          <w:kern w:val="0"/>
          <w:sz w:val="32"/>
          <w:szCs w:val="32"/>
          <w:u w:val="none"/>
          <w:lang w:val="en-US" w:eastAsia="zh-CN" w:bidi="ar"/>
        </w:rPr>
        <w:t>各类建筑物、构筑物等施工过程中产生的混凝土、沥青混合料、砂浆、模板等弃料</w:t>
      </w:r>
      <w:r>
        <w:rPr>
          <w:rFonts w:hAnsi="宋体"/>
          <w:color w:val="000000"/>
          <w:kern w:val="0"/>
          <w:sz w:val="32"/>
          <w:szCs w:val="32"/>
        </w:rPr>
        <w:t>。</w:t>
      </w:r>
    </w:p>
    <w:p w14:paraId="6D1967A9">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2.0.5 </w:t>
      </w:r>
      <w:r>
        <w:rPr>
          <w:rFonts w:hint="eastAsia" w:ascii="Times New Roman" w:hAnsi="Times New Roman" w:eastAsia="仿宋_GB2312" w:cs="Times New Roman"/>
          <w:color w:val="000000"/>
          <w:kern w:val="0"/>
          <w:sz w:val="32"/>
          <w:szCs w:val="32"/>
          <w:u w:val="none"/>
          <w:lang w:val="en-US" w:eastAsia="zh-CN" w:bidi="ar"/>
        </w:rPr>
        <w:t>拆除垃圾</w:t>
      </w:r>
    </w:p>
    <w:p w14:paraId="679A42A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color w:val="000000"/>
          <w:kern w:val="0"/>
          <w:sz w:val="32"/>
          <w:szCs w:val="32"/>
        </w:rPr>
      </w:pPr>
      <w:r>
        <w:rPr>
          <w:rFonts w:hint="eastAsia" w:ascii="Times New Roman" w:hAnsi="Times New Roman" w:eastAsia="仿宋_GB2312" w:cs="Times New Roman"/>
          <w:color w:val="000000"/>
          <w:kern w:val="0"/>
          <w:sz w:val="32"/>
          <w:szCs w:val="32"/>
          <w:u w:val="none"/>
          <w:lang w:val="en-US" w:eastAsia="zh-CN" w:bidi="ar"/>
        </w:rPr>
        <w:t>对既有建筑物、构筑物、管网和道桥等拆除过程中产生的混凝土、砂浆、砖瓦、陶瓷、石材、金属、木材等废弃物</w:t>
      </w:r>
      <w:r>
        <w:rPr>
          <w:rFonts w:hAnsi="宋体"/>
          <w:color w:val="000000"/>
          <w:kern w:val="0"/>
          <w:sz w:val="32"/>
          <w:szCs w:val="32"/>
        </w:rPr>
        <w:t>。</w:t>
      </w:r>
    </w:p>
    <w:p w14:paraId="16074315">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2.0.6 </w:t>
      </w:r>
      <w:r>
        <w:rPr>
          <w:rFonts w:hint="eastAsia" w:ascii="Times New Roman" w:hAnsi="Times New Roman" w:eastAsia="仿宋_GB2312" w:cs="Times New Roman"/>
          <w:color w:val="000000"/>
          <w:kern w:val="0"/>
          <w:sz w:val="32"/>
          <w:szCs w:val="32"/>
          <w:u w:val="none"/>
          <w:lang w:val="en-US" w:eastAsia="zh-CN" w:bidi="ar"/>
        </w:rPr>
        <w:t>装饰装修垃圾</w:t>
      </w:r>
    </w:p>
    <w:p w14:paraId="0F48D5F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房屋装饰装修中产生的混凝土、砂浆、砖瓦、陶瓷、石材、石膏、加气混凝土砌块、金属、木材、玻璃、塑料等废弃物。</w:t>
      </w:r>
    </w:p>
    <w:p w14:paraId="3104FE17">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eastAsia="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2.0.7 </w:t>
      </w:r>
      <w:r>
        <w:rPr>
          <w:rFonts w:hint="eastAsia" w:ascii="Times New Roman" w:hAnsi="Times New Roman" w:eastAsia="仿宋_GB2312" w:cs="Times New Roman"/>
          <w:color w:val="000000"/>
          <w:kern w:val="0"/>
          <w:sz w:val="32"/>
          <w:szCs w:val="32"/>
          <w:u w:val="none"/>
          <w:lang w:val="en-US" w:eastAsia="zh-CN" w:bidi="ar"/>
        </w:rPr>
        <w:t>建筑垃圾堆填场</w:t>
      </w:r>
    </w:p>
    <w:p w14:paraId="306A2A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hAnsi="宋体"/>
          <w:color w:val="000000"/>
          <w:kern w:val="0"/>
          <w:sz w:val="32"/>
          <w:szCs w:val="32"/>
          <w:lang w:eastAsia="zh-CN"/>
        </w:rPr>
      </w:pPr>
      <w:r>
        <w:rPr>
          <w:rFonts w:hint="eastAsia" w:ascii="Times New Roman" w:hAnsi="Times New Roman" w:eastAsia="仿宋_GB2312" w:cs="Times New Roman"/>
          <w:color w:val="000000"/>
          <w:kern w:val="0"/>
          <w:sz w:val="32"/>
          <w:szCs w:val="32"/>
          <w:u w:val="none"/>
          <w:lang w:val="en-US" w:eastAsia="zh-CN" w:bidi="ar"/>
        </w:rPr>
        <w:t>指利用现有低洼地块或即将开发利用但地坪标高低于使用要求的地块且地块经有关部门认可用符合条件的建筑垃圾替代部分土石方进行回填或堆高的场所</w:t>
      </w:r>
      <w:r>
        <w:rPr>
          <w:rFonts w:hint="eastAsia" w:hAnsi="宋体"/>
          <w:color w:val="000000"/>
          <w:kern w:val="0"/>
          <w:sz w:val="32"/>
          <w:szCs w:val="32"/>
          <w:lang w:eastAsia="zh-CN"/>
        </w:rPr>
        <w:t>。</w:t>
      </w:r>
    </w:p>
    <w:p w14:paraId="3DFEE874">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2.0.8 </w:t>
      </w:r>
      <w:r>
        <w:rPr>
          <w:rFonts w:hint="eastAsia" w:ascii="Times New Roman" w:hAnsi="Times New Roman" w:eastAsia="仿宋_GB2312" w:cs="Times New Roman"/>
          <w:color w:val="000000"/>
          <w:kern w:val="0"/>
          <w:sz w:val="32"/>
          <w:szCs w:val="32"/>
          <w:u w:val="none"/>
          <w:lang w:val="en-US" w:eastAsia="zh-CN" w:bidi="ar"/>
        </w:rPr>
        <w:t>建筑垃圾填埋场</w:t>
      </w:r>
    </w:p>
    <w:p w14:paraId="6E366DB5">
      <w:pPr>
        <w:pStyle w:val="2"/>
        <w:keepNext w:val="0"/>
        <w:keepLines w:val="0"/>
        <w:pageBreakBefore w:val="0"/>
        <w:widowControl w:val="0"/>
        <w:kinsoku/>
        <w:wordWrap/>
        <w:overflowPunct/>
        <w:topLinePunct w:val="0"/>
        <w:autoSpaceDE w:val="0"/>
        <w:autoSpaceDN w:val="0"/>
        <w:bidi w:val="0"/>
        <w:snapToGrid/>
        <w:spacing w:before="19" w:line="560" w:lineRule="exact"/>
        <w:ind w:left="0" w:leftChars="0" w:right="9" w:firstLine="640" w:firstLineChars="200"/>
        <w:jc w:val="left"/>
        <w:textAlignment w:val="auto"/>
        <w:rPr>
          <w:sz w:val="32"/>
          <w:szCs w:val="32"/>
        </w:rPr>
      </w:pPr>
      <w:bookmarkStart w:id="7" w:name="_Toc22106939"/>
      <w:bookmarkStart w:id="8" w:name="_Toc9287"/>
      <w:r>
        <w:rPr>
          <w:rFonts w:hint="eastAsia" w:ascii="Times New Roman" w:hAnsi="Times New Roman" w:eastAsia="仿宋_GB2312" w:cs="Times New Roman"/>
          <w:color w:val="000000"/>
          <w:kern w:val="0"/>
          <w:sz w:val="32"/>
          <w:szCs w:val="32"/>
          <w:u w:val="none"/>
          <w:lang w:val="en-US" w:eastAsia="zh-CN" w:bidi="ar"/>
        </w:rPr>
        <w:t>采取防渗、铺平、压实、覆盖等方式对建筑垃圾进行堆填的场所</w:t>
      </w:r>
      <w:r>
        <w:rPr>
          <w:rFonts w:hint="eastAsia"/>
          <w:color w:val="000000"/>
          <w:kern w:val="0"/>
          <w:sz w:val="32"/>
          <w:szCs w:val="32"/>
          <w:lang w:eastAsia="zh-CN"/>
        </w:rPr>
        <w:t>。</w:t>
      </w:r>
    </w:p>
    <w:p w14:paraId="144171CE">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2.0.9 </w:t>
      </w:r>
      <w:r>
        <w:rPr>
          <w:rFonts w:hint="eastAsia" w:ascii="Times New Roman" w:hAnsi="Times New Roman" w:eastAsia="仿宋_GB2312" w:cs="Times New Roman"/>
          <w:color w:val="000000"/>
          <w:kern w:val="0"/>
          <w:sz w:val="32"/>
          <w:szCs w:val="32"/>
          <w:u w:val="none"/>
          <w:lang w:val="en-US" w:eastAsia="zh-CN" w:bidi="ar"/>
        </w:rPr>
        <w:t>建筑垃圾转运调配场</w:t>
      </w:r>
    </w:p>
    <w:p w14:paraId="63EB899B">
      <w:pPr>
        <w:pStyle w:val="2"/>
        <w:keepNext w:val="0"/>
        <w:keepLines w:val="0"/>
        <w:pageBreakBefore w:val="0"/>
        <w:widowControl w:val="0"/>
        <w:kinsoku/>
        <w:wordWrap/>
        <w:overflowPunct/>
        <w:topLinePunct w:val="0"/>
        <w:autoSpaceDE w:val="0"/>
        <w:autoSpaceDN w:val="0"/>
        <w:bidi w:val="0"/>
        <w:snapToGrid/>
        <w:spacing w:before="19" w:line="560" w:lineRule="exact"/>
        <w:ind w:left="0" w:leftChars="0" w:right="9" w:firstLine="640" w:firstLineChars="200"/>
        <w:jc w:val="left"/>
        <w:textAlignment w:val="auto"/>
        <w:rPr>
          <w:rFonts w:hint="eastAsia" w:ascii="宋体" w:hAnsi="宋体" w:eastAsia="宋体" w:cs="宋体"/>
          <w:color w:val="000000"/>
          <w:kern w:val="0"/>
          <w:sz w:val="32"/>
          <w:szCs w:val="32"/>
        </w:rPr>
      </w:pPr>
      <w:r>
        <w:rPr>
          <w:rFonts w:hint="eastAsia" w:ascii="Times New Roman" w:hAnsi="Times New Roman" w:eastAsia="仿宋_GB2312" w:cs="Times New Roman"/>
          <w:color w:val="000000"/>
          <w:kern w:val="0"/>
          <w:sz w:val="32"/>
          <w:szCs w:val="32"/>
          <w:u w:val="none"/>
          <w:lang w:val="en-US" w:eastAsia="zh-CN" w:bidi="ar"/>
        </w:rPr>
        <w:t xml:space="preserve">指用于集中临时分类堆放建筑垃圾的特定场所 </w:t>
      </w:r>
    </w:p>
    <w:p w14:paraId="069405BC">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2.0.10 </w:t>
      </w:r>
      <w:r>
        <w:rPr>
          <w:rFonts w:hint="eastAsia" w:ascii="Times New Roman" w:hAnsi="Times New Roman" w:eastAsia="仿宋_GB2312" w:cs="Times New Roman"/>
          <w:color w:val="000000"/>
          <w:kern w:val="0"/>
          <w:sz w:val="32"/>
          <w:szCs w:val="32"/>
          <w:u w:val="none"/>
          <w:lang w:val="en-US" w:eastAsia="zh-CN" w:bidi="ar"/>
        </w:rPr>
        <w:t>建筑垃圾资源化利用厂</w:t>
      </w:r>
      <w:r>
        <w:rPr>
          <w:rFonts w:hint="eastAsia" w:ascii="Times New Roman" w:hAnsi="宋体" w:eastAsia="宋体" w:cs="Times New Roman"/>
          <w:color w:val="000000"/>
          <w:kern w:val="0"/>
          <w:sz w:val="32"/>
          <w:szCs w:val="32"/>
          <w:lang w:val="en-US" w:eastAsia="zh-CN" w:bidi="ar-SA"/>
        </w:rPr>
        <w:t xml:space="preserve"> </w:t>
      </w:r>
    </w:p>
    <w:p w14:paraId="36F2F5CF">
      <w:pPr>
        <w:pStyle w:val="2"/>
        <w:keepNext w:val="0"/>
        <w:keepLines w:val="0"/>
        <w:pageBreakBefore w:val="0"/>
        <w:widowControl w:val="0"/>
        <w:kinsoku/>
        <w:wordWrap/>
        <w:overflowPunct/>
        <w:topLinePunct w:val="0"/>
        <w:autoSpaceDE w:val="0"/>
        <w:autoSpaceDN w:val="0"/>
        <w:bidi w:val="0"/>
        <w:snapToGrid/>
        <w:spacing w:before="15" w:line="560" w:lineRule="exact"/>
        <w:ind w:left="0" w:leftChars="0" w:right="9"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指对建筑垃圾中可利用的成分进行再加工制成骨料、砌块等再生产品的场所</w:t>
      </w:r>
    </w:p>
    <w:p w14:paraId="4D46C7B8">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2.0.11 </w:t>
      </w:r>
      <w:r>
        <w:rPr>
          <w:rFonts w:hint="eastAsia" w:ascii="Times New Roman" w:hAnsi="Times New Roman" w:eastAsia="仿宋_GB2312" w:cs="Times New Roman"/>
          <w:color w:val="000000"/>
          <w:kern w:val="0"/>
          <w:sz w:val="32"/>
          <w:szCs w:val="32"/>
          <w:u w:val="none"/>
          <w:lang w:val="en-US" w:eastAsia="zh-CN" w:bidi="ar"/>
        </w:rPr>
        <w:t>建筑垃圾资源化再生产品</w:t>
      </w:r>
    </w:p>
    <w:p w14:paraId="1FEF9D77">
      <w:pPr>
        <w:pStyle w:val="2"/>
        <w:keepNext w:val="0"/>
        <w:keepLines w:val="0"/>
        <w:pageBreakBefore w:val="0"/>
        <w:widowControl w:val="0"/>
        <w:kinsoku/>
        <w:wordWrap/>
        <w:overflowPunct/>
        <w:topLinePunct w:val="0"/>
        <w:autoSpaceDE w:val="0"/>
        <w:autoSpaceDN w:val="0"/>
        <w:bidi w:val="0"/>
        <w:snapToGrid/>
        <w:spacing w:before="15" w:line="560" w:lineRule="exact"/>
        <w:ind w:left="0" w:leftChars="0" w:right="9"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 xml:space="preserve">以建筑垃圾为主要原料经加工制成的建筑材料和制品包括再生材料（ 如再生粉料、再生骨 料、路基材料等）和再生制品（如再生骨料混凝土及其构件、再生 骨料砂浆、再生混合料、再生混凝土砖、再生混凝土砌块、再生混凝土墙板、再生装配式建材、环保砖、烧结砖和烧结砌块等） </w:t>
      </w:r>
    </w:p>
    <w:p w14:paraId="7C3BA85C">
      <w:pPr>
        <w:pStyle w:val="2"/>
        <w:keepNext w:val="0"/>
        <w:keepLines w:val="0"/>
        <w:pageBreakBefore w:val="0"/>
        <w:widowControl w:val="0"/>
        <w:kinsoku/>
        <w:wordWrap/>
        <w:overflowPunct/>
        <w:topLinePunct w:val="0"/>
        <w:autoSpaceDE w:val="0"/>
        <w:autoSpaceDN w:val="0"/>
        <w:bidi w:val="0"/>
        <w:snapToGrid/>
        <w:spacing w:before="15" w:line="560" w:lineRule="exact"/>
        <w:ind w:left="0" w:leftChars="0" w:right="9" w:firstLine="0" w:firstLineChars="0"/>
        <w:jc w:val="center"/>
        <w:textAlignment w:val="auto"/>
        <w:rPr>
          <w:color w:val="000000"/>
          <w:kern w:val="0"/>
          <w:sz w:val="32"/>
          <w:szCs w:val="32"/>
        </w:rPr>
      </w:pPr>
      <w:r>
        <w:rPr>
          <w:rFonts w:hint="eastAsia" w:ascii="Times New Roman" w:hAnsi="Times New Roman" w:eastAsia="仿宋_GB2312" w:cs="Times New Roman"/>
          <w:b/>
          <w:bCs/>
          <w:sz w:val="32"/>
          <w:szCs w:val="32"/>
          <w:lang w:val="en-US" w:eastAsia="zh-CN"/>
        </w:rPr>
        <w:br w:type="page"/>
      </w:r>
      <w:bookmarkStart w:id="9" w:name="_Toc189163298"/>
      <w:r>
        <w:rPr>
          <w:rFonts w:hint="eastAsia" w:ascii="黑体" w:hAnsi="黑体" w:eastAsia="黑体" w:cs="黑体"/>
          <w:b/>
          <w:bCs/>
          <w:color w:val="00000B"/>
          <w:kern w:val="0"/>
          <w:sz w:val="32"/>
          <w:szCs w:val="28"/>
          <w:u w:val="none"/>
          <w:lang w:val="en-US" w:eastAsia="zh-CN" w:bidi="zh-CN"/>
        </w:rPr>
        <w:t>3</w:t>
      </w:r>
      <w:r>
        <w:rPr>
          <w:rStyle w:val="15"/>
          <w:rFonts w:hint="eastAsia"/>
          <w:lang w:val="en-US" w:eastAsia="zh-CN"/>
        </w:rPr>
        <w:t xml:space="preserve">  基 本 规 定</w:t>
      </w:r>
      <w:bookmarkEnd w:id="7"/>
      <w:bookmarkEnd w:id="8"/>
      <w:bookmarkEnd w:id="9"/>
    </w:p>
    <w:p w14:paraId="7BAAD0DF">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3.0.1 </w:t>
      </w:r>
      <w:r>
        <w:rPr>
          <w:rFonts w:hint="eastAsia" w:ascii="Times New Roman" w:hAnsi="Times New Roman" w:eastAsia="仿宋_GB2312" w:cs="Times New Roman"/>
          <w:color w:val="000000"/>
          <w:kern w:val="0"/>
          <w:sz w:val="32"/>
          <w:szCs w:val="32"/>
          <w:u w:val="none"/>
          <w:lang w:val="en-US" w:eastAsia="zh-CN" w:bidi="ar"/>
        </w:rPr>
        <w:t>建筑垃圾处置实行源头减量化和无害化处理原则，严禁在收集、堆放、运输、处理过程中，混入生活垃圾、工业垃圾和危险废弃物等。</w:t>
      </w:r>
    </w:p>
    <w:p w14:paraId="46A1E759">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3.0.2 </w:t>
      </w:r>
      <w:r>
        <w:rPr>
          <w:rFonts w:hint="eastAsia" w:ascii="Times New Roman" w:hAnsi="Times New Roman" w:eastAsia="仿宋_GB2312" w:cs="Times New Roman"/>
          <w:color w:val="000000"/>
          <w:kern w:val="0"/>
          <w:sz w:val="32"/>
          <w:szCs w:val="32"/>
          <w:u w:val="none"/>
          <w:lang w:val="en-US" w:eastAsia="zh-CN" w:bidi="ar"/>
        </w:rPr>
        <w:t>建筑垃圾污染防治规划要与国土空间规划，旧住宅区、旧厂区、城中村改造，工业园区和城市新区建设等结合，因地制宜，科学规划，合理利用土地，减少污染，节约能源</w:t>
      </w:r>
      <w:r>
        <w:rPr>
          <w:rFonts w:hAnsi="宋体"/>
          <w:color w:val="000000"/>
          <w:kern w:val="0"/>
          <w:sz w:val="32"/>
          <w:szCs w:val="32"/>
        </w:rPr>
        <w:t>。</w:t>
      </w:r>
    </w:p>
    <w:p w14:paraId="20129DC6">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3.0.3 </w:t>
      </w:r>
      <w:r>
        <w:rPr>
          <w:rFonts w:hint="eastAsia" w:ascii="Times New Roman" w:hAnsi="Times New Roman" w:eastAsia="仿宋_GB2312" w:cs="Times New Roman"/>
          <w:color w:val="000000"/>
          <w:kern w:val="0"/>
          <w:sz w:val="32"/>
          <w:szCs w:val="32"/>
          <w:u w:val="none"/>
          <w:lang w:val="en-US" w:eastAsia="zh-CN" w:bidi="ar"/>
        </w:rPr>
        <w:t>建筑垃圾资源化利用企业的布局遵循“全面覆盖、运距合理、节能环保”的原则，根据区域内建筑垃圾存量和预测的增量等统筹确定。其生产规模和处理能力与经济和社会发展匹配，工程建设应符合基本建设程序</w:t>
      </w:r>
      <w:r>
        <w:rPr>
          <w:rFonts w:hAnsi="宋体"/>
          <w:color w:val="000000"/>
          <w:kern w:val="0"/>
          <w:sz w:val="32"/>
          <w:szCs w:val="32"/>
        </w:rPr>
        <w:t>。</w:t>
      </w:r>
    </w:p>
    <w:p w14:paraId="437D505F">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b/>
          <w:bCs/>
          <w:color w:val="000000"/>
          <w:kern w:val="0"/>
          <w:sz w:val="32"/>
          <w:szCs w:val="32"/>
        </w:rPr>
      </w:pPr>
      <w:r>
        <w:rPr>
          <w:rFonts w:hint="eastAsia" w:ascii="Times New Roman" w:hAnsi="Times New Roman" w:eastAsia="仿宋_GB2312" w:cs="Times New Roman"/>
          <w:b/>
          <w:bCs/>
          <w:sz w:val="32"/>
          <w:szCs w:val="32"/>
          <w:lang w:val="en-US" w:eastAsia="zh-CN"/>
        </w:rPr>
        <w:t xml:space="preserve">3.0.4 </w:t>
      </w:r>
      <w:r>
        <w:rPr>
          <w:rFonts w:hint="eastAsia" w:ascii="Times New Roman" w:hAnsi="Times New Roman" w:eastAsia="仿宋_GB2312" w:cs="Times New Roman"/>
          <w:color w:val="000000"/>
          <w:kern w:val="0"/>
          <w:sz w:val="32"/>
          <w:szCs w:val="32"/>
          <w:u w:val="none"/>
          <w:lang w:val="en-US" w:eastAsia="zh-CN" w:bidi="ar"/>
        </w:rPr>
        <w:t>工程渣土、工程泥浆、工程垃圾和拆除垃圾应优先就地利用</w:t>
      </w:r>
      <w:r>
        <w:rPr>
          <w:rFonts w:hAnsi="宋体"/>
          <w:color w:val="000000"/>
          <w:sz w:val="32"/>
          <w:szCs w:val="32"/>
        </w:rPr>
        <w:t>。</w:t>
      </w:r>
    </w:p>
    <w:p w14:paraId="30AAF343">
      <w:pPr>
        <w:keepNext w:val="0"/>
        <w:keepLines w:val="0"/>
        <w:pageBreakBefore w:val="0"/>
        <w:widowControl w:val="0"/>
        <w:kinsoku/>
        <w:wordWrap/>
        <w:overflowPunct/>
        <w:topLinePunct w:val="0"/>
        <w:autoSpaceDE w:val="0"/>
        <w:autoSpaceDN w:val="0"/>
        <w:bidi w:val="0"/>
        <w:snapToGrid/>
        <w:spacing w:line="560" w:lineRule="exact"/>
        <w:jc w:val="left"/>
        <w:textAlignment w:val="auto"/>
        <w:rPr>
          <w:rFonts w:hint="eastAsia" w:eastAsia="仿宋_GB2312"/>
          <w:color w:val="000000"/>
          <w:sz w:val="32"/>
          <w:szCs w:val="32"/>
        </w:rPr>
      </w:pPr>
      <w:r>
        <w:rPr>
          <w:rFonts w:hint="eastAsia" w:ascii="Times New Roman" w:hAnsi="Times New Roman" w:eastAsia="仿宋_GB2312" w:cs="Times New Roman"/>
          <w:b/>
          <w:bCs/>
          <w:sz w:val="32"/>
          <w:szCs w:val="32"/>
          <w:lang w:val="en-US" w:eastAsia="zh-CN"/>
        </w:rPr>
        <w:t xml:space="preserve">3.0.5 </w:t>
      </w:r>
      <w:r>
        <w:rPr>
          <w:rFonts w:hint="eastAsia" w:ascii="Times New Roman" w:hAnsi="Times New Roman" w:eastAsia="仿宋_GB2312" w:cs="Times New Roman"/>
          <w:color w:val="000000"/>
          <w:kern w:val="0"/>
          <w:sz w:val="32"/>
          <w:szCs w:val="32"/>
          <w:u w:val="none"/>
          <w:lang w:val="en-US" w:eastAsia="zh-CN" w:bidi="ar"/>
        </w:rPr>
        <w:t>无法就地利用建筑垃圾处理及利用优先次序宜按表3.0.5的规定确定：</w:t>
      </w:r>
    </w:p>
    <w:p w14:paraId="44358517">
      <w:pPr>
        <w:keepNext w:val="0"/>
        <w:keepLines w:val="0"/>
        <w:pageBreakBefore w:val="0"/>
        <w:widowControl w:val="0"/>
        <w:kinsoku/>
        <w:overflowPunct/>
        <w:topLinePunct w:val="0"/>
        <w:bidi w:val="0"/>
        <w:snapToGrid/>
        <w:spacing w:line="560" w:lineRule="exact"/>
        <w:jc w:val="center"/>
        <w:textAlignment w:val="auto"/>
        <w:rPr>
          <w:b/>
          <w:color w:val="000000"/>
          <w:sz w:val="32"/>
          <w:szCs w:val="32"/>
        </w:rPr>
      </w:pPr>
      <w:r>
        <w:rPr>
          <w:rFonts w:hAnsi="宋体"/>
          <w:b/>
          <w:color w:val="000000"/>
          <w:sz w:val="32"/>
          <w:szCs w:val="32"/>
        </w:rPr>
        <w:t>表</w:t>
      </w:r>
      <w:r>
        <w:rPr>
          <w:rFonts w:hint="eastAsia" w:ascii="Times New Roman" w:hAnsi="Times New Roman" w:eastAsia="仿宋_GB2312" w:cs="Times New Roman"/>
          <w:b/>
          <w:bCs/>
          <w:sz w:val="32"/>
          <w:szCs w:val="32"/>
          <w:lang w:val="en-US" w:eastAsia="zh-CN"/>
        </w:rPr>
        <w:t xml:space="preserve">3.0.5 </w:t>
      </w:r>
      <w:r>
        <w:rPr>
          <w:rFonts w:hint="eastAsia" w:ascii="宋体" w:hAnsi="宋体"/>
          <w:b/>
          <w:color w:val="000000"/>
          <w:kern w:val="0"/>
          <w:sz w:val="32"/>
          <w:szCs w:val="32"/>
          <w:lang w:val="en-US" w:eastAsia="zh-CN"/>
        </w:rPr>
        <w:t>建筑垃圾处理及利用优先次序</w:t>
      </w:r>
    </w:p>
    <w:tbl>
      <w:tblPr>
        <w:tblStyle w:val="11"/>
        <w:tblW w:w="0" w:type="auto"/>
        <w:tblInd w:w="12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88"/>
        <w:gridCol w:w="2160"/>
        <w:gridCol w:w="5174"/>
      </w:tblGrid>
      <w:tr w14:paraId="53D332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3348" w:type="dxa"/>
            <w:gridSpan w:val="2"/>
            <w:tcBorders>
              <w:left w:val="single" w:color="000000" w:sz="12" w:space="0"/>
              <w:bottom w:val="single" w:color="000000" w:sz="4" w:space="0"/>
              <w:right w:val="single" w:color="000000" w:sz="4" w:space="0"/>
            </w:tcBorders>
            <w:noWrap w:val="0"/>
            <w:vAlign w:val="center"/>
          </w:tcPr>
          <w:p w14:paraId="472DA9D4">
            <w:pPr>
              <w:pStyle w:val="14"/>
              <w:keepNext w:val="0"/>
              <w:keepLines w:val="0"/>
              <w:pageBreakBefore w:val="0"/>
              <w:widowControl w:val="0"/>
              <w:kinsoku/>
              <w:overflowPunct/>
              <w:topLinePunct w:val="0"/>
              <w:bidi w:val="0"/>
              <w:snapToGrid/>
              <w:spacing w:line="560" w:lineRule="exact"/>
              <w:jc w:val="center"/>
              <w:textAlignment w:val="auto"/>
              <w:rPr>
                <w:rFonts w:cs="Times New Roman"/>
                <w:sz w:val="32"/>
                <w:szCs w:val="32"/>
              </w:rPr>
            </w:pPr>
            <w:r>
              <w:rPr>
                <w:rFonts w:hint="eastAsia" w:cs="Times New Roman"/>
                <w:sz w:val="32"/>
                <w:szCs w:val="32"/>
              </w:rPr>
              <w:t>类别</w:t>
            </w:r>
          </w:p>
        </w:tc>
        <w:tc>
          <w:tcPr>
            <w:tcW w:w="5174" w:type="dxa"/>
            <w:tcBorders>
              <w:left w:val="single" w:color="000000" w:sz="4" w:space="0"/>
              <w:bottom w:val="single" w:color="000000" w:sz="4" w:space="0"/>
              <w:right w:val="single" w:color="000000" w:sz="12" w:space="0"/>
            </w:tcBorders>
            <w:noWrap w:val="0"/>
            <w:vAlign w:val="center"/>
          </w:tcPr>
          <w:p w14:paraId="0B4B0F6F">
            <w:pPr>
              <w:pStyle w:val="14"/>
              <w:keepNext w:val="0"/>
              <w:keepLines w:val="0"/>
              <w:pageBreakBefore w:val="0"/>
              <w:widowControl w:val="0"/>
              <w:kinsoku/>
              <w:overflowPunct/>
              <w:topLinePunct w:val="0"/>
              <w:bidi w:val="0"/>
              <w:snapToGrid/>
              <w:spacing w:line="560" w:lineRule="exact"/>
              <w:jc w:val="center"/>
              <w:textAlignment w:val="auto"/>
              <w:rPr>
                <w:rFonts w:cs="Times New Roman"/>
                <w:sz w:val="32"/>
                <w:szCs w:val="32"/>
              </w:rPr>
            </w:pPr>
            <w:r>
              <w:rPr>
                <w:rFonts w:hint="eastAsia" w:cs="Times New Roman"/>
                <w:sz w:val="32"/>
                <w:szCs w:val="32"/>
              </w:rPr>
              <w:t>处理及利用优先次序</w:t>
            </w:r>
          </w:p>
        </w:tc>
      </w:tr>
      <w:tr w14:paraId="17FC5D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1188" w:type="dxa"/>
            <w:vMerge w:val="restart"/>
            <w:tcBorders>
              <w:top w:val="single" w:color="000000" w:sz="4" w:space="0"/>
              <w:left w:val="single" w:color="000000" w:sz="12" w:space="0"/>
              <w:right w:val="single" w:color="000000" w:sz="4" w:space="0"/>
            </w:tcBorders>
            <w:noWrap w:val="0"/>
            <w:vAlign w:val="center"/>
          </w:tcPr>
          <w:p w14:paraId="4F06069C">
            <w:pPr>
              <w:pStyle w:val="14"/>
              <w:keepNext w:val="0"/>
              <w:keepLines w:val="0"/>
              <w:pageBreakBefore w:val="0"/>
              <w:widowControl w:val="0"/>
              <w:kinsoku/>
              <w:overflowPunct/>
              <w:topLinePunct w:val="0"/>
              <w:bidi w:val="0"/>
              <w:snapToGrid/>
              <w:spacing w:line="560" w:lineRule="exact"/>
              <w:jc w:val="left"/>
              <w:textAlignment w:val="auto"/>
              <w:rPr>
                <w:rFonts w:cs="Times New Roman"/>
                <w:sz w:val="32"/>
                <w:szCs w:val="32"/>
              </w:rPr>
            </w:pPr>
            <w:r>
              <w:rPr>
                <w:rFonts w:hint="eastAsia" w:cs="Times New Roman"/>
                <w:sz w:val="32"/>
                <w:szCs w:val="32"/>
              </w:rPr>
              <w:t>建筑垃圾</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F9A448B">
            <w:pPr>
              <w:pStyle w:val="14"/>
              <w:keepNext w:val="0"/>
              <w:keepLines w:val="0"/>
              <w:pageBreakBefore w:val="0"/>
              <w:widowControl w:val="0"/>
              <w:kinsoku/>
              <w:overflowPunct/>
              <w:topLinePunct w:val="0"/>
              <w:bidi w:val="0"/>
              <w:snapToGrid/>
              <w:spacing w:line="560" w:lineRule="exact"/>
              <w:jc w:val="left"/>
              <w:textAlignment w:val="auto"/>
              <w:rPr>
                <w:rFonts w:cs="Times New Roman"/>
                <w:sz w:val="32"/>
                <w:szCs w:val="32"/>
              </w:rPr>
            </w:pPr>
            <w:r>
              <w:rPr>
                <w:rFonts w:hint="eastAsia" w:cs="Times New Roman"/>
                <w:sz w:val="32"/>
                <w:szCs w:val="32"/>
              </w:rPr>
              <w:t>工程渣土、工程泥浆</w:t>
            </w:r>
          </w:p>
        </w:tc>
        <w:tc>
          <w:tcPr>
            <w:tcW w:w="5174" w:type="dxa"/>
            <w:tcBorders>
              <w:top w:val="single" w:color="000000" w:sz="4" w:space="0"/>
              <w:left w:val="single" w:color="000000" w:sz="4" w:space="0"/>
              <w:bottom w:val="single" w:color="000000" w:sz="4" w:space="0"/>
              <w:right w:val="single" w:color="000000" w:sz="12" w:space="0"/>
            </w:tcBorders>
            <w:noWrap w:val="0"/>
            <w:vAlign w:val="center"/>
          </w:tcPr>
          <w:p w14:paraId="2F7CA6D2">
            <w:pPr>
              <w:pStyle w:val="14"/>
              <w:keepNext w:val="0"/>
              <w:keepLines w:val="0"/>
              <w:pageBreakBefore w:val="0"/>
              <w:widowControl w:val="0"/>
              <w:kinsoku/>
              <w:overflowPunct/>
              <w:topLinePunct w:val="0"/>
              <w:bidi w:val="0"/>
              <w:snapToGrid/>
              <w:spacing w:line="560" w:lineRule="exact"/>
              <w:jc w:val="left"/>
              <w:textAlignment w:val="auto"/>
              <w:rPr>
                <w:rFonts w:cs="Times New Roman"/>
                <w:sz w:val="32"/>
                <w:szCs w:val="32"/>
              </w:rPr>
            </w:pPr>
            <w:r>
              <w:rPr>
                <w:rFonts w:hint="eastAsia" w:cs="Times New Roman"/>
                <w:sz w:val="32"/>
                <w:szCs w:val="32"/>
              </w:rPr>
              <w:t>高品质烧结类建材产品资源化利用；绿化用可植土；废弃地复耕；堆填造景；生活垃圾填埋场覆盖用土；填埋处置</w:t>
            </w:r>
          </w:p>
        </w:tc>
      </w:tr>
      <w:tr w14:paraId="0044AD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2" w:hRule="atLeast"/>
        </w:trPr>
        <w:tc>
          <w:tcPr>
            <w:tcW w:w="1188" w:type="dxa"/>
            <w:vMerge w:val="continue"/>
            <w:tcBorders>
              <w:top w:val="nil"/>
              <w:left w:val="single" w:color="000000" w:sz="12" w:space="0"/>
              <w:right w:val="single" w:color="000000" w:sz="4" w:space="0"/>
            </w:tcBorders>
            <w:noWrap w:val="0"/>
            <w:vAlign w:val="center"/>
          </w:tcPr>
          <w:p w14:paraId="34D3498D">
            <w:pPr>
              <w:pStyle w:val="14"/>
              <w:keepNext w:val="0"/>
              <w:keepLines w:val="0"/>
              <w:pageBreakBefore w:val="0"/>
              <w:widowControl w:val="0"/>
              <w:kinsoku/>
              <w:overflowPunct/>
              <w:topLinePunct w:val="0"/>
              <w:bidi w:val="0"/>
              <w:snapToGrid/>
              <w:spacing w:line="560" w:lineRule="exact"/>
              <w:jc w:val="left"/>
              <w:textAlignment w:val="auto"/>
              <w:rPr>
                <w:rFonts w:cs="Times New Roman"/>
                <w:sz w:val="32"/>
                <w:szCs w:val="32"/>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02A0ACE">
            <w:pPr>
              <w:pStyle w:val="14"/>
              <w:keepNext w:val="0"/>
              <w:keepLines w:val="0"/>
              <w:pageBreakBefore w:val="0"/>
              <w:widowControl w:val="0"/>
              <w:kinsoku/>
              <w:overflowPunct/>
              <w:topLinePunct w:val="0"/>
              <w:bidi w:val="0"/>
              <w:snapToGrid/>
              <w:spacing w:line="560" w:lineRule="exact"/>
              <w:jc w:val="left"/>
              <w:textAlignment w:val="auto"/>
              <w:rPr>
                <w:rFonts w:cs="Times New Roman"/>
                <w:sz w:val="32"/>
                <w:szCs w:val="32"/>
              </w:rPr>
            </w:pPr>
            <w:r>
              <w:rPr>
                <w:rFonts w:hint="eastAsia" w:cs="Times New Roman"/>
                <w:sz w:val="32"/>
                <w:szCs w:val="32"/>
              </w:rPr>
              <w:t>工程垃圾、拆除垃圾</w:t>
            </w:r>
          </w:p>
        </w:tc>
        <w:tc>
          <w:tcPr>
            <w:tcW w:w="5174" w:type="dxa"/>
            <w:tcBorders>
              <w:top w:val="single" w:color="000000" w:sz="4" w:space="0"/>
              <w:left w:val="single" w:color="000000" w:sz="4" w:space="0"/>
              <w:bottom w:val="single" w:color="000000" w:sz="4" w:space="0"/>
              <w:right w:val="single" w:color="000000" w:sz="12" w:space="0"/>
            </w:tcBorders>
            <w:noWrap w:val="0"/>
            <w:vAlign w:val="center"/>
          </w:tcPr>
          <w:p w14:paraId="063B9A78">
            <w:pPr>
              <w:pStyle w:val="14"/>
              <w:keepNext w:val="0"/>
              <w:keepLines w:val="0"/>
              <w:pageBreakBefore w:val="0"/>
              <w:widowControl w:val="0"/>
              <w:kinsoku/>
              <w:overflowPunct/>
              <w:topLinePunct w:val="0"/>
              <w:bidi w:val="0"/>
              <w:snapToGrid/>
              <w:spacing w:line="560" w:lineRule="exact"/>
              <w:jc w:val="left"/>
              <w:textAlignment w:val="auto"/>
              <w:rPr>
                <w:rFonts w:cs="Times New Roman"/>
                <w:sz w:val="32"/>
                <w:szCs w:val="32"/>
              </w:rPr>
            </w:pPr>
            <w:r>
              <w:rPr>
                <w:rFonts w:hint="eastAsia" w:cs="Times New Roman"/>
                <w:sz w:val="32"/>
                <w:szCs w:val="32"/>
              </w:rPr>
              <w:t>再生砖瓦、构件、门窗等产品直接回收；再生混凝土、砖瓦、墙板等产品生产；再生混凝土骨料、钢材、木材等原材料生产；堆填造景；填埋处置</w:t>
            </w:r>
          </w:p>
        </w:tc>
      </w:tr>
      <w:tr w14:paraId="2BB5F7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trPr>
        <w:tc>
          <w:tcPr>
            <w:tcW w:w="1188" w:type="dxa"/>
            <w:vMerge w:val="continue"/>
            <w:tcBorders>
              <w:top w:val="nil"/>
              <w:left w:val="single" w:color="000000" w:sz="12" w:space="0"/>
              <w:right w:val="single" w:color="000000" w:sz="4" w:space="0"/>
            </w:tcBorders>
            <w:noWrap w:val="0"/>
            <w:vAlign w:val="center"/>
          </w:tcPr>
          <w:p w14:paraId="67837E11">
            <w:pPr>
              <w:pStyle w:val="14"/>
              <w:keepNext w:val="0"/>
              <w:keepLines w:val="0"/>
              <w:pageBreakBefore w:val="0"/>
              <w:widowControl w:val="0"/>
              <w:kinsoku/>
              <w:overflowPunct/>
              <w:topLinePunct w:val="0"/>
              <w:bidi w:val="0"/>
              <w:snapToGrid/>
              <w:spacing w:line="560" w:lineRule="exact"/>
              <w:jc w:val="left"/>
              <w:textAlignment w:val="auto"/>
              <w:rPr>
                <w:rFonts w:cs="Times New Roman"/>
                <w:sz w:val="32"/>
                <w:szCs w:val="32"/>
              </w:rPr>
            </w:pPr>
          </w:p>
        </w:tc>
        <w:tc>
          <w:tcPr>
            <w:tcW w:w="2160" w:type="dxa"/>
            <w:tcBorders>
              <w:top w:val="single" w:color="000000" w:sz="4" w:space="0"/>
              <w:left w:val="single" w:color="000000" w:sz="4" w:space="0"/>
              <w:right w:val="single" w:color="000000" w:sz="4" w:space="0"/>
            </w:tcBorders>
            <w:noWrap w:val="0"/>
            <w:vAlign w:val="center"/>
          </w:tcPr>
          <w:p w14:paraId="6B5EBC16">
            <w:pPr>
              <w:pStyle w:val="14"/>
              <w:keepNext w:val="0"/>
              <w:keepLines w:val="0"/>
              <w:pageBreakBefore w:val="0"/>
              <w:widowControl w:val="0"/>
              <w:kinsoku/>
              <w:overflowPunct/>
              <w:topLinePunct w:val="0"/>
              <w:bidi w:val="0"/>
              <w:snapToGrid/>
              <w:spacing w:line="560" w:lineRule="exact"/>
              <w:jc w:val="left"/>
              <w:textAlignment w:val="auto"/>
              <w:rPr>
                <w:rFonts w:cs="Times New Roman"/>
                <w:sz w:val="32"/>
                <w:szCs w:val="32"/>
              </w:rPr>
            </w:pPr>
            <w:r>
              <w:rPr>
                <w:rFonts w:hint="eastAsia" w:cs="Times New Roman"/>
                <w:sz w:val="32"/>
                <w:szCs w:val="32"/>
              </w:rPr>
              <w:t>装饰装修垃圾</w:t>
            </w:r>
          </w:p>
        </w:tc>
        <w:tc>
          <w:tcPr>
            <w:tcW w:w="5174" w:type="dxa"/>
            <w:tcBorders>
              <w:top w:val="single" w:color="000000" w:sz="4" w:space="0"/>
              <w:left w:val="single" w:color="000000" w:sz="4" w:space="0"/>
              <w:right w:val="single" w:color="000000" w:sz="12" w:space="0"/>
            </w:tcBorders>
            <w:noWrap w:val="0"/>
            <w:vAlign w:val="center"/>
          </w:tcPr>
          <w:p w14:paraId="1540484C">
            <w:pPr>
              <w:pStyle w:val="14"/>
              <w:keepNext w:val="0"/>
              <w:keepLines w:val="0"/>
              <w:pageBreakBefore w:val="0"/>
              <w:widowControl w:val="0"/>
              <w:kinsoku/>
              <w:overflowPunct/>
              <w:topLinePunct w:val="0"/>
              <w:bidi w:val="0"/>
              <w:snapToGrid/>
              <w:spacing w:line="560" w:lineRule="exact"/>
              <w:jc w:val="left"/>
              <w:textAlignment w:val="auto"/>
              <w:rPr>
                <w:rFonts w:cs="Times New Roman"/>
                <w:sz w:val="32"/>
                <w:szCs w:val="32"/>
              </w:rPr>
            </w:pPr>
            <w:r>
              <w:rPr>
                <w:rFonts w:hint="eastAsia" w:cs="Times New Roman"/>
                <w:sz w:val="32"/>
                <w:szCs w:val="32"/>
              </w:rPr>
              <w:t>分类回收；资源化利用；填埋处置</w:t>
            </w:r>
          </w:p>
        </w:tc>
      </w:tr>
    </w:tbl>
    <w:p w14:paraId="116440A3">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eastAsia="仿宋_GB2312"/>
          <w:b/>
          <w:bCs/>
          <w:color w:val="000000"/>
          <w:kern w:val="0"/>
          <w:sz w:val="32"/>
          <w:szCs w:val="32"/>
        </w:rPr>
      </w:pPr>
      <w:r>
        <w:rPr>
          <w:rFonts w:hint="eastAsia" w:ascii="Times New Roman" w:hAnsi="Times New Roman" w:eastAsia="仿宋_GB2312" w:cs="Times New Roman"/>
          <w:b/>
          <w:bCs/>
          <w:sz w:val="32"/>
          <w:szCs w:val="32"/>
          <w:lang w:val="en-US" w:eastAsia="zh-CN"/>
        </w:rPr>
        <w:t xml:space="preserve">3.0.6 </w:t>
      </w:r>
      <w:r>
        <w:rPr>
          <w:rFonts w:hint="eastAsia" w:ascii="Times New Roman" w:hAnsi="Times New Roman" w:eastAsia="仿宋_GB2312" w:cs="Times New Roman"/>
          <w:color w:val="000000"/>
          <w:kern w:val="0"/>
          <w:sz w:val="32"/>
          <w:szCs w:val="32"/>
          <w:u w:val="none"/>
          <w:lang w:val="en-US" w:eastAsia="zh-CN" w:bidi="ar"/>
        </w:rPr>
        <w:t>当建筑垃圾中含有《国家危险废物名录》中的危险废物时，处置工艺应遵守国家有关规定，单独进行收集、堆放、运输和处置。</w:t>
      </w:r>
    </w:p>
    <w:p w14:paraId="2DF14541">
      <w:pPr>
        <w:keepNext w:val="0"/>
        <w:keepLines w:val="0"/>
        <w:pageBreakBefore w:val="0"/>
        <w:widowControl w:val="0"/>
        <w:kinsoku/>
        <w:overflowPunct/>
        <w:topLinePunct w:val="0"/>
        <w:autoSpaceDE/>
        <w:autoSpaceDN/>
        <w:bidi w:val="0"/>
        <w:snapToGrid/>
        <w:spacing w:line="560" w:lineRule="exact"/>
        <w:jc w:val="center"/>
        <w:textAlignment w:val="auto"/>
        <w:rPr>
          <w:rFonts w:ascii="Arial"/>
          <w:sz w:val="32"/>
          <w:szCs w:val="32"/>
        </w:rPr>
      </w:pPr>
      <w:bookmarkStart w:id="10" w:name="_Toc22106940"/>
      <w:bookmarkStart w:id="11" w:name="_Toc29859"/>
      <w:r>
        <w:rPr>
          <w:rFonts w:hint="eastAsia" w:ascii="Times New Roman" w:hAnsi="Times New Roman" w:eastAsia="仿宋_GB2312" w:cs="Times New Roman"/>
          <w:b/>
          <w:bCs/>
          <w:sz w:val="32"/>
          <w:szCs w:val="32"/>
          <w:lang w:val="en-US" w:eastAsia="zh-CN"/>
        </w:rPr>
        <w:br w:type="page"/>
      </w:r>
      <w:bookmarkStart w:id="12" w:name="_Toc575171876"/>
      <w:r>
        <w:rPr>
          <w:rFonts w:hint="eastAsia" w:ascii="黑体" w:hAnsi="黑体" w:eastAsia="黑体" w:cs="黑体"/>
          <w:b/>
          <w:bCs/>
          <w:color w:val="00000B"/>
          <w:sz w:val="32"/>
          <w:szCs w:val="28"/>
          <w:u w:val="none"/>
          <w:lang w:val="en-US" w:eastAsia="zh-CN" w:bidi="zh-CN"/>
        </w:rPr>
        <w:t>4</w:t>
      </w:r>
      <w:r>
        <w:rPr>
          <w:rStyle w:val="15"/>
          <w:rFonts w:hint="eastAsia"/>
          <w:lang w:val="en-US" w:eastAsia="zh-CN"/>
        </w:rPr>
        <w:t xml:space="preserve">  源 头 减 量</w:t>
      </w:r>
      <w:bookmarkEnd w:id="12"/>
    </w:p>
    <w:p w14:paraId="2048192F">
      <w:pPr>
        <w:pStyle w:val="2"/>
        <w:keepNext w:val="0"/>
        <w:keepLines w:val="0"/>
        <w:pageBreakBefore w:val="0"/>
        <w:widowControl w:val="0"/>
        <w:kinsoku/>
        <w:overflowPunct/>
        <w:topLinePunct w:val="0"/>
        <w:bidi w:val="0"/>
        <w:snapToGrid/>
        <w:spacing w:before="125" w:line="560" w:lineRule="exact"/>
        <w:ind w:left="0" w:leftChars="0" w:firstLine="0" w:firstLineChars="0"/>
        <w:jc w:val="left"/>
        <w:textAlignment w:val="auto"/>
        <w:rPr>
          <w:rFonts w:hint="eastAsia" w:ascii="仿宋" w:hAnsi="仿宋" w:eastAsia="仿宋" w:cs="仿宋"/>
          <w:kern w:val="2"/>
          <w:sz w:val="32"/>
          <w:szCs w:val="32"/>
          <w:lang w:val="en-US" w:eastAsia="zh-CN" w:bidi="ar-SA"/>
        </w:rPr>
      </w:pPr>
      <w:r>
        <w:rPr>
          <w:rFonts w:hint="eastAsia" w:ascii="Times New Roman" w:hAnsi="Times New Roman" w:eastAsia="仿宋_GB2312" w:cs="Times New Roman"/>
          <w:b/>
          <w:bCs/>
          <w:color w:val="000000"/>
          <w:kern w:val="0"/>
          <w:sz w:val="32"/>
          <w:szCs w:val="32"/>
          <w:u w:val="none"/>
          <w:lang w:val="en-US" w:eastAsia="zh-CN" w:bidi="zh-CN"/>
        </w:rPr>
        <w:t xml:space="preserve">4.0.1 </w:t>
      </w:r>
      <w:r>
        <w:rPr>
          <w:rFonts w:hint="eastAsia" w:ascii="Times New Roman" w:hAnsi="Times New Roman" w:eastAsia="仿宋_GB2312" w:cs="Times New Roman"/>
          <w:color w:val="000000"/>
          <w:kern w:val="0"/>
          <w:sz w:val="32"/>
          <w:szCs w:val="32"/>
          <w:u w:val="none"/>
          <w:lang w:val="en-US" w:eastAsia="zh-CN" w:bidi="ar"/>
        </w:rPr>
        <w:t>建筑垃圾实行源头减量目标管理，建设工程项目应在建筑垃圾处理方案中明确项目减量目标，建设、设计、监理、施工等单位应按规定采取建筑垃圾减量化措施</w:t>
      </w:r>
      <w:r>
        <w:rPr>
          <w:rFonts w:hint="eastAsia" w:ascii="Times New Roman" w:hAnsi="宋体" w:eastAsia="宋体" w:cs="Times New Roman"/>
          <w:color w:val="000000"/>
          <w:kern w:val="0"/>
          <w:sz w:val="32"/>
          <w:szCs w:val="32"/>
          <w:lang w:val="en-US" w:eastAsia="zh-CN" w:bidi="ar-SA"/>
        </w:rPr>
        <w:t>。</w:t>
      </w:r>
    </w:p>
    <w:p w14:paraId="40C4FF8A">
      <w:pPr>
        <w:pStyle w:val="2"/>
        <w:keepNext w:val="0"/>
        <w:keepLines w:val="0"/>
        <w:pageBreakBefore w:val="0"/>
        <w:widowControl w:val="0"/>
        <w:kinsoku/>
        <w:overflowPunct/>
        <w:topLinePunct w:val="0"/>
        <w:bidi w:val="0"/>
        <w:snapToGrid/>
        <w:spacing w:before="7" w:line="560" w:lineRule="exact"/>
        <w:ind w:left="0" w:leftChars="0" w:firstLine="0" w:firstLineChars="0"/>
        <w:jc w:val="left"/>
        <w:textAlignment w:val="auto"/>
        <w:rPr>
          <w:rFonts w:hint="eastAsia" w:ascii="仿宋" w:hAnsi="仿宋" w:eastAsia="仿宋" w:cs="仿宋"/>
          <w:kern w:val="2"/>
          <w:sz w:val="32"/>
          <w:szCs w:val="32"/>
          <w:lang w:val="en-US" w:eastAsia="zh-CN" w:bidi="ar-SA"/>
        </w:rPr>
      </w:pPr>
      <w:r>
        <w:rPr>
          <w:rFonts w:hint="eastAsia" w:ascii="Times New Roman" w:hAnsi="Times New Roman" w:eastAsia="仿宋_GB2312" w:cs="Times New Roman"/>
          <w:b/>
          <w:bCs/>
          <w:color w:val="000000"/>
          <w:kern w:val="0"/>
          <w:sz w:val="32"/>
          <w:szCs w:val="32"/>
          <w:u w:val="none"/>
          <w:lang w:val="en-US" w:eastAsia="zh-CN" w:bidi="zh-CN"/>
        </w:rPr>
        <w:t xml:space="preserve">4.0.2 </w:t>
      </w:r>
      <w:r>
        <w:rPr>
          <w:rFonts w:hint="eastAsia" w:ascii="Times New Roman" w:hAnsi="Times New Roman" w:eastAsia="仿宋_GB2312" w:cs="Times New Roman"/>
          <w:color w:val="000000"/>
          <w:kern w:val="0"/>
          <w:sz w:val="32"/>
          <w:szCs w:val="32"/>
          <w:u w:val="none"/>
          <w:lang w:val="en-US" w:eastAsia="zh-CN" w:bidi="ar"/>
        </w:rPr>
        <w:t>建设单位、施工单位应当在工程招标文件、承发包合同和施工组织设计中，明确施工现场建筑垃圾减量减排的具体措施，监理单位应按照监理合同约定审核建筑垃圾减量化措施并监督施工单位落实</w:t>
      </w:r>
      <w:r>
        <w:rPr>
          <w:rFonts w:hint="eastAsia" w:ascii="Times New Roman" w:hAnsi="宋体" w:eastAsia="宋体" w:cs="Times New Roman"/>
          <w:color w:val="000000"/>
          <w:kern w:val="0"/>
          <w:sz w:val="32"/>
          <w:szCs w:val="32"/>
          <w:lang w:val="en-US" w:eastAsia="zh-CN" w:bidi="ar-SA"/>
        </w:rPr>
        <w:t>。</w:t>
      </w:r>
    </w:p>
    <w:p w14:paraId="10FE92DA">
      <w:pPr>
        <w:pStyle w:val="2"/>
        <w:keepNext w:val="0"/>
        <w:keepLines w:val="0"/>
        <w:pageBreakBefore w:val="0"/>
        <w:widowControl w:val="0"/>
        <w:kinsoku/>
        <w:overflowPunct/>
        <w:topLinePunct w:val="0"/>
        <w:bidi w:val="0"/>
        <w:snapToGrid/>
        <w:spacing w:before="20" w:line="560" w:lineRule="exact"/>
        <w:ind w:left="0" w:leftChars="0" w:firstLine="0" w:firstLineChars="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b/>
          <w:bCs/>
          <w:color w:val="000000"/>
          <w:kern w:val="0"/>
          <w:sz w:val="32"/>
          <w:szCs w:val="32"/>
          <w:u w:val="none"/>
          <w:lang w:val="en-US" w:eastAsia="zh-CN" w:bidi="zh-CN"/>
        </w:rPr>
        <w:t xml:space="preserve">4.0.3 </w:t>
      </w:r>
      <w:r>
        <w:rPr>
          <w:rFonts w:hint="eastAsia" w:ascii="Times New Roman" w:hAnsi="Times New Roman" w:eastAsia="仿宋_GB2312" w:cs="Times New Roman"/>
          <w:color w:val="000000"/>
          <w:kern w:val="0"/>
          <w:sz w:val="32"/>
          <w:szCs w:val="32"/>
          <w:u w:val="none"/>
          <w:lang w:val="en-US" w:eastAsia="zh-CN" w:bidi="ar"/>
        </w:rPr>
        <w:t>各县（市）区住房城乡建设主管部门要将施工现场建筑垃圾 减量化纳入文明施工内容，加强督促指导，鼓励建立施工现场建筑垃圾排放量公示制度。落实建筑垃圾减量化指导手册，开展建筑垃圾减量化项目示范引领，促进建筑垃圾减量化经验交流。</w:t>
      </w:r>
    </w:p>
    <w:p w14:paraId="54CBD9E1">
      <w:pPr>
        <w:pStyle w:val="2"/>
        <w:keepNext w:val="0"/>
        <w:keepLines w:val="0"/>
        <w:pageBreakBefore w:val="0"/>
        <w:widowControl w:val="0"/>
        <w:kinsoku/>
        <w:overflowPunct/>
        <w:topLinePunct w:val="0"/>
        <w:bidi w:val="0"/>
        <w:snapToGrid/>
        <w:spacing w:before="20" w:line="560" w:lineRule="exact"/>
        <w:ind w:left="0" w:leftChars="0" w:firstLine="0" w:firstLineChars="0"/>
        <w:jc w:val="center"/>
        <w:textAlignment w:val="auto"/>
        <w:rPr>
          <w:rFonts w:hint="eastAsia" w:ascii="宋体" w:hAnsi="宋体"/>
          <w:b/>
          <w:color w:val="000000"/>
          <w:kern w:val="0"/>
          <w:sz w:val="32"/>
          <w:szCs w:val="32"/>
          <w:lang w:val="en-US" w:eastAsia="zh-CN"/>
        </w:rPr>
      </w:pPr>
      <w:r>
        <w:rPr>
          <w:rFonts w:hint="eastAsia" w:ascii="Times New Roman" w:hAnsi="Times New Roman" w:eastAsia="仿宋_GB2312" w:cs="Times New Roman"/>
          <w:b/>
          <w:bCs/>
          <w:sz w:val="32"/>
          <w:szCs w:val="32"/>
          <w:lang w:val="en-US" w:eastAsia="zh-CN"/>
        </w:rPr>
        <w:br w:type="page"/>
      </w:r>
      <w:bookmarkStart w:id="13" w:name="_Toc253065457"/>
      <w:r>
        <w:rPr>
          <w:rStyle w:val="15"/>
          <w:rFonts w:hint="eastAsia" w:ascii="黑体" w:hAnsi="黑体" w:eastAsia="黑体" w:cs="黑体"/>
          <w:lang w:val="en-US" w:eastAsia="zh-CN"/>
        </w:rPr>
        <w:t>5</w:t>
      </w:r>
      <w:r>
        <w:rPr>
          <w:rStyle w:val="15"/>
          <w:rFonts w:hint="eastAsia"/>
          <w:lang w:val="en-US" w:eastAsia="zh-CN"/>
        </w:rPr>
        <w:t xml:space="preserve">  排放、收集、运输和</w:t>
      </w:r>
      <w:bookmarkEnd w:id="10"/>
      <w:r>
        <w:rPr>
          <w:rStyle w:val="15"/>
          <w:rFonts w:hint="eastAsia"/>
          <w:lang w:val="en-US" w:eastAsia="zh-CN"/>
        </w:rPr>
        <w:t>暂存</w:t>
      </w:r>
      <w:bookmarkEnd w:id="11"/>
      <w:bookmarkEnd w:id="13"/>
      <w:bookmarkStart w:id="14" w:name="_Toc22106941"/>
      <w:bookmarkStart w:id="15" w:name="_Toc16441"/>
    </w:p>
    <w:p w14:paraId="5C9E2CA2">
      <w:pPr>
        <w:pStyle w:val="4"/>
        <w:bidi w:val="0"/>
        <w:rPr>
          <w:rFonts w:hint="eastAsia"/>
          <w:lang w:eastAsia="zh-CN"/>
        </w:rPr>
      </w:pPr>
      <w:bookmarkStart w:id="16" w:name="_Toc1255797166"/>
      <w:r>
        <w:rPr>
          <w:rFonts w:hint="eastAsia"/>
          <w:lang w:val="en-US" w:eastAsia="zh-CN"/>
        </w:rPr>
        <w:t>5.1</w:t>
      </w:r>
      <w:bookmarkEnd w:id="14"/>
      <w:r>
        <w:rPr>
          <w:rFonts w:hint="eastAsia"/>
          <w:lang w:val="en-US" w:eastAsia="zh-CN"/>
        </w:rPr>
        <w:t xml:space="preserve"> </w:t>
      </w:r>
      <w:r>
        <w:rPr>
          <w:rFonts w:hint="eastAsia"/>
          <w:lang w:eastAsia="zh-CN"/>
        </w:rPr>
        <w:t>排放</w:t>
      </w:r>
      <w:bookmarkEnd w:id="15"/>
      <w:bookmarkEnd w:id="16"/>
    </w:p>
    <w:p w14:paraId="0BC5D001">
      <w:pPr>
        <w:keepNext w:val="0"/>
        <w:keepLines w:val="0"/>
        <w:pageBreakBefore w:val="0"/>
        <w:widowControl w:val="0"/>
        <w:kinsoku/>
        <w:overflowPunct/>
        <w:topLinePunct w:val="0"/>
        <w:bidi w:val="0"/>
        <w:snapToGrid/>
        <w:spacing w:line="560" w:lineRule="exact"/>
        <w:jc w:val="left"/>
        <w:textAlignment w:val="auto"/>
        <w:rPr>
          <w:rFonts w:hint="eastAsia" w:ascii="Times New Roman" w:hAnsi="宋体" w:eastAsia="宋体" w:cs="Times New Roman"/>
          <w:color w:val="000000"/>
          <w:kern w:val="0"/>
          <w:sz w:val="32"/>
          <w:szCs w:val="32"/>
        </w:rPr>
      </w:pPr>
      <w:r>
        <w:rPr>
          <w:rFonts w:hint="eastAsia" w:ascii="Times New Roman" w:hAnsi="Times New Roman" w:eastAsia="仿宋_GB2312" w:cs="Times New Roman"/>
          <w:b/>
          <w:bCs/>
          <w:sz w:val="32"/>
          <w:szCs w:val="32"/>
          <w:lang w:val="en-US" w:eastAsia="zh-CN"/>
        </w:rPr>
        <w:t xml:space="preserve">5.1.1 </w:t>
      </w:r>
      <w:r>
        <w:rPr>
          <w:rFonts w:hint="eastAsia" w:ascii="Times New Roman" w:hAnsi="Times New Roman" w:eastAsia="仿宋_GB2312" w:cs="Times New Roman"/>
          <w:color w:val="000000"/>
          <w:kern w:val="0"/>
          <w:sz w:val="32"/>
          <w:szCs w:val="32"/>
          <w:u w:val="none"/>
          <w:lang w:val="en-US" w:eastAsia="zh-CN" w:bidi="ar"/>
        </w:rPr>
        <w:t>产生建筑垃圾的建设、施工或拆迁单位，应当在工程开工前持建筑垃圾处置方案（包括建筑垃圾的排放地点、排放量、施工单位与运输单位签订的合同、运输时间、运输路线、消纳地点、回收利用等事项），到县（市）区环境卫生主管部门备案，提出建筑垃圾排放申请。县（市）区环境卫生主管部门对处置方案和施工现场进行审核，审核通过的核发《建筑垃圾排放许可》</w:t>
      </w:r>
      <w:r>
        <w:rPr>
          <w:rFonts w:hint="eastAsia" w:ascii="Times New Roman" w:hAnsi="宋体" w:eastAsia="宋体" w:cs="Times New Roman"/>
          <w:color w:val="000000"/>
          <w:kern w:val="0"/>
          <w:sz w:val="32"/>
          <w:szCs w:val="32"/>
        </w:rPr>
        <w:t>。</w:t>
      </w:r>
    </w:p>
    <w:p w14:paraId="1F188DC0">
      <w:pPr>
        <w:keepNext w:val="0"/>
        <w:keepLines w:val="0"/>
        <w:pageBreakBefore w:val="0"/>
        <w:widowControl w:val="0"/>
        <w:kinsoku/>
        <w:overflowPunct/>
        <w:topLinePunct w:val="0"/>
        <w:bidi w:val="0"/>
        <w:snapToGrid/>
        <w:spacing w:line="560" w:lineRule="exact"/>
        <w:jc w:val="left"/>
        <w:textAlignment w:val="auto"/>
        <w:rPr>
          <w:rFonts w:hint="default" w:eastAsia="宋体"/>
          <w:b/>
          <w:bCs/>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5.1.2 </w:t>
      </w:r>
      <w:r>
        <w:rPr>
          <w:rFonts w:hint="eastAsia" w:ascii="Times New Roman" w:hAnsi="Times New Roman" w:eastAsia="仿宋_GB2312" w:cs="Times New Roman"/>
          <w:color w:val="000000"/>
          <w:kern w:val="0"/>
          <w:sz w:val="32"/>
          <w:szCs w:val="32"/>
          <w:u w:val="none"/>
          <w:lang w:val="en-US" w:eastAsia="zh-CN" w:bidi="ar"/>
        </w:rPr>
        <w:t>建筑垃圾产生种类及数量、产生周期、运输单位及运输车辆或处置设施发生改变的，应及时向原核准机关提出变更申请</w:t>
      </w:r>
      <w:r>
        <w:rPr>
          <w:rFonts w:hint="eastAsia" w:ascii="Times New Roman" w:hAnsi="宋体" w:eastAsia="宋体" w:cs="Times New Roman"/>
          <w:color w:val="000000"/>
          <w:kern w:val="0"/>
          <w:sz w:val="32"/>
          <w:szCs w:val="32"/>
          <w:lang w:val="en-US" w:eastAsia="zh-CN"/>
        </w:rPr>
        <w:t>。</w:t>
      </w:r>
    </w:p>
    <w:p w14:paraId="528DA5BD">
      <w:pPr>
        <w:keepNext w:val="0"/>
        <w:keepLines w:val="0"/>
        <w:pageBreakBefore w:val="0"/>
        <w:widowControl w:val="0"/>
        <w:kinsoku/>
        <w:overflowPunct/>
        <w:topLinePunct w:val="0"/>
        <w:bidi w:val="0"/>
        <w:snapToGrid/>
        <w:spacing w:line="560" w:lineRule="exact"/>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5.1.3 </w:t>
      </w:r>
      <w:r>
        <w:rPr>
          <w:rFonts w:hint="eastAsia" w:ascii="Times New Roman" w:hAnsi="Times New Roman" w:eastAsia="仿宋_GB2312" w:cs="Times New Roman"/>
          <w:color w:val="000000"/>
          <w:kern w:val="0"/>
          <w:sz w:val="32"/>
          <w:szCs w:val="32"/>
          <w:u w:val="none"/>
          <w:lang w:val="en-US" w:eastAsia="zh-CN" w:bidi="ar"/>
        </w:rPr>
        <w:t>排放建筑垃圾的施工工地应当执行建筑施工安全文明工地标准，并达到下列要求</w:t>
      </w:r>
      <w:r>
        <w:rPr>
          <w:rFonts w:hint="eastAsia" w:hAnsi="宋体"/>
          <w:color w:val="000000"/>
          <w:kern w:val="0"/>
          <w:sz w:val="32"/>
          <w:szCs w:val="32"/>
        </w:rPr>
        <w:t>：</w:t>
      </w:r>
    </w:p>
    <w:p w14:paraId="4BD5B9DD">
      <w:pPr>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1 </w:t>
      </w:r>
      <w:r>
        <w:rPr>
          <w:rFonts w:hint="eastAsia" w:ascii="Times New Roman" w:hAnsi="Times New Roman" w:eastAsia="仿宋_GB2312" w:cs="Times New Roman"/>
          <w:color w:val="000000"/>
          <w:kern w:val="0"/>
          <w:sz w:val="32"/>
          <w:szCs w:val="32"/>
          <w:u w:val="none"/>
          <w:lang w:val="en-US" w:eastAsia="zh-CN" w:bidi="ar"/>
        </w:rPr>
        <w:t>设置符合相关标准的围挡，进行封闭施工；</w:t>
      </w:r>
    </w:p>
    <w:p w14:paraId="52059C0A">
      <w:pPr>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2 </w:t>
      </w:r>
      <w:r>
        <w:rPr>
          <w:rFonts w:hint="eastAsia" w:ascii="Times New Roman" w:hAnsi="Times New Roman" w:eastAsia="仿宋_GB2312" w:cs="Times New Roman"/>
          <w:color w:val="000000"/>
          <w:kern w:val="0"/>
          <w:sz w:val="32"/>
          <w:szCs w:val="32"/>
          <w:u w:val="none"/>
          <w:lang w:val="en-US" w:eastAsia="zh-CN" w:bidi="ar"/>
        </w:rPr>
        <w:t>采取覆盖、分段作业、择时施工、洒水抑尘、冲洗地面等有效防尘降尘措施；</w:t>
      </w:r>
    </w:p>
    <w:p w14:paraId="2C0E88E6">
      <w:pPr>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3 </w:t>
      </w:r>
      <w:r>
        <w:rPr>
          <w:rFonts w:hint="eastAsia" w:ascii="Times New Roman" w:hAnsi="Times New Roman" w:eastAsia="仿宋_GB2312" w:cs="Times New Roman"/>
          <w:color w:val="000000"/>
          <w:kern w:val="0"/>
          <w:sz w:val="32"/>
          <w:szCs w:val="32"/>
          <w:u w:val="none"/>
          <w:lang w:val="en-US" w:eastAsia="zh-CN" w:bidi="ar"/>
        </w:rPr>
        <w:t>工地出口道路进行硬化处理，设置洗车槽、沉淀池和车辆冲洗设备并确保有效使用；</w:t>
      </w:r>
    </w:p>
    <w:p w14:paraId="4F742B87">
      <w:pPr>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hAnsi="宋体" w:eastAsia="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4 </w:t>
      </w:r>
      <w:r>
        <w:rPr>
          <w:rFonts w:hint="eastAsia" w:ascii="Times New Roman" w:hAnsi="Times New Roman" w:eastAsia="仿宋_GB2312" w:cs="Times New Roman"/>
          <w:color w:val="000000"/>
          <w:kern w:val="0"/>
          <w:sz w:val="32"/>
          <w:szCs w:val="32"/>
          <w:u w:val="none"/>
          <w:lang w:val="en-US" w:eastAsia="zh-CN" w:bidi="ar"/>
        </w:rPr>
        <w:t>建筑垃圾分类堆放，并及时清运，在场地内堆存的，应当采用密闭式防尘网遮盖；</w:t>
      </w:r>
    </w:p>
    <w:p w14:paraId="2867A969">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5.1.4 </w:t>
      </w:r>
      <w:r>
        <w:rPr>
          <w:rFonts w:hint="eastAsia" w:ascii="Times New Roman" w:hAnsi="Times New Roman" w:eastAsia="仿宋_GB2312" w:cs="Times New Roman"/>
          <w:color w:val="000000"/>
          <w:kern w:val="0"/>
          <w:sz w:val="32"/>
          <w:szCs w:val="32"/>
          <w:u w:val="none"/>
          <w:lang w:val="en-US" w:eastAsia="zh-CN" w:bidi="ar"/>
        </w:rPr>
        <w:t>从事管线铺设、管道清污、道路及交通设施维修、绿化施工等活动的施工单位，除执行建筑施工安全文明工地标准外，还应当采取有效保洁措施，按照市政工程围蔽标准，隔离作业，施工完成后二十四小时内将建筑垃圾清运完毕。</w:t>
      </w:r>
    </w:p>
    <w:p w14:paraId="1A5E77CA">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sz w:val="32"/>
          <w:szCs w:val="32"/>
        </w:rPr>
      </w:pPr>
      <w:r>
        <w:rPr>
          <w:rFonts w:hint="eastAsia" w:ascii="Times New Roman" w:hAnsi="Times New Roman" w:eastAsia="仿宋_GB2312" w:cs="Times New Roman"/>
          <w:b/>
          <w:bCs/>
          <w:sz w:val="32"/>
          <w:szCs w:val="32"/>
          <w:lang w:val="en-US" w:eastAsia="zh-CN"/>
        </w:rPr>
        <w:t xml:space="preserve">5.1.5 </w:t>
      </w:r>
      <w:r>
        <w:rPr>
          <w:rFonts w:hint="eastAsia" w:ascii="Times New Roman" w:hAnsi="Times New Roman" w:eastAsia="仿宋_GB2312" w:cs="Times New Roman"/>
          <w:color w:val="000000"/>
          <w:kern w:val="0"/>
          <w:sz w:val="32"/>
          <w:szCs w:val="32"/>
          <w:u w:val="none"/>
          <w:lang w:val="en-US" w:eastAsia="zh-CN" w:bidi="ar"/>
        </w:rPr>
        <w:t>装饰装修产生的废弃物，应当袋装收集、定点投放、及时清运，严禁随意倾倒。</w:t>
      </w:r>
      <w:bookmarkStart w:id="17" w:name="_Toc938"/>
      <w:bookmarkStart w:id="18" w:name="_Toc22106942"/>
    </w:p>
    <w:p w14:paraId="48CA32B9">
      <w:pPr>
        <w:pStyle w:val="4"/>
        <w:bidi w:val="0"/>
        <w:rPr>
          <w:rFonts w:hint="eastAsia"/>
          <w:lang w:val="en-US" w:eastAsia="zh-CN"/>
        </w:rPr>
      </w:pPr>
      <w:bookmarkStart w:id="19" w:name="_Toc1797663048"/>
      <w:r>
        <w:rPr>
          <w:rFonts w:hint="eastAsia"/>
          <w:lang w:val="en-US" w:eastAsia="zh-CN"/>
        </w:rPr>
        <w:t xml:space="preserve">5.2 </w:t>
      </w:r>
      <w:r>
        <w:rPr>
          <w:rFonts w:hint="eastAsia"/>
          <w:lang w:val="zh-CN" w:eastAsia="zh-CN"/>
        </w:rPr>
        <w:t>收集</w:t>
      </w:r>
      <w:bookmarkEnd w:id="17"/>
      <w:bookmarkEnd w:id="18"/>
      <w:bookmarkEnd w:id="19"/>
    </w:p>
    <w:p w14:paraId="378185E9">
      <w:pPr>
        <w:pStyle w:val="14"/>
        <w:keepNext w:val="0"/>
        <w:keepLines w:val="0"/>
        <w:pageBreakBefore w:val="0"/>
        <w:widowControl w:val="0"/>
        <w:kinsoku/>
        <w:overflowPunct/>
        <w:topLinePunct w:val="0"/>
        <w:bidi w:val="0"/>
        <w:snapToGrid/>
        <w:spacing w:line="560" w:lineRule="exact"/>
        <w:jc w:val="left"/>
        <w:textAlignment w:val="auto"/>
        <w:rPr>
          <w:rFonts w:hint="eastAsia" w:ascii="Times New Roman" w:hAnsi="宋体" w:eastAsia="宋体" w:cs="Times New Roman"/>
          <w:sz w:val="32"/>
          <w:szCs w:val="32"/>
        </w:rPr>
      </w:pPr>
      <w:r>
        <w:rPr>
          <w:rFonts w:hint="eastAsia" w:ascii="Times New Roman" w:hAnsi="Times New Roman" w:eastAsia="仿宋_GB2312" w:cs="Times New Roman"/>
          <w:b/>
          <w:bCs/>
          <w:color w:val="000000"/>
          <w:sz w:val="32"/>
          <w:szCs w:val="32"/>
          <w:u w:val="none"/>
          <w:lang w:val="en-US" w:eastAsia="zh-CN" w:bidi="zh-CN"/>
        </w:rPr>
        <w:t xml:space="preserve">5.2.1 </w:t>
      </w:r>
      <w:r>
        <w:rPr>
          <w:rFonts w:hint="eastAsia" w:ascii="Times New Roman" w:hAnsi="Times New Roman" w:eastAsia="仿宋_GB2312" w:cs="Times New Roman"/>
          <w:color w:val="000000"/>
          <w:kern w:val="0"/>
          <w:sz w:val="32"/>
          <w:szCs w:val="32"/>
          <w:u w:val="none"/>
          <w:lang w:val="en-US" w:eastAsia="zh-CN" w:bidi="ar"/>
        </w:rPr>
        <w:t>建设工程、拆除工程和实施建筑工程施工许可管理的房屋装饰装修工程施工现场建筑垃圾管理，除遵守施工现场管理有关规定外，还应符合下列要求：</w:t>
      </w:r>
    </w:p>
    <w:p w14:paraId="42D05E8F">
      <w:pPr>
        <w:pStyle w:val="14"/>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ascii="Times New Roman" w:hAnsi="宋体" w:eastAsia="宋体" w:cs="Times New Roman"/>
          <w:sz w:val="32"/>
          <w:szCs w:val="32"/>
        </w:rPr>
      </w:pPr>
      <w:r>
        <w:rPr>
          <w:rFonts w:hint="eastAsia" w:ascii="Times New Roman" w:hAnsi="Times New Roman" w:eastAsia="仿宋_GB2312" w:cs="Times New Roman"/>
          <w:b/>
          <w:bCs/>
          <w:color w:val="000000"/>
          <w:sz w:val="32"/>
          <w:szCs w:val="32"/>
          <w:u w:val="none"/>
          <w:lang w:val="en-US" w:eastAsia="zh-CN" w:bidi="zh-CN"/>
        </w:rPr>
        <w:t xml:space="preserve">1 </w:t>
      </w:r>
      <w:r>
        <w:rPr>
          <w:rFonts w:hint="eastAsia" w:ascii="Times New Roman" w:hAnsi="Times New Roman" w:eastAsia="仿宋_GB2312" w:cs="Times New Roman"/>
          <w:color w:val="000000"/>
          <w:kern w:val="0"/>
          <w:sz w:val="32"/>
          <w:szCs w:val="32"/>
          <w:u w:val="none"/>
          <w:lang w:val="en-US" w:eastAsia="zh-CN" w:bidi="ar"/>
        </w:rPr>
        <w:t>建立建筑垃圾分类收集与贮存管理制度，实行分类收集、分类存放；</w:t>
      </w:r>
    </w:p>
    <w:p w14:paraId="11386EB6">
      <w:pPr>
        <w:pStyle w:val="14"/>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ascii="Times New Roman" w:hAnsi="宋体" w:eastAsia="宋体" w:cs="Times New Roman"/>
          <w:sz w:val="32"/>
          <w:szCs w:val="32"/>
        </w:rPr>
      </w:pPr>
      <w:r>
        <w:rPr>
          <w:rFonts w:hint="eastAsia" w:ascii="Times New Roman" w:hAnsi="Times New Roman" w:eastAsia="仿宋_GB2312" w:cs="Times New Roman"/>
          <w:b/>
          <w:bCs/>
          <w:color w:val="000000"/>
          <w:sz w:val="32"/>
          <w:szCs w:val="32"/>
          <w:u w:val="none"/>
          <w:lang w:val="en-US" w:eastAsia="zh-CN" w:bidi="zh-CN"/>
        </w:rPr>
        <w:t xml:space="preserve">2 </w:t>
      </w:r>
      <w:r>
        <w:rPr>
          <w:rFonts w:hint="eastAsia" w:ascii="Times New Roman" w:hAnsi="Times New Roman" w:eastAsia="仿宋_GB2312" w:cs="Times New Roman"/>
          <w:color w:val="000000"/>
          <w:kern w:val="0"/>
          <w:sz w:val="32"/>
          <w:szCs w:val="32"/>
          <w:u w:val="none"/>
          <w:lang w:val="en-US" w:eastAsia="zh-CN" w:bidi="ar"/>
        </w:rPr>
        <w:t>规范设置建筑垃圾临时堆放地点</w:t>
      </w:r>
      <w:r>
        <w:rPr>
          <w:rFonts w:hint="eastAsia" w:ascii="Times New Roman" w:hAnsi="宋体" w:eastAsia="宋体" w:cs="Times New Roman"/>
          <w:sz w:val="32"/>
          <w:szCs w:val="32"/>
        </w:rPr>
        <w:t>；</w:t>
      </w:r>
    </w:p>
    <w:p w14:paraId="183601BE">
      <w:pPr>
        <w:pStyle w:val="14"/>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ascii="Times New Roman" w:hAnsi="宋体" w:eastAsia="宋体" w:cs="Times New Roman"/>
          <w:sz w:val="32"/>
          <w:szCs w:val="32"/>
        </w:rPr>
      </w:pPr>
      <w:r>
        <w:rPr>
          <w:rFonts w:hint="eastAsia" w:ascii="Times New Roman" w:hAnsi="Times New Roman" w:eastAsia="仿宋_GB2312" w:cs="Times New Roman"/>
          <w:b/>
          <w:bCs/>
          <w:color w:val="000000"/>
          <w:sz w:val="32"/>
          <w:szCs w:val="32"/>
          <w:u w:val="none"/>
          <w:lang w:val="en-US" w:eastAsia="zh-CN" w:bidi="zh-CN"/>
        </w:rPr>
        <w:t xml:space="preserve">3 </w:t>
      </w:r>
      <w:r>
        <w:rPr>
          <w:rFonts w:hint="eastAsia" w:ascii="Times New Roman" w:hAnsi="Times New Roman" w:eastAsia="仿宋_GB2312" w:cs="Times New Roman"/>
          <w:color w:val="000000"/>
          <w:kern w:val="0"/>
          <w:sz w:val="32"/>
          <w:szCs w:val="32"/>
          <w:u w:val="none"/>
          <w:lang w:val="en-US" w:eastAsia="zh-CN" w:bidi="ar"/>
        </w:rPr>
        <w:t>如实记录建筑垃圾种类、产生量等信息</w:t>
      </w:r>
      <w:r>
        <w:rPr>
          <w:rFonts w:hint="eastAsia" w:ascii="Times New Roman" w:hAnsi="宋体" w:eastAsia="宋体" w:cs="Times New Roman"/>
          <w:sz w:val="32"/>
          <w:szCs w:val="32"/>
        </w:rPr>
        <w:t>。</w:t>
      </w:r>
    </w:p>
    <w:p w14:paraId="56FC2DCA">
      <w:pPr>
        <w:pStyle w:val="14"/>
        <w:keepNext w:val="0"/>
        <w:keepLines w:val="0"/>
        <w:pageBreakBefore w:val="0"/>
        <w:widowControl w:val="0"/>
        <w:kinsoku/>
        <w:overflowPunct/>
        <w:topLinePunct w:val="0"/>
        <w:bidi w:val="0"/>
        <w:snapToGrid/>
        <w:spacing w:line="560" w:lineRule="exact"/>
        <w:jc w:val="left"/>
        <w:textAlignment w:val="auto"/>
        <w:rPr>
          <w:rFonts w:ascii="Times New Roman" w:hAnsi="宋体" w:eastAsia="宋体" w:cs="Times New Roman"/>
          <w:sz w:val="32"/>
          <w:szCs w:val="32"/>
        </w:rPr>
      </w:pPr>
      <w:r>
        <w:rPr>
          <w:rFonts w:hint="eastAsia" w:ascii="Times New Roman" w:hAnsi="Times New Roman" w:eastAsia="仿宋_GB2312" w:cs="Times New Roman"/>
          <w:b/>
          <w:bCs/>
          <w:color w:val="000000"/>
          <w:sz w:val="32"/>
          <w:szCs w:val="32"/>
          <w:u w:val="none"/>
          <w:lang w:val="en-US" w:eastAsia="zh-CN" w:bidi="zh-CN"/>
        </w:rPr>
        <w:t xml:space="preserve">5.2.2 </w:t>
      </w:r>
      <w:r>
        <w:rPr>
          <w:rFonts w:hint="eastAsia" w:ascii="Times New Roman" w:hAnsi="Times New Roman" w:eastAsia="仿宋_GB2312" w:cs="Times New Roman"/>
          <w:color w:val="000000"/>
          <w:kern w:val="0"/>
          <w:sz w:val="32"/>
          <w:szCs w:val="32"/>
          <w:u w:val="none"/>
          <w:lang w:val="en-US" w:eastAsia="zh-CN" w:bidi="ar"/>
        </w:rPr>
        <w:t>鼓励拆除工程在满足环境排放和避免扰民的情况下对混凝土、砖瓦、金属、木材等废弃物进行现场破碎与分拣，作为再生骨料等原材料利用</w:t>
      </w:r>
      <w:r>
        <w:rPr>
          <w:rFonts w:hint="eastAsia" w:ascii="Times New Roman" w:hAnsi="宋体" w:eastAsia="宋体" w:cs="Times New Roman"/>
          <w:sz w:val="32"/>
          <w:szCs w:val="32"/>
        </w:rPr>
        <w:t>。</w:t>
      </w:r>
    </w:p>
    <w:p w14:paraId="36859855">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5.2.3 </w:t>
      </w:r>
      <w:r>
        <w:rPr>
          <w:rFonts w:hint="eastAsia" w:ascii="Times New Roman" w:hAnsi="Times New Roman" w:eastAsia="仿宋_GB2312" w:cs="Times New Roman"/>
          <w:color w:val="000000"/>
          <w:kern w:val="0"/>
          <w:sz w:val="32"/>
          <w:szCs w:val="32"/>
          <w:u w:val="none"/>
          <w:lang w:val="en-US" w:eastAsia="zh-CN" w:bidi="ar"/>
        </w:rPr>
        <w:t>建筑垃圾应根据其种类，以及资源化处置所需要求，从源头严格做好分类收集、分类堆放。</w:t>
      </w:r>
    </w:p>
    <w:p w14:paraId="79AB0648">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5.2.4 </w:t>
      </w:r>
      <w:r>
        <w:rPr>
          <w:rFonts w:hint="eastAsia" w:ascii="Times New Roman" w:hAnsi="Times New Roman" w:eastAsia="仿宋_GB2312" w:cs="Times New Roman"/>
          <w:color w:val="000000"/>
          <w:kern w:val="0"/>
          <w:sz w:val="32"/>
          <w:szCs w:val="32"/>
          <w:u w:val="none"/>
          <w:lang w:val="en-US" w:eastAsia="zh-CN" w:bidi="ar"/>
        </w:rPr>
        <w:t>工程渣土宜根据土层、类别、土性分类收集，并符合下列要求：</w:t>
      </w:r>
    </w:p>
    <w:p w14:paraId="4AF9E2F7">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eastAsia="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1 </w:t>
      </w:r>
      <w:r>
        <w:rPr>
          <w:rFonts w:hint="eastAsia" w:ascii="Times New Roman" w:hAnsi="Times New Roman" w:eastAsia="仿宋_GB2312" w:cs="Times New Roman"/>
          <w:color w:val="000000"/>
          <w:kern w:val="0"/>
          <w:sz w:val="32"/>
          <w:szCs w:val="32"/>
          <w:u w:val="none"/>
          <w:lang w:val="en-US" w:eastAsia="zh-CN" w:bidi="ar"/>
        </w:rPr>
        <w:t>表层耕植土不宜和其他土类、建筑垃圾混合；</w:t>
      </w:r>
    </w:p>
    <w:p w14:paraId="4D002110">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eastAsia="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2 </w:t>
      </w:r>
      <w:r>
        <w:rPr>
          <w:rFonts w:hint="eastAsia" w:ascii="Times New Roman" w:hAnsi="Times New Roman" w:eastAsia="仿宋_GB2312" w:cs="Times New Roman"/>
          <w:color w:val="000000"/>
          <w:kern w:val="0"/>
          <w:sz w:val="32"/>
          <w:szCs w:val="32"/>
          <w:u w:val="none"/>
          <w:lang w:val="en-US" w:eastAsia="zh-CN" w:bidi="ar"/>
        </w:rPr>
        <w:t>可用作建筑原材料的粉砂（土）、砂土以及卵（砾）石、岩石等，宜分类收集。</w:t>
      </w:r>
    </w:p>
    <w:p w14:paraId="2A2DC350">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color w:val="auto"/>
          <w:kern w:val="0"/>
          <w:sz w:val="32"/>
          <w:szCs w:val="32"/>
        </w:rPr>
      </w:pPr>
      <w:r>
        <w:rPr>
          <w:rFonts w:hint="eastAsia" w:ascii="Times New Roman" w:hAnsi="Times New Roman" w:eastAsia="仿宋_GB2312" w:cs="Times New Roman"/>
          <w:b/>
          <w:bCs/>
          <w:sz w:val="32"/>
          <w:szCs w:val="32"/>
          <w:lang w:val="en-US" w:eastAsia="zh-CN"/>
        </w:rPr>
        <w:t xml:space="preserve">5.2.5 </w:t>
      </w:r>
      <w:r>
        <w:rPr>
          <w:rFonts w:hint="eastAsia" w:ascii="Times New Roman" w:hAnsi="Times New Roman" w:eastAsia="仿宋_GB2312" w:cs="Times New Roman"/>
          <w:color w:val="000000"/>
          <w:kern w:val="0"/>
          <w:sz w:val="32"/>
          <w:szCs w:val="32"/>
          <w:u w:val="none"/>
          <w:lang w:val="en-US" w:eastAsia="zh-CN" w:bidi="ar"/>
        </w:rPr>
        <w:t>工程垃圾应根据处置方案实施分类收集，并符合下列要求：</w:t>
      </w:r>
    </w:p>
    <w:p w14:paraId="201D8078">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eastAsia="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1 </w:t>
      </w:r>
      <w:r>
        <w:rPr>
          <w:rFonts w:hint="eastAsia" w:ascii="Times New Roman" w:hAnsi="Times New Roman" w:eastAsia="仿宋_GB2312" w:cs="Times New Roman"/>
          <w:color w:val="000000"/>
          <w:kern w:val="0"/>
          <w:sz w:val="32"/>
          <w:szCs w:val="32"/>
          <w:u w:val="none"/>
          <w:lang w:val="en-US" w:eastAsia="zh-CN" w:bidi="ar"/>
        </w:rPr>
        <w:t>工程垃圾处置方案应在建设工程施工前编制完成；</w:t>
      </w:r>
    </w:p>
    <w:p w14:paraId="1FB014D5">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hAnsi="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2 </w:t>
      </w:r>
      <w:r>
        <w:rPr>
          <w:rFonts w:hint="eastAsia" w:ascii="Times New Roman" w:hAnsi="Times New Roman" w:eastAsia="仿宋_GB2312" w:cs="Times New Roman"/>
          <w:color w:val="000000"/>
          <w:kern w:val="0"/>
          <w:sz w:val="32"/>
          <w:szCs w:val="32"/>
          <w:u w:val="none"/>
          <w:lang w:val="en-US" w:eastAsia="zh-CN" w:bidi="ar"/>
        </w:rPr>
        <w:t>施工现场应设置建筑垃圾分类收集点，按木材、金属、砖瓦、混凝土、塑料制品等分别堆放在收集点内，分类回收处置；</w:t>
      </w:r>
    </w:p>
    <w:p w14:paraId="407263C0">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default" w:hAnsi="宋体"/>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3 </w:t>
      </w:r>
      <w:r>
        <w:rPr>
          <w:rFonts w:hint="eastAsia" w:ascii="Times New Roman" w:hAnsi="Times New Roman" w:eastAsia="仿宋_GB2312" w:cs="Times New Roman"/>
          <w:color w:val="000000"/>
          <w:kern w:val="0"/>
          <w:sz w:val="32"/>
          <w:szCs w:val="32"/>
          <w:u w:val="none"/>
          <w:lang w:val="en-US" w:eastAsia="zh-CN" w:bidi="ar"/>
        </w:rPr>
        <w:t>施工现场生活垃圾应单独收集，严禁将生活垃圾与建筑垃圾混合</w:t>
      </w:r>
      <w:r>
        <w:rPr>
          <w:rFonts w:hint="eastAsia" w:ascii="Times New Roman" w:hAnsi="宋体" w:eastAsia="宋体" w:cs="Times New Roman"/>
          <w:color w:val="000000"/>
          <w:kern w:val="0"/>
          <w:sz w:val="32"/>
          <w:szCs w:val="32"/>
          <w:lang w:val="en-US" w:eastAsia="zh-CN"/>
        </w:rPr>
        <w:t>。</w:t>
      </w:r>
    </w:p>
    <w:p w14:paraId="5AE09B37">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5.2.6 </w:t>
      </w:r>
      <w:r>
        <w:rPr>
          <w:rFonts w:hint="eastAsia" w:ascii="Times New Roman" w:hAnsi="Times New Roman" w:eastAsia="仿宋_GB2312" w:cs="Times New Roman"/>
          <w:color w:val="000000"/>
          <w:kern w:val="0"/>
          <w:sz w:val="32"/>
          <w:szCs w:val="32"/>
          <w:u w:val="none"/>
          <w:lang w:val="en-US" w:eastAsia="zh-CN" w:bidi="ar"/>
        </w:rPr>
        <w:t>拆除垃圾应根据拆除垃圾处置方案实施分类收集，并符合下列要求</w:t>
      </w:r>
      <w:r>
        <w:rPr>
          <w:rFonts w:hAnsi="宋体"/>
          <w:color w:val="000000"/>
          <w:kern w:val="0"/>
          <w:sz w:val="32"/>
          <w:szCs w:val="32"/>
        </w:rPr>
        <w:t>：</w:t>
      </w:r>
    </w:p>
    <w:p w14:paraId="26AF2D1A">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eastAsia="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1 </w:t>
      </w:r>
      <w:r>
        <w:rPr>
          <w:rFonts w:hAnsi="宋体"/>
          <w:color w:val="000000"/>
          <w:kern w:val="0"/>
          <w:sz w:val="32"/>
          <w:szCs w:val="32"/>
        </w:rPr>
        <w:t>拆</w:t>
      </w:r>
      <w:r>
        <w:rPr>
          <w:rFonts w:hint="eastAsia" w:ascii="Times New Roman" w:hAnsi="Times New Roman" w:eastAsia="仿宋_GB2312" w:cs="Times New Roman"/>
          <w:color w:val="000000"/>
          <w:kern w:val="0"/>
          <w:sz w:val="32"/>
          <w:szCs w:val="32"/>
          <w:u w:val="none"/>
          <w:lang w:val="en-US" w:eastAsia="zh-CN" w:bidi="ar"/>
        </w:rPr>
        <w:t>除垃圾处置方案应在拆除工程施工前编制完成；</w:t>
      </w:r>
    </w:p>
    <w:p w14:paraId="31CBB2CE">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eastAsia="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2 </w:t>
      </w:r>
      <w:r>
        <w:rPr>
          <w:rFonts w:hint="eastAsia" w:ascii="Times New Roman" w:hAnsi="Times New Roman" w:eastAsia="仿宋_GB2312" w:cs="Times New Roman"/>
          <w:color w:val="000000"/>
          <w:kern w:val="0"/>
          <w:sz w:val="32"/>
          <w:szCs w:val="32"/>
          <w:u w:val="none"/>
          <w:lang w:val="en-US" w:eastAsia="zh-CN" w:bidi="ar"/>
        </w:rPr>
        <w:t>建（构）筑物拆除前必须拆除、腾空内部所有附属构件、设备、家具、内装、家纺、杂物等所有除主体结构之外的一切物品，并及时分类处置完毕；</w:t>
      </w:r>
    </w:p>
    <w:p w14:paraId="2BB712C3">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eastAsia="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3 </w:t>
      </w:r>
      <w:r>
        <w:rPr>
          <w:rFonts w:hint="eastAsia" w:ascii="Times New Roman" w:hAnsi="Times New Roman" w:eastAsia="仿宋_GB2312" w:cs="Times New Roman"/>
          <w:color w:val="000000"/>
          <w:kern w:val="0"/>
          <w:sz w:val="32"/>
          <w:szCs w:val="32"/>
          <w:u w:val="none"/>
          <w:lang w:val="en-US" w:eastAsia="zh-CN" w:bidi="ar"/>
        </w:rPr>
        <w:t>附属构件（门、窗等）可先于主体结构拆除，分类堆放；</w:t>
      </w:r>
    </w:p>
    <w:p w14:paraId="253579E6">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4 </w:t>
      </w:r>
      <w:r>
        <w:rPr>
          <w:rFonts w:hint="eastAsia" w:ascii="Times New Roman" w:hAnsi="Times New Roman" w:eastAsia="仿宋_GB2312" w:cs="Times New Roman"/>
          <w:color w:val="000000"/>
          <w:kern w:val="0"/>
          <w:sz w:val="32"/>
          <w:szCs w:val="32"/>
          <w:u w:val="none"/>
          <w:lang w:val="en-US" w:eastAsia="zh-CN" w:bidi="ar"/>
        </w:rPr>
        <w:t>主体结构拆除时，木材、金属、废砖瓦、混凝土块、混凝土梁、柱、楼板构件或其他预制件、塑料制品等必须分类存放，分类回收处置。</w:t>
      </w:r>
    </w:p>
    <w:p w14:paraId="609B50ED">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5.2.7 </w:t>
      </w:r>
      <w:r>
        <w:rPr>
          <w:rFonts w:hint="eastAsia" w:ascii="Times New Roman" w:hAnsi="Times New Roman" w:eastAsia="仿宋_GB2312" w:cs="Times New Roman"/>
          <w:color w:val="000000"/>
          <w:kern w:val="0"/>
          <w:sz w:val="32"/>
          <w:szCs w:val="32"/>
          <w:u w:val="none"/>
          <w:lang w:val="en-US" w:eastAsia="zh-CN" w:bidi="ar"/>
        </w:rPr>
        <w:t>装饰装修垃圾不得与生活垃圾混杂，其分类收集应符合下列要求：</w:t>
      </w:r>
    </w:p>
    <w:p w14:paraId="4E343921">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val="en-US" w:eastAsia="zh-CN" w:bidi="ar-SA"/>
        </w:rPr>
      </w:pPr>
      <w:r>
        <w:rPr>
          <w:rFonts w:hint="eastAsia" w:ascii="Times New Roman" w:hAnsi="Times New Roman" w:eastAsia="仿宋_GB2312" w:cs="Times New Roman"/>
          <w:b/>
          <w:bCs/>
          <w:sz w:val="32"/>
          <w:szCs w:val="32"/>
          <w:lang w:val="en-US" w:eastAsia="zh-CN"/>
        </w:rPr>
        <w:t xml:space="preserve">1 </w:t>
      </w:r>
      <w:r>
        <w:rPr>
          <w:rFonts w:hint="eastAsia" w:ascii="Times New Roman" w:hAnsi="Times New Roman" w:eastAsia="仿宋_GB2312" w:cs="Times New Roman"/>
          <w:color w:val="000000"/>
          <w:kern w:val="0"/>
          <w:sz w:val="32"/>
          <w:szCs w:val="32"/>
          <w:u w:val="none"/>
          <w:lang w:val="en-US" w:eastAsia="zh-CN" w:bidi="ar"/>
        </w:rPr>
        <w:t>产生装修垃圾的单位和个人交由物业服务等单位委托取得核准的运输单位、处置单位处理</w:t>
      </w:r>
      <w:r>
        <w:rPr>
          <w:rFonts w:hint="eastAsia" w:ascii="Times New Roman" w:hAnsi="宋体" w:eastAsia="宋体" w:cs="Times New Roman"/>
          <w:color w:val="000000"/>
          <w:kern w:val="0"/>
          <w:sz w:val="32"/>
          <w:szCs w:val="32"/>
          <w:lang w:val="en-US" w:eastAsia="zh-CN" w:bidi="ar-SA"/>
        </w:rPr>
        <w:t>；</w:t>
      </w:r>
    </w:p>
    <w:p w14:paraId="6A5121F3">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val="en-US" w:eastAsia="zh-CN" w:bidi="ar-SA"/>
        </w:rPr>
      </w:pPr>
      <w:r>
        <w:rPr>
          <w:rFonts w:hint="eastAsia" w:ascii="Times New Roman" w:hAnsi="Times New Roman" w:eastAsia="仿宋_GB2312" w:cs="Times New Roman"/>
          <w:b/>
          <w:bCs/>
          <w:sz w:val="32"/>
          <w:szCs w:val="32"/>
          <w:lang w:val="en-US" w:eastAsia="zh-CN"/>
        </w:rPr>
        <w:t xml:space="preserve">2 </w:t>
      </w:r>
      <w:r>
        <w:rPr>
          <w:rFonts w:hint="eastAsia" w:ascii="Times New Roman" w:hAnsi="Times New Roman" w:eastAsia="仿宋_GB2312" w:cs="Times New Roman"/>
          <w:color w:val="000000"/>
          <w:kern w:val="0"/>
          <w:sz w:val="32"/>
          <w:szCs w:val="32"/>
          <w:u w:val="none"/>
          <w:lang w:val="en-US" w:eastAsia="zh-CN" w:bidi="ar"/>
        </w:rPr>
        <w:t>物业服务单位应当合理设置装修垃圾临时堆放地点并负责日常管理工作，公示建筑垃圾处置信息，未实施物业管理的，由街道设置装修垃圾临时堆放地点并负责日常管理工作</w:t>
      </w:r>
      <w:r>
        <w:rPr>
          <w:rFonts w:hint="eastAsia" w:ascii="Times New Roman" w:hAnsi="宋体" w:eastAsia="宋体" w:cs="Times New Roman"/>
          <w:color w:val="000000"/>
          <w:kern w:val="0"/>
          <w:sz w:val="32"/>
          <w:szCs w:val="32"/>
          <w:lang w:val="en-US" w:eastAsia="zh-CN" w:bidi="ar-SA"/>
        </w:rPr>
        <w:t>。</w:t>
      </w:r>
    </w:p>
    <w:p w14:paraId="1C1C4322">
      <w:pPr>
        <w:pStyle w:val="14"/>
        <w:keepNext w:val="0"/>
        <w:keepLines w:val="0"/>
        <w:pageBreakBefore w:val="0"/>
        <w:widowControl w:val="0"/>
        <w:kinsoku/>
        <w:overflowPunct/>
        <w:topLinePunct w:val="0"/>
        <w:bidi w:val="0"/>
        <w:snapToGrid/>
        <w:spacing w:line="560" w:lineRule="exact"/>
        <w:ind w:firstLine="643" w:firstLineChars="200"/>
        <w:jc w:val="left"/>
        <w:textAlignment w:val="auto"/>
        <w:rPr>
          <w:rFonts w:ascii="Times New Roman" w:cs="Times New Roman"/>
          <w:sz w:val="32"/>
          <w:szCs w:val="32"/>
        </w:rPr>
      </w:pPr>
      <w:r>
        <w:rPr>
          <w:rFonts w:hint="eastAsia" w:ascii="Times New Roman" w:hAnsi="Times New Roman" w:eastAsia="仿宋_GB2312" w:cs="Times New Roman"/>
          <w:b/>
          <w:bCs/>
          <w:color w:val="000000"/>
          <w:sz w:val="32"/>
          <w:szCs w:val="32"/>
          <w:u w:val="none"/>
          <w:lang w:val="en-US" w:eastAsia="zh-CN" w:bidi="zh-CN"/>
        </w:rPr>
        <w:t xml:space="preserve">3 </w:t>
      </w:r>
      <w:r>
        <w:rPr>
          <w:rFonts w:hint="eastAsia" w:ascii="Times New Roman" w:hAnsi="Times New Roman" w:eastAsia="仿宋_GB2312" w:cs="Times New Roman"/>
          <w:color w:val="000000"/>
          <w:kern w:val="0"/>
          <w:sz w:val="32"/>
          <w:szCs w:val="32"/>
          <w:u w:val="none"/>
          <w:lang w:val="en-US" w:eastAsia="zh-CN" w:bidi="ar"/>
        </w:rPr>
        <w:t>装饰装修垃圾应分类收集，无机装修废料（混凝土、砂浆、砖瓦、陶瓷等）不应与有机杂物、金属等混杂</w:t>
      </w:r>
      <w:r>
        <w:rPr>
          <w:rFonts w:ascii="Times New Roman" w:cs="Times New Roman"/>
          <w:sz w:val="32"/>
          <w:szCs w:val="32"/>
        </w:rPr>
        <w:t>。</w:t>
      </w:r>
      <w:bookmarkStart w:id="20" w:name="_Toc29227"/>
      <w:bookmarkStart w:id="21" w:name="_Toc22106943"/>
    </w:p>
    <w:p w14:paraId="64639C50">
      <w:pPr>
        <w:pStyle w:val="4"/>
        <w:bidi w:val="0"/>
        <w:rPr>
          <w:rFonts w:hint="eastAsia"/>
          <w:lang w:val="en-US" w:eastAsia="zh-CN"/>
        </w:rPr>
      </w:pPr>
      <w:bookmarkStart w:id="22" w:name="_Toc1728105295"/>
      <w:r>
        <w:rPr>
          <w:rFonts w:hint="eastAsia"/>
          <w:lang w:val="en-US" w:eastAsia="zh-CN"/>
        </w:rPr>
        <w:t xml:space="preserve">5.3 </w:t>
      </w:r>
      <w:r>
        <w:rPr>
          <w:rFonts w:hint="eastAsia"/>
          <w:lang w:val="zh-CN" w:eastAsia="zh-CN"/>
        </w:rPr>
        <w:t>运输</w:t>
      </w:r>
      <w:bookmarkEnd w:id="20"/>
      <w:bookmarkEnd w:id="21"/>
      <w:bookmarkEnd w:id="22"/>
    </w:p>
    <w:p w14:paraId="0C9AB318">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5.3.1 </w:t>
      </w:r>
      <w:r>
        <w:rPr>
          <w:rFonts w:hint="eastAsia" w:ascii="Times New Roman" w:hAnsi="Times New Roman" w:eastAsia="仿宋_GB2312" w:cs="Times New Roman"/>
          <w:color w:val="000000"/>
          <w:kern w:val="0"/>
          <w:sz w:val="32"/>
          <w:szCs w:val="32"/>
          <w:u w:val="none"/>
          <w:lang w:val="en-US" w:eastAsia="zh-CN" w:bidi="ar"/>
        </w:rPr>
        <w:t>建筑垃圾运输应当按国家规定实行核准制度。建设单位、施工单位、物业企业等建筑垃圾管理责任人不得将建筑垃圾交给个人或者未经核准从事建筑垃圾运输的公司运输。</w:t>
      </w:r>
    </w:p>
    <w:p w14:paraId="387100EC">
      <w:pPr>
        <w:pStyle w:val="5"/>
        <w:ind w:firstLine="643" w:firstLineChars="200"/>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b/>
          <w:bCs/>
          <w:sz w:val="32"/>
          <w:szCs w:val="32"/>
          <w:lang w:val="en-US" w:eastAsia="zh-CN"/>
        </w:rPr>
        <w:t>1.</w:t>
      </w:r>
      <w:r>
        <w:rPr>
          <w:rFonts w:hint="eastAsia" w:ascii="Times New Roman" w:hAnsi="Times New Roman" w:eastAsia="仿宋_GB2312" w:cs="Times New Roman"/>
          <w:color w:val="000000"/>
          <w:kern w:val="0"/>
          <w:sz w:val="32"/>
          <w:szCs w:val="32"/>
          <w:u w:val="none"/>
          <w:lang w:val="en-US" w:eastAsia="zh-CN" w:bidi="ar"/>
        </w:rPr>
        <w:t>环境卫生主管部门应建立运输企业库并在本级政府官网上向社会公示。</w:t>
      </w:r>
    </w:p>
    <w:p w14:paraId="384B043D">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val="en-US" w:eastAsia="zh-CN"/>
        </w:rPr>
      </w:pPr>
      <w:r>
        <w:rPr>
          <w:rFonts w:hint="eastAsia" w:ascii="Times New Roman" w:hAnsi="Times New Roman" w:eastAsia="仿宋_GB2312" w:cs="Times New Roman"/>
          <w:b/>
          <w:bCs/>
          <w:sz w:val="32"/>
          <w:szCs w:val="32"/>
          <w:lang w:val="en-US" w:eastAsia="zh-CN"/>
        </w:rPr>
        <w:t>2.</w:t>
      </w:r>
      <w:r>
        <w:rPr>
          <w:rFonts w:hint="eastAsia" w:ascii="Times New Roman" w:hAnsi="Times New Roman" w:eastAsia="仿宋_GB2312" w:cs="Times New Roman"/>
          <w:color w:val="000000"/>
          <w:kern w:val="0"/>
          <w:sz w:val="32"/>
          <w:szCs w:val="32"/>
          <w:u w:val="none"/>
          <w:lang w:val="en-US" w:eastAsia="zh-CN" w:bidi="ar"/>
        </w:rPr>
        <w:t>建筑垃圾运输企业应到县（市）区城管部门政务服务大厅窗口提出申请，城管部门收到申请后组织对运输企业进行资格审核，审核通过方可从事建筑垃圾清运</w:t>
      </w:r>
      <w:r>
        <w:rPr>
          <w:rFonts w:hint="eastAsia" w:ascii="Times New Roman" w:hAnsi="宋体" w:eastAsia="宋体" w:cs="Times New Roman"/>
          <w:color w:val="000000"/>
          <w:kern w:val="0"/>
          <w:sz w:val="32"/>
          <w:szCs w:val="32"/>
          <w:lang w:val="en-US" w:eastAsia="zh-CN"/>
        </w:rPr>
        <w:t>。</w:t>
      </w:r>
    </w:p>
    <w:p w14:paraId="00122172">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5.3.2 </w:t>
      </w:r>
      <w:r>
        <w:rPr>
          <w:rFonts w:hint="eastAsia" w:ascii="Times New Roman" w:hAnsi="Times New Roman" w:eastAsia="仿宋_GB2312" w:cs="Times New Roman"/>
          <w:color w:val="000000"/>
          <w:kern w:val="0"/>
          <w:sz w:val="32"/>
          <w:szCs w:val="32"/>
          <w:u w:val="none"/>
          <w:lang w:val="en-US" w:eastAsia="zh-CN" w:bidi="ar"/>
        </w:rPr>
        <w:t>建筑垃圾运输车辆应统一标识、统一密闭改装、统一安装卫星定位装置，实现建筑垃圾无尘化运输和全程动态监管。</w:t>
      </w:r>
    </w:p>
    <w:p w14:paraId="4601B7F7">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ascii="Times New Roman" w:hAnsi="宋体" w:eastAsia="宋体" w:cs="Times New Roman"/>
          <w:color w:val="000000"/>
          <w:kern w:val="0"/>
          <w:sz w:val="32"/>
          <w:szCs w:val="32"/>
        </w:rPr>
      </w:pPr>
      <w:r>
        <w:rPr>
          <w:rFonts w:hint="eastAsia" w:ascii="Times New Roman" w:hAnsi="Times New Roman" w:eastAsia="仿宋_GB2312" w:cs="Times New Roman"/>
          <w:b/>
          <w:bCs/>
          <w:sz w:val="32"/>
          <w:szCs w:val="32"/>
          <w:lang w:val="en-US" w:eastAsia="zh-CN"/>
        </w:rPr>
        <w:t xml:space="preserve">5.3.3 </w:t>
      </w:r>
      <w:r>
        <w:rPr>
          <w:rFonts w:hint="eastAsia" w:ascii="Times New Roman" w:hAnsi="Times New Roman" w:eastAsia="仿宋_GB2312" w:cs="Times New Roman"/>
          <w:color w:val="000000"/>
          <w:kern w:val="0"/>
          <w:sz w:val="32"/>
          <w:szCs w:val="32"/>
          <w:u w:val="none"/>
          <w:lang w:val="en-US" w:eastAsia="zh-CN" w:bidi="ar"/>
        </w:rPr>
        <w:t>建筑垃圾运输车辆应当符合下列要求</w:t>
      </w:r>
      <w:r>
        <w:rPr>
          <w:rFonts w:hint="eastAsia" w:ascii="Times New Roman" w:hAnsi="宋体" w:eastAsia="宋体" w:cs="Times New Roman"/>
          <w:color w:val="000000"/>
          <w:kern w:val="0"/>
          <w:sz w:val="32"/>
          <w:szCs w:val="32"/>
        </w:rPr>
        <w:t>：</w:t>
      </w:r>
    </w:p>
    <w:p w14:paraId="34908EE5">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1. </w:t>
      </w:r>
      <w:r>
        <w:rPr>
          <w:rFonts w:hint="eastAsia" w:ascii="Times New Roman" w:hAnsi="Times New Roman" w:eastAsia="仿宋_GB2312" w:cs="Times New Roman"/>
          <w:color w:val="000000"/>
          <w:kern w:val="0"/>
          <w:sz w:val="32"/>
          <w:szCs w:val="32"/>
          <w:u w:val="none"/>
          <w:lang w:val="en-US" w:eastAsia="zh-CN" w:bidi="ar"/>
        </w:rPr>
        <w:t>取得交通部门道路运输经营许可证。</w:t>
      </w:r>
    </w:p>
    <w:p w14:paraId="4EF9C099">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2. </w:t>
      </w:r>
      <w:r>
        <w:rPr>
          <w:rFonts w:hint="eastAsia" w:ascii="Times New Roman" w:hAnsi="Times New Roman" w:eastAsia="仿宋_GB2312" w:cs="Times New Roman"/>
          <w:color w:val="000000"/>
          <w:kern w:val="0"/>
          <w:sz w:val="32"/>
          <w:szCs w:val="32"/>
          <w:u w:val="none"/>
          <w:lang w:val="en-US" w:eastAsia="zh-CN" w:bidi="ar"/>
        </w:rPr>
        <w:t>车辆前部安装放大反光号牌，车厢尾部喷涂放大反光号码</w:t>
      </w:r>
      <w:r>
        <w:rPr>
          <w:rFonts w:hint="eastAsia" w:ascii="Times New Roman" w:hAnsi="宋体" w:eastAsia="宋体" w:cs="Times New Roman"/>
          <w:color w:val="000000"/>
          <w:kern w:val="0"/>
          <w:sz w:val="32"/>
          <w:szCs w:val="32"/>
          <w:lang w:eastAsia="zh-CN"/>
        </w:rPr>
        <w:t>；</w:t>
      </w:r>
    </w:p>
    <w:p w14:paraId="6ADB3AF4">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3. </w:t>
      </w:r>
      <w:r>
        <w:rPr>
          <w:rFonts w:hint="eastAsia" w:ascii="Times New Roman" w:hAnsi="Times New Roman" w:eastAsia="仿宋_GB2312" w:cs="Times New Roman"/>
          <w:color w:val="000000"/>
          <w:kern w:val="0"/>
          <w:sz w:val="32"/>
          <w:szCs w:val="32"/>
          <w:u w:val="none"/>
          <w:lang w:val="en-US" w:eastAsia="zh-CN" w:bidi="ar"/>
        </w:rPr>
        <w:t>安装符合国家相关标准的具有行驶记录功能的卫星定位、监控装置。</w:t>
      </w:r>
    </w:p>
    <w:p w14:paraId="7FB7DB45">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4. </w:t>
      </w:r>
      <w:r>
        <w:rPr>
          <w:rFonts w:hint="eastAsia" w:ascii="Times New Roman" w:hAnsi="Times New Roman" w:eastAsia="仿宋_GB2312" w:cs="Times New Roman"/>
          <w:color w:val="000000"/>
          <w:kern w:val="0"/>
          <w:sz w:val="32"/>
          <w:szCs w:val="32"/>
          <w:u w:val="none"/>
          <w:lang w:val="en-US" w:eastAsia="zh-CN" w:bidi="ar"/>
        </w:rPr>
        <w:t>后箱板与箱体间应有密封措施，密封可靠</w:t>
      </w:r>
      <w:r>
        <w:rPr>
          <w:rFonts w:hint="eastAsia" w:ascii="Times New Roman" w:hAnsi="宋体" w:eastAsia="宋体" w:cs="Times New Roman"/>
          <w:color w:val="000000"/>
          <w:kern w:val="0"/>
          <w:sz w:val="32"/>
          <w:szCs w:val="32"/>
          <w:lang w:eastAsia="zh-CN"/>
        </w:rPr>
        <w:t>；</w:t>
      </w:r>
    </w:p>
    <w:p w14:paraId="72CF113D">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rPr>
      </w:pPr>
      <w:r>
        <w:rPr>
          <w:rFonts w:hint="eastAsia" w:ascii="Times New Roman" w:hAnsi="Times New Roman" w:eastAsia="仿宋_GB2312" w:cs="Times New Roman"/>
          <w:b/>
          <w:bCs/>
          <w:sz w:val="32"/>
          <w:szCs w:val="32"/>
          <w:lang w:val="en-US" w:eastAsia="zh-CN"/>
        </w:rPr>
        <w:t xml:space="preserve">5. </w:t>
      </w:r>
      <w:r>
        <w:rPr>
          <w:rFonts w:hint="eastAsia" w:ascii="Times New Roman" w:hAnsi="Times New Roman" w:eastAsia="仿宋_GB2312" w:cs="Times New Roman"/>
          <w:color w:val="000000"/>
          <w:kern w:val="0"/>
          <w:sz w:val="32"/>
          <w:szCs w:val="32"/>
          <w:u w:val="none"/>
          <w:lang w:val="en-US" w:eastAsia="zh-CN" w:bidi="ar"/>
        </w:rPr>
        <w:t>车箱顶部应安装密闭装置，宜采用纵向开闭柔性结构篷布覆盖密闭装置，其篷布须能密封后门栏板上缘及后立柱上的铰链座，应满足如下要求</w:t>
      </w:r>
      <w:r>
        <w:rPr>
          <w:rFonts w:hint="eastAsia" w:ascii="Times New Roman" w:hAnsi="宋体" w:eastAsia="宋体" w:cs="Times New Roman"/>
          <w:color w:val="000000"/>
          <w:kern w:val="0"/>
          <w:sz w:val="32"/>
          <w:szCs w:val="32"/>
        </w:rPr>
        <w:t>：</w:t>
      </w:r>
    </w:p>
    <w:p w14:paraId="4B8D1FFF">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eastAsia="zh-CN"/>
        </w:rPr>
      </w:pPr>
      <w:r>
        <w:rPr>
          <w:rFonts w:hint="eastAsia" w:ascii="Times New Roman" w:hAnsi="Times New Roman" w:eastAsia="仿宋_GB2312" w:cs="Times New Roman"/>
          <w:b/>
          <w:bCs/>
          <w:sz w:val="32"/>
          <w:szCs w:val="32"/>
          <w:lang w:val="en-US" w:eastAsia="zh-CN"/>
        </w:rPr>
        <w:t>（1）</w:t>
      </w:r>
      <w:r>
        <w:rPr>
          <w:rFonts w:hint="eastAsia" w:ascii="Times New Roman" w:hAnsi="Times New Roman" w:eastAsia="仿宋_GB2312" w:cs="Times New Roman"/>
          <w:color w:val="000000"/>
          <w:kern w:val="0"/>
          <w:sz w:val="32"/>
          <w:szCs w:val="32"/>
          <w:u w:val="none"/>
          <w:lang w:val="en-US" w:eastAsia="zh-CN" w:bidi="ar"/>
        </w:rPr>
        <w:t>应满足车辆原有的安全性能、使用性能和功能要求；</w:t>
      </w:r>
    </w:p>
    <w:p w14:paraId="1D301DBA">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eastAsia="zh-CN"/>
        </w:rPr>
      </w:pPr>
      <w:r>
        <w:rPr>
          <w:rFonts w:hint="eastAsia" w:ascii="Times New Roman" w:hAnsi="Times New Roman" w:eastAsia="仿宋_GB2312" w:cs="Times New Roman"/>
          <w:b/>
          <w:bCs/>
          <w:sz w:val="32"/>
          <w:szCs w:val="32"/>
          <w:lang w:val="en-US" w:eastAsia="zh-CN"/>
        </w:rPr>
        <w:t>（2）</w:t>
      </w:r>
      <w:r>
        <w:rPr>
          <w:rFonts w:hint="eastAsia" w:ascii="Times New Roman" w:hAnsi="Times New Roman" w:eastAsia="仿宋_GB2312" w:cs="Times New Roman"/>
          <w:color w:val="000000"/>
          <w:kern w:val="0"/>
          <w:sz w:val="32"/>
          <w:szCs w:val="32"/>
          <w:u w:val="none"/>
          <w:lang w:val="en-US" w:eastAsia="zh-CN" w:bidi="ar"/>
        </w:rPr>
        <w:t>闭合状态时，密闭装置距离车箱的间隙不大于30mm，车箱篷布上缘距车箱栏板上缘高度不超过300mm；</w:t>
      </w:r>
    </w:p>
    <w:p w14:paraId="1F2C96E8">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eastAsia="zh-CN"/>
        </w:rPr>
      </w:pPr>
      <w:r>
        <w:rPr>
          <w:rFonts w:hint="eastAsia" w:ascii="Times New Roman" w:hAnsi="Times New Roman" w:eastAsia="仿宋_GB2312" w:cs="Times New Roman"/>
          <w:b/>
          <w:bCs/>
          <w:sz w:val="32"/>
          <w:szCs w:val="32"/>
          <w:lang w:val="en-US" w:eastAsia="zh-CN"/>
        </w:rPr>
        <w:t>（3）</w:t>
      </w:r>
      <w:r>
        <w:rPr>
          <w:rFonts w:hint="eastAsia" w:ascii="Times New Roman" w:hAnsi="Times New Roman" w:eastAsia="仿宋_GB2312" w:cs="Times New Roman"/>
          <w:color w:val="000000"/>
          <w:kern w:val="0"/>
          <w:sz w:val="32"/>
          <w:szCs w:val="32"/>
          <w:u w:val="none"/>
          <w:lang w:val="en-US" w:eastAsia="zh-CN" w:bidi="ar"/>
        </w:rPr>
        <w:t>开闭自如，平稳无冲击</w:t>
      </w:r>
      <w:r>
        <w:rPr>
          <w:rFonts w:hint="eastAsia" w:ascii="Times New Roman" w:hAnsi="宋体" w:eastAsia="宋体" w:cs="Times New Roman"/>
          <w:color w:val="000000"/>
          <w:kern w:val="0"/>
          <w:sz w:val="32"/>
          <w:szCs w:val="32"/>
          <w:lang w:eastAsia="zh-CN"/>
        </w:rPr>
        <w:t>；</w:t>
      </w:r>
    </w:p>
    <w:p w14:paraId="1D50ACAD">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b/>
          <w:bCs/>
          <w:sz w:val="32"/>
          <w:szCs w:val="32"/>
          <w:lang w:val="en-US" w:eastAsia="zh-CN"/>
        </w:rPr>
        <w:t>（4）</w:t>
      </w:r>
      <w:r>
        <w:rPr>
          <w:rFonts w:hint="eastAsia" w:ascii="Times New Roman" w:hAnsi="Times New Roman" w:eastAsia="仿宋_GB2312" w:cs="Times New Roman"/>
          <w:color w:val="000000"/>
          <w:kern w:val="0"/>
          <w:sz w:val="32"/>
          <w:szCs w:val="32"/>
          <w:u w:val="none"/>
          <w:lang w:val="en-US" w:eastAsia="zh-CN" w:bidi="ar"/>
        </w:rPr>
        <w:t>应有良好的密封性，当车辆直线行驶、转弯、紧急制动或行经颠簸路面时，不得遗撒、扬尘。</w:t>
      </w:r>
    </w:p>
    <w:p w14:paraId="10CA4E1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Times New Roman" w:hAnsi="宋体" w:eastAsia="宋体" w:cs="Times New Roman"/>
          <w:color w:val="000000"/>
          <w:kern w:val="0"/>
          <w:sz w:val="32"/>
          <w:szCs w:val="32"/>
          <w:lang w:eastAsia="zh-CN"/>
        </w:rPr>
      </w:pPr>
      <w:r>
        <w:rPr>
          <w:rFonts w:hint="eastAsia" w:ascii="Times New Roman" w:hAnsi="Times New Roman" w:eastAsia="仿宋_GB2312" w:cs="Times New Roman"/>
          <w:color w:val="000000"/>
          <w:kern w:val="0"/>
          <w:sz w:val="32"/>
          <w:szCs w:val="32"/>
          <w:u w:val="none"/>
          <w:lang w:val="en-US" w:eastAsia="zh-CN" w:bidi="ar"/>
        </w:rPr>
        <w:t>为避免用车紧张设置过渡期，2025年允许运输车采用苫布苫盖方式进行顶部密闭</w:t>
      </w:r>
      <w:r>
        <w:rPr>
          <w:rFonts w:hint="eastAsia" w:ascii="Times New Roman" w:hAnsi="宋体" w:eastAsia="宋体" w:cs="Times New Roman"/>
          <w:color w:val="000000"/>
          <w:kern w:val="0"/>
          <w:sz w:val="32"/>
          <w:szCs w:val="32"/>
          <w:lang w:val="en-US" w:eastAsia="zh-CN" w:bidi="ar-SA"/>
        </w:rPr>
        <w:t>。</w:t>
      </w:r>
    </w:p>
    <w:p w14:paraId="3C601D79">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ascii="Times New Roman" w:hAnsi="宋体" w:eastAsia="宋体" w:cs="Times New Roman"/>
          <w:color w:val="000000"/>
          <w:kern w:val="0"/>
          <w:sz w:val="32"/>
          <w:szCs w:val="32"/>
        </w:rPr>
      </w:pPr>
      <w:r>
        <w:rPr>
          <w:rFonts w:hint="eastAsia" w:ascii="Times New Roman" w:hAnsi="Times New Roman" w:eastAsia="仿宋_GB2312" w:cs="Times New Roman"/>
          <w:b/>
          <w:bCs/>
          <w:sz w:val="32"/>
          <w:szCs w:val="32"/>
          <w:lang w:val="en-US" w:eastAsia="zh-CN"/>
        </w:rPr>
        <w:t xml:space="preserve">5.3.4 </w:t>
      </w:r>
      <w:r>
        <w:rPr>
          <w:rFonts w:hint="eastAsia" w:ascii="Times New Roman" w:hAnsi="宋体" w:eastAsia="宋体" w:cs="Times New Roman"/>
          <w:color w:val="000000"/>
          <w:kern w:val="0"/>
          <w:sz w:val="32"/>
          <w:szCs w:val="32"/>
        </w:rPr>
        <w:t>建</w:t>
      </w:r>
      <w:r>
        <w:rPr>
          <w:rFonts w:hint="eastAsia" w:ascii="Times New Roman" w:hAnsi="Times New Roman" w:eastAsia="仿宋_GB2312" w:cs="Times New Roman"/>
          <w:color w:val="000000"/>
          <w:kern w:val="0"/>
          <w:sz w:val="32"/>
          <w:szCs w:val="32"/>
          <w:u w:val="none"/>
          <w:lang w:val="en-US" w:eastAsia="zh-CN" w:bidi="ar"/>
        </w:rPr>
        <w:t>筑垃圾运输单位在运输建筑垃圾过程中应遵守下列规定：</w:t>
      </w:r>
    </w:p>
    <w:p w14:paraId="11FC58EA">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1. </w:t>
      </w:r>
      <w:r>
        <w:rPr>
          <w:rFonts w:hint="eastAsia" w:ascii="Times New Roman" w:hAnsi="Times New Roman" w:eastAsia="仿宋_GB2312" w:cs="Times New Roman"/>
          <w:color w:val="000000"/>
          <w:kern w:val="0"/>
          <w:sz w:val="32"/>
          <w:szCs w:val="32"/>
          <w:u w:val="none"/>
          <w:lang w:val="en-US" w:eastAsia="zh-CN" w:bidi="ar"/>
        </w:rPr>
        <w:t>遵守道路交通安全法律法规，不得超载、超速行驶、违反交通信号灯或者污损、遮挡号牌；</w:t>
      </w:r>
    </w:p>
    <w:p w14:paraId="5C199CEF">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hAnsi="宋体" w:eastAsia="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2. </w:t>
      </w:r>
      <w:r>
        <w:rPr>
          <w:rFonts w:hint="eastAsia" w:ascii="Times New Roman" w:hAnsi="Times New Roman" w:eastAsia="仿宋_GB2312" w:cs="Times New Roman"/>
          <w:color w:val="000000"/>
          <w:kern w:val="0"/>
          <w:sz w:val="32"/>
          <w:szCs w:val="32"/>
          <w:u w:val="none"/>
          <w:lang w:val="en-US" w:eastAsia="zh-CN" w:bidi="ar"/>
        </w:rPr>
        <w:t>建筑垃圾运输车辆应按核准的路线和时间行驶，运输过程中严禁撒漏、扬尘、超载、超速；</w:t>
      </w:r>
    </w:p>
    <w:p w14:paraId="66921246">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3. </w:t>
      </w:r>
      <w:r>
        <w:rPr>
          <w:rFonts w:hint="eastAsia" w:ascii="Times New Roman" w:hAnsi="Times New Roman" w:eastAsia="仿宋_GB2312" w:cs="Times New Roman"/>
          <w:color w:val="000000"/>
          <w:kern w:val="0"/>
          <w:sz w:val="32"/>
          <w:szCs w:val="32"/>
          <w:u w:val="none"/>
          <w:lang w:val="en-US" w:eastAsia="zh-CN" w:bidi="ar"/>
        </w:rPr>
        <w:t>随车携带《建筑垃圾准运证》。</w:t>
      </w:r>
    </w:p>
    <w:p w14:paraId="1D4F1046">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eastAsia="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4. </w:t>
      </w:r>
      <w:r>
        <w:rPr>
          <w:rFonts w:hint="eastAsia" w:ascii="Times New Roman" w:hAnsi="Times New Roman" w:eastAsia="仿宋_GB2312" w:cs="Times New Roman"/>
          <w:color w:val="000000"/>
          <w:kern w:val="0"/>
          <w:sz w:val="32"/>
          <w:szCs w:val="32"/>
          <w:u w:val="none"/>
          <w:lang w:val="en-US" w:eastAsia="zh-CN" w:bidi="ar"/>
        </w:rPr>
        <w:t>建筑垃圾运输工具应容貌整洁、标志齐全，车辆底盘、车轮无大块泥沙等附着物；</w:t>
      </w:r>
    </w:p>
    <w:p w14:paraId="592C1840">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5. </w:t>
      </w:r>
      <w:r>
        <w:rPr>
          <w:rFonts w:hint="eastAsia" w:ascii="Times New Roman" w:hAnsi="Times New Roman" w:eastAsia="仿宋_GB2312" w:cs="Times New Roman"/>
          <w:color w:val="000000"/>
          <w:kern w:val="0"/>
          <w:sz w:val="32"/>
          <w:szCs w:val="32"/>
          <w:u w:val="none"/>
          <w:lang w:val="en-US" w:eastAsia="zh-CN" w:bidi="ar"/>
        </w:rPr>
        <w:t>密闭运输，建筑垃圾装载高度最高点应低于车厢栏板高度0.15m以上，车辆装载完毕后，厢盖应关闭到位，装载量不得超过车辆额定载重量；</w:t>
      </w:r>
    </w:p>
    <w:p w14:paraId="55B5E0A4">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rPr>
      </w:pPr>
      <w:r>
        <w:rPr>
          <w:rFonts w:hint="eastAsia" w:ascii="Times New Roman" w:hAnsi="Times New Roman" w:eastAsia="仿宋_GB2312" w:cs="Times New Roman"/>
          <w:b/>
          <w:bCs/>
          <w:sz w:val="32"/>
          <w:szCs w:val="32"/>
          <w:lang w:val="en-US" w:eastAsia="zh-CN"/>
        </w:rPr>
        <w:t xml:space="preserve">6. </w:t>
      </w:r>
      <w:r>
        <w:rPr>
          <w:rFonts w:hint="eastAsia" w:ascii="Times New Roman" w:hAnsi="Times New Roman" w:eastAsia="仿宋_GB2312" w:cs="Times New Roman"/>
          <w:color w:val="000000"/>
          <w:kern w:val="0"/>
          <w:sz w:val="32"/>
          <w:szCs w:val="32"/>
          <w:u w:val="none"/>
          <w:lang w:val="en-US" w:eastAsia="zh-CN" w:bidi="ar"/>
        </w:rPr>
        <w:t>将建筑垃圾运送至环境卫生部门主管部门指定的消纳场所</w:t>
      </w:r>
      <w:r>
        <w:rPr>
          <w:rFonts w:hint="eastAsia" w:ascii="Times New Roman" w:hAnsi="宋体" w:eastAsia="宋体" w:cs="Times New Roman"/>
          <w:color w:val="000000"/>
          <w:kern w:val="0"/>
          <w:sz w:val="32"/>
          <w:szCs w:val="32"/>
        </w:rPr>
        <w:t>。</w:t>
      </w:r>
    </w:p>
    <w:p w14:paraId="2438B4F1">
      <w:pPr>
        <w:pStyle w:val="5"/>
        <w:rPr>
          <w:color w:val="000000"/>
          <w:kern w:val="0"/>
          <w:sz w:val="32"/>
          <w:szCs w:val="32"/>
        </w:rPr>
      </w:pPr>
      <w:r>
        <w:rPr>
          <w:rFonts w:hint="eastAsia" w:ascii="Times New Roman" w:hAnsi="Times New Roman" w:eastAsia="仿宋_GB2312" w:cs="Times New Roman"/>
          <w:b/>
          <w:bCs/>
          <w:sz w:val="32"/>
          <w:szCs w:val="32"/>
          <w:lang w:val="en-US" w:eastAsia="zh-CN"/>
        </w:rPr>
        <w:t xml:space="preserve">5.3.5 </w:t>
      </w:r>
      <w:r>
        <w:rPr>
          <w:rFonts w:hint="eastAsia" w:ascii="Times New Roman" w:hAnsi="Times New Roman" w:eastAsia="仿宋_GB2312" w:cs="Times New Roman"/>
          <w:color w:val="000000"/>
          <w:kern w:val="0"/>
          <w:sz w:val="32"/>
          <w:szCs w:val="32"/>
          <w:u w:val="none"/>
          <w:lang w:val="en-US" w:eastAsia="zh-CN" w:bidi="ar"/>
        </w:rPr>
        <w:t>建筑垃圾的运输应按照规定实行联单管理，在起点由排放单位，过程中由运输单位，终点由接收单位分别确认建筑垃圾分类及装载情况，并符合下列规定：</w:t>
      </w:r>
    </w:p>
    <w:p w14:paraId="23F220B4">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rPr>
      </w:pPr>
      <w:bookmarkStart w:id="23" w:name="_Toc14813"/>
      <w:r>
        <w:rPr>
          <w:rFonts w:hint="eastAsia" w:ascii="Times New Roman" w:hAnsi="Times New Roman" w:eastAsia="仿宋_GB2312" w:cs="Times New Roman"/>
          <w:b/>
          <w:bCs/>
          <w:sz w:val="32"/>
          <w:szCs w:val="32"/>
          <w:lang w:val="en-US" w:eastAsia="zh-CN"/>
        </w:rPr>
        <w:t xml:space="preserve">1. </w:t>
      </w:r>
      <w:r>
        <w:rPr>
          <w:rFonts w:hint="eastAsia" w:ascii="Times New Roman" w:hAnsi="Times New Roman" w:eastAsia="仿宋_GB2312" w:cs="Times New Roman"/>
          <w:color w:val="000000"/>
          <w:kern w:val="0"/>
          <w:sz w:val="32"/>
          <w:szCs w:val="32"/>
          <w:u w:val="none"/>
          <w:lang w:val="en-US" w:eastAsia="zh-CN" w:bidi="ar"/>
        </w:rPr>
        <w:t>多联单需记录建筑垃圾数量、种类、车辆号牌、运输线路和时间、运输终点等信息。</w:t>
      </w:r>
    </w:p>
    <w:p w14:paraId="5D96AA3E">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rPr>
      </w:pPr>
      <w:r>
        <w:rPr>
          <w:rFonts w:hint="eastAsia" w:ascii="Times New Roman" w:hAnsi="Times New Roman" w:eastAsia="仿宋_GB2312" w:cs="Times New Roman"/>
          <w:b/>
          <w:bCs/>
          <w:sz w:val="32"/>
          <w:szCs w:val="32"/>
          <w:lang w:val="en-US" w:eastAsia="zh-CN"/>
        </w:rPr>
        <w:t xml:space="preserve">2. </w:t>
      </w:r>
      <w:r>
        <w:rPr>
          <w:rFonts w:hint="eastAsia" w:ascii="Times New Roman" w:hAnsi="Times New Roman" w:eastAsia="仿宋_GB2312" w:cs="Times New Roman"/>
          <w:color w:val="000000"/>
          <w:kern w:val="0"/>
          <w:sz w:val="32"/>
          <w:szCs w:val="32"/>
          <w:u w:val="none"/>
          <w:lang w:val="en-US" w:eastAsia="zh-CN" w:bidi="ar"/>
        </w:rPr>
        <w:t>运输企业应根据多联单注明的线路、时间和地点，运送建筑垃圾至指定场所</w:t>
      </w:r>
      <w:r>
        <w:rPr>
          <w:rFonts w:hint="eastAsia" w:ascii="Times New Roman" w:hAnsi="宋体" w:eastAsia="宋体" w:cs="Times New Roman"/>
          <w:color w:val="000000"/>
          <w:kern w:val="0"/>
          <w:sz w:val="32"/>
          <w:szCs w:val="32"/>
        </w:rPr>
        <w:t>；</w:t>
      </w:r>
    </w:p>
    <w:p w14:paraId="4E990F76">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Times New Roman" w:hAnsi="宋体" w:eastAsia="宋体" w:cs="Times New Roman"/>
          <w:color w:val="000000"/>
          <w:kern w:val="0"/>
          <w:sz w:val="32"/>
          <w:szCs w:val="32"/>
        </w:rPr>
      </w:pPr>
      <w:r>
        <w:rPr>
          <w:rFonts w:hint="eastAsia" w:ascii="Times New Roman" w:hAnsi="Times New Roman" w:eastAsia="仿宋_GB2312" w:cs="Times New Roman"/>
          <w:b/>
          <w:bCs/>
          <w:sz w:val="32"/>
          <w:szCs w:val="32"/>
          <w:lang w:val="en-US" w:eastAsia="zh-CN"/>
        </w:rPr>
        <w:t xml:space="preserve">3. </w:t>
      </w:r>
      <w:r>
        <w:rPr>
          <w:rFonts w:hint="eastAsia" w:ascii="Times New Roman" w:hAnsi="Times New Roman" w:eastAsia="仿宋_GB2312" w:cs="Times New Roman"/>
          <w:color w:val="000000"/>
          <w:kern w:val="0"/>
          <w:sz w:val="32"/>
          <w:szCs w:val="32"/>
          <w:u w:val="none"/>
          <w:lang w:val="en-US" w:eastAsia="zh-CN" w:bidi="ar"/>
        </w:rPr>
        <w:t>运输结束后由接收单位向县（市）区城市管理部门提供多联单存档</w:t>
      </w:r>
      <w:r>
        <w:rPr>
          <w:rFonts w:hint="eastAsia" w:ascii="Times New Roman" w:hAnsi="宋体" w:eastAsia="宋体" w:cs="Times New Roman"/>
          <w:color w:val="000000"/>
          <w:kern w:val="0"/>
          <w:sz w:val="32"/>
          <w:szCs w:val="32"/>
        </w:rPr>
        <w:t>。</w:t>
      </w:r>
    </w:p>
    <w:p w14:paraId="265F49E6">
      <w:pPr>
        <w:pStyle w:val="4"/>
        <w:bidi w:val="0"/>
        <w:rPr>
          <w:rFonts w:hint="eastAsia"/>
          <w:lang w:val="en-US" w:eastAsia="zh-CN"/>
        </w:rPr>
      </w:pPr>
      <w:bookmarkStart w:id="24" w:name="_Toc612787575"/>
      <w:r>
        <w:rPr>
          <w:rFonts w:hint="eastAsia"/>
          <w:lang w:val="en-US" w:eastAsia="zh-CN"/>
        </w:rPr>
        <w:t xml:space="preserve">5.4 </w:t>
      </w:r>
      <w:r>
        <w:rPr>
          <w:rFonts w:hint="eastAsia"/>
          <w:lang w:val="zh-CN" w:eastAsia="zh-CN"/>
        </w:rPr>
        <w:t>暂存</w:t>
      </w:r>
      <w:bookmarkEnd w:id="23"/>
      <w:bookmarkEnd w:id="24"/>
    </w:p>
    <w:p w14:paraId="5E08A1E2">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5.4.1 </w:t>
      </w:r>
      <w:r>
        <w:rPr>
          <w:rFonts w:hAnsi="宋体"/>
          <w:color w:val="000000"/>
          <w:kern w:val="0"/>
          <w:sz w:val="32"/>
          <w:szCs w:val="32"/>
        </w:rPr>
        <w:t>具</w:t>
      </w:r>
      <w:r>
        <w:rPr>
          <w:rFonts w:hint="eastAsia" w:ascii="Times New Roman" w:hAnsi="Times New Roman" w:eastAsia="仿宋_GB2312" w:cs="Times New Roman"/>
          <w:color w:val="000000"/>
          <w:kern w:val="0"/>
          <w:sz w:val="32"/>
          <w:szCs w:val="32"/>
          <w:u w:val="none"/>
          <w:lang w:val="en-US" w:eastAsia="zh-CN" w:bidi="ar"/>
        </w:rPr>
        <w:t>有回填利用或资源化再生价值的建筑垃圾可进入转运调配场，进场建筑垃圾应根据工程渣土、工程泥浆、工程垃圾、拆除垃圾和装饰装修垃圾分类堆放，并应设置明显的分类堆放标志。</w:t>
      </w:r>
    </w:p>
    <w:p w14:paraId="04BDD8ED">
      <w:pPr>
        <w:keepNext w:val="0"/>
        <w:keepLines w:val="0"/>
        <w:pageBreakBefore w:val="0"/>
        <w:widowControl w:val="0"/>
        <w:kinsoku/>
        <w:overflowPunct/>
        <w:topLinePunct w:val="0"/>
        <w:bidi w:val="0"/>
        <w:snapToGrid/>
        <w:spacing w:line="560" w:lineRule="exact"/>
        <w:jc w:val="left"/>
        <w:textAlignment w:val="auto"/>
        <w:rPr>
          <w:rFonts w:hint="eastAsia" w:eastAsia="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5.4.2 </w:t>
      </w:r>
      <w:r>
        <w:rPr>
          <w:rFonts w:hint="eastAsia" w:ascii="Times New Roman" w:hAnsi="Times New Roman" w:eastAsia="仿宋_GB2312" w:cs="Times New Roman"/>
          <w:color w:val="000000"/>
          <w:kern w:val="0"/>
          <w:sz w:val="32"/>
          <w:szCs w:val="32"/>
          <w:u w:val="none"/>
          <w:lang w:val="en-US" w:eastAsia="zh-CN" w:bidi="ar"/>
        </w:rPr>
        <w:t>任何单位和个人不得擅自设立弃置场受纳建筑垃圾。转运调配场设置应到县（市）区城市管理部门政务服务大厅窗口提出申请，县（市）区城管部门对转运调配场进行现场审核，也可以通过</w:t>
      </w:r>
      <w:r>
        <w:rPr>
          <w:rFonts w:hint="eastAsia" w:hAnsi="宋体"/>
          <w:color w:val="000000"/>
          <w:kern w:val="0"/>
          <w:sz w:val="32"/>
          <w:szCs w:val="32"/>
          <w:lang w:eastAsia="zh-CN"/>
        </w:rPr>
        <w:t>政务服务网审批。</w:t>
      </w:r>
    </w:p>
    <w:p w14:paraId="0E303067">
      <w:pPr>
        <w:keepNext w:val="0"/>
        <w:keepLines w:val="0"/>
        <w:pageBreakBefore w:val="0"/>
        <w:widowControl w:val="0"/>
        <w:kinsoku/>
        <w:overflowPunct/>
        <w:topLinePunct w:val="0"/>
        <w:bidi w:val="0"/>
        <w:snapToGrid/>
        <w:spacing w:line="560" w:lineRule="exact"/>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5.4.3</w:t>
      </w:r>
      <w:bookmarkStart w:id="25" w:name="_Toc22106944"/>
      <w:bookmarkStart w:id="26" w:name="_Toc12312"/>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color w:val="000000"/>
          <w:kern w:val="0"/>
          <w:sz w:val="32"/>
          <w:szCs w:val="32"/>
          <w:u w:val="none"/>
          <w:lang w:val="en-US" w:eastAsia="zh-CN" w:bidi="ar"/>
        </w:rPr>
        <w:t>长期设置的转运调配场需取得土地手续，应符合下列规定：</w:t>
      </w:r>
    </w:p>
    <w:p w14:paraId="24168ADB">
      <w:pPr>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1 </w:t>
      </w:r>
      <w:r>
        <w:rPr>
          <w:rFonts w:hint="eastAsia" w:ascii="Times New Roman" w:hAnsi="Times New Roman" w:eastAsia="仿宋_GB2312" w:cs="Times New Roman"/>
          <w:color w:val="000000"/>
          <w:kern w:val="0"/>
          <w:sz w:val="32"/>
          <w:szCs w:val="32"/>
          <w:u w:val="none"/>
          <w:lang w:val="en-US" w:eastAsia="zh-CN" w:bidi="ar"/>
        </w:rPr>
        <w:t>转运调配场宜优先选用废弃的采矿坑，避让生态保护红线、水源保护区和耕地；</w:t>
      </w:r>
    </w:p>
    <w:p w14:paraId="6F4B894C">
      <w:pPr>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2 </w:t>
      </w:r>
      <w:r>
        <w:rPr>
          <w:rFonts w:hint="eastAsia" w:ascii="Times New Roman" w:hAnsi="Times New Roman" w:eastAsia="仿宋_GB2312" w:cs="Times New Roman"/>
          <w:color w:val="000000"/>
          <w:kern w:val="0"/>
          <w:sz w:val="32"/>
          <w:szCs w:val="32"/>
          <w:u w:val="none"/>
          <w:lang w:val="en-US" w:eastAsia="zh-CN" w:bidi="ar"/>
        </w:rPr>
        <w:t>转运调配场主体设施应包括围挡设施、分类堆放区、场区道路和地基处理等；</w:t>
      </w:r>
    </w:p>
    <w:p w14:paraId="73069EF6">
      <w:pPr>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3 </w:t>
      </w:r>
      <w:r>
        <w:rPr>
          <w:rFonts w:hint="eastAsia" w:ascii="Times New Roman" w:hAnsi="Times New Roman" w:eastAsia="仿宋_GB2312" w:cs="Times New Roman"/>
          <w:color w:val="000000"/>
          <w:kern w:val="0"/>
          <w:sz w:val="32"/>
          <w:szCs w:val="32"/>
          <w:u w:val="none"/>
          <w:lang w:val="en-US" w:eastAsia="zh-CN" w:bidi="ar"/>
        </w:rPr>
        <w:t>转运调配场堆放区应采取有效的防尘、降噪措施，露天堆放的建筑垃圾应及时遮盖，堆放区地坪标高应高于周围场地至少0.15米，四周应设置排水沟或雨水收集池，满足场地雨水导排要求，避免土壤和地下水污染，收集的雨水可用于车辆冲洗或场地喷淋使用；</w:t>
      </w:r>
    </w:p>
    <w:p w14:paraId="13D66494">
      <w:pPr>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4 </w:t>
      </w:r>
      <w:r>
        <w:rPr>
          <w:rFonts w:hint="eastAsia" w:ascii="Times New Roman" w:hAnsi="Times New Roman" w:eastAsia="仿宋_GB2312" w:cs="Times New Roman"/>
          <w:color w:val="000000"/>
          <w:kern w:val="0"/>
          <w:sz w:val="32"/>
          <w:szCs w:val="32"/>
          <w:u w:val="none"/>
          <w:lang w:val="en-US" w:eastAsia="zh-CN" w:bidi="ar"/>
        </w:rPr>
        <w:t>建筑垃圾堆放高度高出地坪不宜超过3米，如超过3米，应进行堆体和地基稳定性验算，保证堆体和地基的稳定安全；如堆放场地附近有挖方工程，应进行堆体和挖方边坡稳定性验算，保证挖方工程安全；</w:t>
      </w:r>
    </w:p>
    <w:p w14:paraId="11B1E412">
      <w:pPr>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5</w:t>
      </w:r>
      <w:r>
        <w:rPr>
          <w:rFonts w:hint="eastAsia" w:ascii="Times New Roman" w:hAnsi="Times New Roman" w:eastAsia="仿宋_GB2312" w:cs="Times New Roman"/>
          <w:color w:val="000000"/>
          <w:kern w:val="0"/>
          <w:sz w:val="32"/>
          <w:szCs w:val="32"/>
          <w:u w:val="none"/>
          <w:lang w:val="en-US" w:eastAsia="zh-CN" w:bidi="ar"/>
        </w:rPr>
        <w:t xml:space="preserve"> 转运调配场应配备装载机、推土机、洒水及雾炮机等作业和降尘机械，配备机械数量应与作业需求相适应；</w:t>
      </w:r>
    </w:p>
    <w:p w14:paraId="030CF5A7">
      <w:pPr>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6 </w:t>
      </w:r>
      <w:r>
        <w:rPr>
          <w:rFonts w:hint="eastAsia" w:ascii="Times New Roman" w:hAnsi="Times New Roman" w:eastAsia="仿宋_GB2312" w:cs="Times New Roman"/>
          <w:color w:val="000000"/>
          <w:kern w:val="0"/>
          <w:sz w:val="32"/>
          <w:szCs w:val="32"/>
          <w:u w:val="none"/>
          <w:lang w:val="en-US" w:eastAsia="zh-CN" w:bidi="ar"/>
        </w:rPr>
        <w:t>转运调配场应专人管理，落实建筑垃圾运输车辆“进门查证、出门查车”要求；</w:t>
      </w:r>
    </w:p>
    <w:p w14:paraId="36D004BB">
      <w:pPr>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7 </w:t>
      </w:r>
      <w:r>
        <w:rPr>
          <w:rFonts w:hint="eastAsia" w:ascii="Times New Roman" w:hAnsi="Times New Roman" w:eastAsia="仿宋_GB2312" w:cs="Times New Roman"/>
          <w:color w:val="000000"/>
          <w:kern w:val="0"/>
          <w:sz w:val="32"/>
          <w:szCs w:val="32"/>
          <w:u w:val="none"/>
          <w:lang w:val="en-US" w:eastAsia="zh-CN" w:bidi="ar"/>
        </w:rPr>
        <w:t>做好场区道路硬化，其中原有硬化道路应保留，场区没有硬化道路，应采用再生骨料铺设，并分层压实，进行简易硬化；</w:t>
      </w:r>
    </w:p>
    <w:p w14:paraId="0881B171">
      <w:pPr>
        <w:keepNext w:val="0"/>
        <w:keepLines w:val="0"/>
        <w:pageBreakBefore w:val="0"/>
        <w:widowControl w:val="0"/>
        <w:kinsoku/>
        <w:overflowPunct/>
        <w:topLinePunct w:val="0"/>
        <w:bidi w:val="0"/>
        <w:snapToGrid/>
        <w:spacing w:line="560" w:lineRule="exact"/>
        <w:ind w:firstLine="643" w:firstLineChars="200"/>
        <w:jc w:val="left"/>
        <w:textAlignment w:val="auto"/>
        <w:rPr>
          <w:rFonts w:hint="default" w:ascii="Times New Roman" w:hAnsi="宋体" w:eastAsia="宋体" w:cs="Times New Roman"/>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8 </w:t>
      </w:r>
      <w:r>
        <w:rPr>
          <w:rFonts w:hint="eastAsia" w:ascii="Times New Roman" w:hAnsi="Times New Roman" w:eastAsia="仿宋_GB2312" w:cs="Times New Roman"/>
          <w:color w:val="000000"/>
          <w:kern w:val="0"/>
          <w:sz w:val="32"/>
          <w:szCs w:val="32"/>
          <w:u w:val="none"/>
          <w:lang w:val="en-US" w:eastAsia="zh-CN" w:bidi="ar"/>
        </w:rPr>
        <w:t>如实记录建筑垃圾来源、种类、数量、去向等信息；</w:t>
      </w:r>
    </w:p>
    <w:p w14:paraId="4075897E">
      <w:pPr>
        <w:keepNext w:val="0"/>
        <w:keepLines w:val="0"/>
        <w:pageBreakBefore w:val="0"/>
        <w:widowControl w:val="0"/>
        <w:kinsoku/>
        <w:overflowPunct/>
        <w:topLinePunct w:val="0"/>
        <w:bidi w:val="0"/>
        <w:snapToGrid/>
        <w:spacing w:line="560" w:lineRule="exact"/>
        <w:ind w:firstLine="643" w:firstLineChars="200"/>
        <w:jc w:val="left"/>
        <w:textAlignment w:val="auto"/>
        <w:rPr>
          <w:rFonts w:hint="eastAsia" w:hAnsi="宋体"/>
          <w:color w:val="000000"/>
          <w:kern w:val="0"/>
          <w:sz w:val="32"/>
          <w:szCs w:val="32"/>
        </w:rPr>
      </w:pPr>
      <w:r>
        <w:rPr>
          <w:rFonts w:hint="eastAsia" w:ascii="Times New Roman" w:hAnsi="Times New Roman" w:eastAsia="仿宋_GB2312" w:cs="Times New Roman"/>
          <w:b/>
          <w:bCs/>
          <w:sz w:val="32"/>
          <w:szCs w:val="32"/>
          <w:lang w:val="en-US" w:eastAsia="zh-CN"/>
        </w:rPr>
        <w:t xml:space="preserve">9 </w:t>
      </w:r>
      <w:r>
        <w:rPr>
          <w:rFonts w:hint="eastAsia" w:ascii="Times New Roman" w:hAnsi="Times New Roman" w:eastAsia="仿宋_GB2312" w:cs="Times New Roman"/>
          <w:color w:val="000000"/>
          <w:kern w:val="0"/>
          <w:sz w:val="32"/>
          <w:szCs w:val="32"/>
          <w:u w:val="none"/>
          <w:lang w:val="en-US" w:eastAsia="zh-CN" w:bidi="ar"/>
        </w:rPr>
        <w:t>临时转运调配场设置时限原则上不超过2年</w:t>
      </w:r>
      <w:r>
        <w:rPr>
          <w:rFonts w:hint="eastAsia" w:hAnsi="宋体"/>
          <w:color w:val="000000"/>
          <w:kern w:val="0"/>
          <w:sz w:val="32"/>
          <w:szCs w:val="32"/>
        </w:rPr>
        <w:t>。</w:t>
      </w:r>
    </w:p>
    <w:p w14:paraId="3F08ACD9">
      <w:pPr>
        <w:keepNext w:val="0"/>
        <w:keepLines w:val="0"/>
        <w:pageBreakBefore w:val="0"/>
        <w:widowControl w:val="0"/>
        <w:kinsoku/>
        <w:overflowPunct/>
        <w:topLinePunct w:val="0"/>
        <w:bidi w:val="0"/>
        <w:snapToGrid/>
        <w:spacing w:line="560" w:lineRule="exact"/>
        <w:jc w:val="center"/>
        <w:textAlignment w:val="auto"/>
        <w:rPr>
          <w:rFonts w:hint="eastAsia" w:hAnsi="宋体"/>
          <w:b/>
          <w:color w:val="000000"/>
          <w:kern w:val="0"/>
          <w:sz w:val="32"/>
          <w:szCs w:val="32"/>
          <w:lang w:eastAsia="zh-CN"/>
        </w:rPr>
      </w:pPr>
      <w:r>
        <w:rPr>
          <w:rFonts w:hint="eastAsia" w:ascii="Times New Roman" w:hAnsi="Times New Roman" w:eastAsia="仿宋_GB2312" w:cs="Times New Roman"/>
          <w:b/>
          <w:bCs/>
          <w:sz w:val="32"/>
          <w:szCs w:val="32"/>
          <w:lang w:val="en-US" w:eastAsia="zh-CN"/>
        </w:rPr>
        <w:br w:type="page"/>
      </w:r>
      <w:bookmarkStart w:id="27" w:name="_Toc603291947"/>
      <w:r>
        <w:rPr>
          <w:rFonts w:hint="eastAsia" w:ascii="黑体" w:hAnsi="黑体" w:eastAsia="黑体" w:cs="黑体"/>
          <w:b/>
          <w:bCs/>
          <w:color w:val="00000B"/>
          <w:sz w:val="32"/>
          <w:szCs w:val="28"/>
          <w:u w:val="none"/>
          <w:lang w:val="en-US" w:eastAsia="zh-CN" w:bidi="zh-CN"/>
        </w:rPr>
        <w:t>6</w:t>
      </w:r>
      <w:r>
        <w:rPr>
          <w:rStyle w:val="15"/>
          <w:rFonts w:hint="eastAsia"/>
          <w:lang w:val="en-US" w:eastAsia="zh-CN"/>
        </w:rPr>
        <w:t xml:space="preserve">  </w:t>
      </w:r>
      <w:bookmarkEnd w:id="25"/>
      <w:bookmarkEnd w:id="26"/>
      <w:r>
        <w:rPr>
          <w:rStyle w:val="15"/>
          <w:rFonts w:hint="eastAsia"/>
          <w:lang w:val="en-US" w:eastAsia="zh-CN"/>
        </w:rPr>
        <w:t>处置管理</w:t>
      </w:r>
      <w:bookmarkEnd w:id="27"/>
      <w:bookmarkStart w:id="28" w:name="_Toc22106945"/>
      <w:bookmarkStart w:id="29" w:name="_Toc4261"/>
    </w:p>
    <w:p w14:paraId="289D69A2">
      <w:pPr>
        <w:pStyle w:val="4"/>
        <w:bidi w:val="0"/>
        <w:rPr>
          <w:rFonts w:hint="eastAsia"/>
          <w:lang w:val="en-US" w:eastAsia="zh-CN"/>
        </w:rPr>
      </w:pPr>
      <w:bookmarkStart w:id="30" w:name="_Toc962286075"/>
      <w:r>
        <w:rPr>
          <w:rFonts w:hint="eastAsia"/>
          <w:lang w:val="en-US" w:eastAsia="zh-CN"/>
        </w:rPr>
        <w:t xml:space="preserve">6.1 </w:t>
      </w:r>
      <w:r>
        <w:rPr>
          <w:rFonts w:hint="eastAsia"/>
          <w:lang w:val="zh-CN" w:eastAsia="zh-CN"/>
        </w:rPr>
        <w:t>处置</w:t>
      </w:r>
      <w:bookmarkEnd w:id="30"/>
    </w:p>
    <w:p w14:paraId="3DCADB8D">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ascii="Times New Roman" w:hAnsi="宋体" w:eastAsia="宋体" w:cs="Times New Roman"/>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6.1.1 </w:t>
      </w:r>
      <w:r>
        <w:rPr>
          <w:rFonts w:hint="eastAsia" w:ascii="Times New Roman" w:hAnsi="Times New Roman" w:eastAsia="仿宋_GB2312" w:cs="Times New Roman"/>
          <w:color w:val="000000"/>
          <w:kern w:val="0"/>
          <w:sz w:val="32"/>
          <w:szCs w:val="32"/>
          <w:u w:val="none"/>
          <w:lang w:val="en-US" w:eastAsia="zh-CN" w:bidi="ar"/>
        </w:rPr>
        <w:t>建筑垃圾处置设施包括转运调配场、堆填场、填埋场和资源化利用厂。各市、县（市、区）城市管理部门应按照本地建筑垃圾污染环境防治工作规划，加快推进建筑垃圾处置和资源化利用设施建设。</w:t>
      </w:r>
    </w:p>
    <w:p w14:paraId="0A14FE34">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hAnsi="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6.1.2 </w:t>
      </w:r>
      <w:r>
        <w:rPr>
          <w:rFonts w:hint="eastAsia" w:ascii="Times New Roman" w:hAnsi="Times New Roman" w:eastAsia="仿宋_GB2312" w:cs="Times New Roman"/>
          <w:color w:val="000000"/>
          <w:kern w:val="0"/>
          <w:sz w:val="32"/>
          <w:szCs w:val="32"/>
          <w:u w:val="none"/>
          <w:lang w:val="en-US" w:eastAsia="zh-CN" w:bidi="ar"/>
        </w:rPr>
        <w:t>从事建筑垃圾处置的单位应当依法向县（市）区城市管理部门申请办理建筑垃圾处置核准，取得核准许可后方可处置建筑垃圾。</w:t>
      </w:r>
    </w:p>
    <w:p w14:paraId="082BD175">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hAnsi="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6.1.3 </w:t>
      </w:r>
      <w:r>
        <w:rPr>
          <w:rFonts w:hint="eastAsia" w:ascii="Times New Roman" w:hAnsi="Times New Roman" w:eastAsia="仿宋_GB2312" w:cs="Times New Roman"/>
          <w:color w:val="000000"/>
          <w:kern w:val="0"/>
          <w:sz w:val="32"/>
          <w:szCs w:val="32"/>
          <w:u w:val="none"/>
          <w:lang w:val="en-US" w:eastAsia="zh-CN" w:bidi="ar"/>
        </w:rPr>
        <w:t>取得城市建筑垃圾处置核准的单位，其经营主体、法定代表人、注册地址、建筑垃圾处置类型发生变化的应及时向原核准机关提出变更申请。</w:t>
      </w:r>
    </w:p>
    <w:p w14:paraId="2A9461D5">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hAnsi="宋体"/>
          <w:color w:val="000000"/>
          <w:kern w:val="0"/>
          <w:sz w:val="32"/>
          <w:szCs w:val="32"/>
          <w:lang w:eastAsia="zh-CN"/>
        </w:rPr>
      </w:pPr>
      <w:r>
        <w:rPr>
          <w:rFonts w:hint="eastAsia" w:ascii="Times New Roman" w:hAnsi="Times New Roman" w:eastAsia="仿宋_GB2312" w:cs="Times New Roman"/>
          <w:b/>
          <w:bCs/>
          <w:sz w:val="32"/>
          <w:szCs w:val="32"/>
          <w:lang w:val="en-US" w:eastAsia="zh-CN"/>
        </w:rPr>
        <w:t xml:space="preserve">6.1.4 </w:t>
      </w:r>
      <w:r>
        <w:rPr>
          <w:rFonts w:hint="eastAsia" w:ascii="Times New Roman" w:hAnsi="Times New Roman" w:eastAsia="仿宋_GB2312" w:cs="Times New Roman"/>
          <w:color w:val="000000"/>
          <w:kern w:val="0"/>
          <w:sz w:val="32"/>
          <w:szCs w:val="32"/>
          <w:u w:val="none"/>
          <w:lang w:val="en-US" w:eastAsia="zh-CN" w:bidi="ar"/>
        </w:rPr>
        <w:t>建筑垃圾应当根据不同的物料特性进行处理处置，工程垃圾、拆除垃圾、装修垃圾应当优先资源化利用，主要用于生产再生骨料、砌块、墙体材料、道路材料等产品，确实无法利用的应当进行规范填埋处置。工程渣土优先用于土方平整、矿山修复或者砖瓦制品生产等。工程泥浆脱水干化后可以参照工程渣土进行处理。</w:t>
      </w:r>
    </w:p>
    <w:p w14:paraId="25A6193C">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ascii="Times New Roman" w:hAnsi="宋体" w:eastAsia="宋体" w:cs="Times New Roman"/>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6.1.5 </w:t>
      </w:r>
      <w:r>
        <w:rPr>
          <w:rFonts w:hint="eastAsia" w:ascii="Times New Roman" w:hAnsi="Times New Roman" w:eastAsia="仿宋_GB2312" w:cs="Times New Roman"/>
          <w:color w:val="000000"/>
          <w:kern w:val="0"/>
          <w:sz w:val="32"/>
          <w:szCs w:val="32"/>
          <w:u w:val="none"/>
          <w:lang w:val="en-US" w:eastAsia="zh-CN" w:bidi="ar"/>
        </w:rPr>
        <w:t>建筑垃圾处置和资源化利用场所的生产和处置活动应符合下列要求：</w:t>
      </w:r>
    </w:p>
    <w:p w14:paraId="21160B53">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1 </w:t>
      </w:r>
      <w:r>
        <w:rPr>
          <w:rFonts w:hint="eastAsia" w:ascii="Times New Roman" w:hAnsi="Times New Roman" w:eastAsia="仿宋_GB2312" w:cs="Times New Roman"/>
          <w:color w:val="000000"/>
          <w:kern w:val="0"/>
          <w:sz w:val="32"/>
          <w:szCs w:val="32"/>
          <w:u w:val="none"/>
          <w:lang w:val="en-US" w:eastAsia="zh-CN" w:bidi="ar"/>
        </w:rPr>
        <w:t>按规定分类收集、堆放、处置建筑垃圾，不得接收未经核准或者与核准内容不相符的建筑垃圾，不得受纳工业固体废物、生活垃圾、危险废物等其他固体废物；</w:t>
      </w:r>
    </w:p>
    <w:p w14:paraId="16D8CD9F">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2 </w:t>
      </w:r>
      <w:r>
        <w:rPr>
          <w:rFonts w:hint="eastAsia" w:ascii="Times New Roman" w:hAnsi="Times New Roman" w:eastAsia="仿宋_GB2312" w:cs="Times New Roman"/>
          <w:color w:val="000000"/>
          <w:kern w:val="0"/>
          <w:sz w:val="32"/>
          <w:szCs w:val="32"/>
          <w:u w:val="none"/>
          <w:lang w:val="en-US" w:eastAsia="zh-CN" w:bidi="ar"/>
        </w:rPr>
        <w:t>保持车辆冲洗、计量称重、视频监控等设施设备正常使用，落实安全生产相关要求；</w:t>
      </w:r>
    </w:p>
    <w:p w14:paraId="36638054">
      <w:pPr>
        <w:keepNext w:val="0"/>
        <w:keepLines w:val="0"/>
        <w:pageBreakBefore w:val="0"/>
        <w:widowControl w:val="0"/>
        <w:kinsoku/>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b/>
          <w:bCs/>
          <w:color w:val="000000"/>
          <w:kern w:val="0"/>
          <w:sz w:val="32"/>
          <w:szCs w:val="32"/>
          <w:lang w:val="en-US" w:eastAsia="zh-CN"/>
        </w:rPr>
      </w:pPr>
      <w:r>
        <w:rPr>
          <w:rFonts w:hint="eastAsia" w:ascii="Times New Roman" w:hAnsi="Times New Roman" w:eastAsia="仿宋_GB2312" w:cs="Times New Roman"/>
          <w:b/>
          <w:bCs/>
          <w:sz w:val="32"/>
          <w:szCs w:val="32"/>
          <w:lang w:val="en-US" w:eastAsia="zh-CN"/>
        </w:rPr>
        <w:t>3</w:t>
      </w:r>
      <w:r>
        <w:rPr>
          <w:rFonts w:hint="eastAsia" w:ascii="宋体" w:hAnsi="宋体" w:eastAsia="宋体" w:cs="宋体"/>
          <w:b/>
          <w:bCs/>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u w:val="none"/>
          <w:lang w:val="en-US" w:eastAsia="zh-CN" w:bidi="ar"/>
        </w:rPr>
        <w:t>如实记录建筑垃圾来源、种类、数量、产品去向等信息备查。</w:t>
      </w:r>
    </w:p>
    <w:p w14:paraId="110BBD98">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ascii="宋体" w:hAnsi="宋体" w:eastAsia="宋体" w:cs="宋体"/>
          <w:color w:val="000000"/>
          <w:kern w:val="0"/>
          <w:sz w:val="32"/>
          <w:szCs w:val="32"/>
          <w:lang w:val="en-US" w:eastAsia="zh-CN"/>
        </w:rPr>
      </w:pPr>
      <w:r>
        <w:rPr>
          <w:rFonts w:hint="eastAsia" w:ascii="Times New Roman" w:hAnsi="Times New Roman" w:eastAsia="仿宋_GB2312" w:cs="Times New Roman"/>
          <w:b/>
          <w:bCs/>
          <w:sz w:val="32"/>
          <w:szCs w:val="32"/>
          <w:lang w:val="en-US" w:eastAsia="zh-CN"/>
        </w:rPr>
        <w:t>6.1.6</w:t>
      </w:r>
      <w:r>
        <w:rPr>
          <w:rFonts w:hint="eastAsia" w:ascii="宋体" w:hAnsi="宋体" w:eastAsia="宋体" w:cs="宋体"/>
          <w:b/>
          <w:bCs/>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u w:val="none"/>
          <w:lang w:val="en-US" w:eastAsia="zh-CN" w:bidi="ar"/>
        </w:rPr>
        <w:t>建筑垃圾产生者负有建筑垃圾处置义务，应当承担建筑垃圾运输、处置的费用，建筑垃圾的运输费、处置费由产生者与运输单位和处置单位协商确定，并在运输合同、处置合同中予以明确，双方另有约定的除外。</w:t>
      </w:r>
      <w:bookmarkEnd w:id="28"/>
      <w:bookmarkEnd w:id="29"/>
      <w:bookmarkStart w:id="31" w:name="_Toc25527"/>
    </w:p>
    <w:p w14:paraId="7BEB6DDC">
      <w:pPr>
        <w:pStyle w:val="4"/>
        <w:bidi w:val="0"/>
        <w:rPr>
          <w:rFonts w:hint="eastAsia"/>
          <w:lang w:val="en-US" w:eastAsia="zh-CN"/>
        </w:rPr>
      </w:pPr>
      <w:bookmarkStart w:id="32" w:name="_Toc734270303"/>
      <w:r>
        <w:rPr>
          <w:rFonts w:hint="eastAsia"/>
          <w:lang w:val="en-US" w:eastAsia="zh-CN"/>
        </w:rPr>
        <w:t xml:space="preserve">6.2 </w:t>
      </w:r>
      <w:r>
        <w:rPr>
          <w:rFonts w:hint="eastAsia"/>
          <w:lang w:val="zh-CN" w:eastAsia="zh-CN"/>
        </w:rPr>
        <w:t>堆填利用</w:t>
      </w:r>
      <w:bookmarkEnd w:id="31"/>
      <w:bookmarkEnd w:id="32"/>
    </w:p>
    <w:p w14:paraId="1E887D3F">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ascii="Times New Roman" w:hAnsi="宋体" w:eastAsia="宋体" w:cs="Times New Roman"/>
          <w:color w:val="000000"/>
          <w:kern w:val="0"/>
          <w:sz w:val="32"/>
          <w:szCs w:val="32"/>
          <w:lang w:val="en-US" w:eastAsia="zh-CN"/>
        </w:rPr>
      </w:pPr>
      <w:r>
        <w:rPr>
          <w:rFonts w:hint="eastAsia" w:ascii="Times New Roman" w:hAnsi="Times New Roman" w:eastAsia="仿宋_GB2312" w:cs="Times New Roman"/>
          <w:b/>
          <w:bCs/>
          <w:sz w:val="32"/>
          <w:szCs w:val="32"/>
          <w:lang w:val="en-US" w:eastAsia="zh-CN"/>
        </w:rPr>
        <w:t>6.2.1</w:t>
      </w:r>
      <w:r>
        <w:rPr>
          <w:rFonts w:hint="eastAsia" w:hAnsi="宋体"/>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u w:val="none"/>
          <w:lang w:val="en-US" w:eastAsia="zh-CN" w:bidi="ar"/>
        </w:rPr>
        <w:t>堆填宜优先选择开挖工程渣土、工程泥浆、工程垃圾等。</w:t>
      </w:r>
    </w:p>
    <w:p w14:paraId="5048776D">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hAnsi="宋体"/>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6.2.2 </w:t>
      </w:r>
      <w:r>
        <w:rPr>
          <w:rFonts w:hint="eastAsia" w:ascii="Times New Roman" w:hAnsi="Times New Roman" w:eastAsia="仿宋_GB2312" w:cs="Times New Roman"/>
          <w:color w:val="000000"/>
          <w:kern w:val="0"/>
          <w:sz w:val="32"/>
          <w:szCs w:val="32"/>
          <w:u w:val="none"/>
          <w:lang w:val="en-US" w:eastAsia="zh-CN" w:bidi="ar"/>
        </w:rPr>
        <w:t>进场物料粒径宜小于0.3m，大粒径物料宜先进行破碎预处理且级配合理方可堆填。</w:t>
      </w:r>
    </w:p>
    <w:p w14:paraId="30B8C2BC">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hAnsi="宋体"/>
          <w:color w:val="000000"/>
          <w:kern w:val="0"/>
          <w:sz w:val="32"/>
          <w:szCs w:val="32"/>
          <w:lang w:val="en-US" w:eastAsia="zh-CN"/>
        </w:rPr>
      </w:pPr>
      <w:r>
        <w:rPr>
          <w:rFonts w:hint="eastAsia" w:ascii="Times New Roman" w:hAnsi="Times New Roman" w:eastAsia="仿宋_GB2312" w:cs="Times New Roman"/>
          <w:b/>
          <w:bCs/>
          <w:sz w:val="32"/>
          <w:szCs w:val="32"/>
          <w:lang w:val="en-US" w:eastAsia="zh-CN"/>
        </w:rPr>
        <w:t>6.2.3</w:t>
      </w:r>
      <w:r>
        <w:rPr>
          <w:rFonts w:hint="eastAsia" w:ascii="Times New Roman" w:hAnsi="Times New Roman" w:eastAsia="仿宋_GB2312" w:cs="Times New Roman"/>
          <w:color w:val="000000"/>
          <w:kern w:val="0"/>
          <w:sz w:val="32"/>
          <w:szCs w:val="32"/>
          <w:u w:val="none"/>
          <w:lang w:val="en-US" w:eastAsia="zh-CN" w:bidi="ar"/>
        </w:rPr>
        <w:t xml:space="preserve"> 进场物料中废沥青、废旧管材、废旧木材、金属、橡（胶）塑（料）、竹木、纺织物等含量不大于5%时可进行堆填利用。</w:t>
      </w:r>
    </w:p>
    <w:p w14:paraId="1F745037">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hAnsi="宋体"/>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6.2.4 </w:t>
      </w:r>
      <w:r>
        <w:rPr>
          <w:rFonts w:hint="eastAsia" w:ascii="Times New Roman" w:hAnsi="Times New Roman" w:eastAsia="仿宋_GB2312" w:cs="Times New Roman"/>
          <w:color w:val="000000"/>
          <w:kern w:val="0"/>
          <w:sz w:val="32"/>
          <w:szCs w:val="32"/>
          <w:u w:val="none"/>
          <w:lang w:val="en-US" w:eastAsia="zh-CN" w:bidi="ar"/>
        </w:rPr>
        <w:t>工程渣土与泥浆应经预处理改善其高含水率、高黏度、易流变、高持水性和低渗透系数的特性，改性后的物料含水率小于40%、相关力学指标符合标准要求后方可堆填。</w:t>
      </w:r>
    </w:p>
    <w:p w14:paraId="6A98DF89">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hAnsi="宋体"/>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6.2.5 </w:t>
      </w:r>
      <w:r>
        <w:rPr>
          <w:rFonts w:hint="eastAsia" w:ascii="Times New Roman" w:hAnsi="Times New Roman" w:eastAsia="仿宋_GB2312" w:cs="Times New Roman"/>
          <w:color w:val="000000"/>
          <w:kern w:val="0"/>
          <w:sz w:val="32"/>
          <w:szCs w:val="32"/>
          <w:u w:val="none"/>
          <w:lang w:val="en-US" w:eastAsia="zh-CN" w:bidi="ar"/>
        </w:rPr>
        <w:t>堆填前应清除基底的垃圾、树根等杂物，抽除坑穴积水、淤泥，验收基底标高。如在耕植土或松土上填方，应在基底压实后再进行。</w:t>
      </w:r>
    </w:p>
    <w:p w14:paraId="3EA44448">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hAnsi="宋体"/>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6.2.6 </w:t>
      </w:r>
      <w:r>
        <w:rPr>
          <w:rFonts w:hint="eastAsia" w:ascii="Times New Roman" w:hAnsi="Times New Roman" w:eastAsia="仿宋_GB2312" w:cs="Times New Roman"/>
          <w:color w:val="000000"/>
          <w:kern w:val="0"/>
          <w:sz w:val="32"/>
          <w:szCs w:val="32"/>
          <w:u w:val="none"/>
          <w:lang w:val="en-US" w:eastAsia="zh-CN" w:bidi="ar"/>
        </w:rPr>
        <w:t>雨季作业时，应采取措施防止地面水流入堆填点内部，避免边坡塌方。</w:t>
      </w:r>
    </w:p>
    <w:p w14:paraId="23C98848">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rFonts w:hint="eastAsia" w:hAnsi="宋体"/>
          <w:color w:val="000000"/>
          <w:kern w:val="0"/>
          <w:sz w:val="32"/>
          <w:szCs w:val="32"/>
          <w:lang w:val="en-US" w:eastAsia="zh-CN"/>
        </w:rPr>
      </w:pPr>
      <w:r>
        <w:rPr>
          <w:rFonts w:hint="eastAsia" w:ascii="Times New Roman" w:hAnsi="Times New Roman" w:eastAsia="仿宋_GB2312" w:cs="Times New Roman"/>
          <w:b/>
          <w:bCs/>
          <w:sz w:val="32"/>
          <w:szCs w:val="32"/>
          <w:lang w:val="en-US" w:eastAsia="zh-CN"/>
        </w:rPr>
        <w:t xml:space="preserve">6.2.7 </w:t>
      </w:r>
      <w:r>
        <w:rPr>
          <w:rFonts w:hint="eastAsia" w:ascii="Times New Roman" w:hAnsi="Times New Roman" w:eastAsia="仿宋_GB2312" w:cs="Times New Roman"/>
          <w:color w:val="000000"/>
          <w:kern w:val="0"/>
          <w:sz w:val="32"/>
          <w:szCs w:val="32"/>
          <w:u w:val="none"/>
          <w:lang w:val="en-US" w:eastAsia="zh-CN" w:bidi="ar"/>
        </w:rPr>
        <w:t>县（市）区政府指导部门监管建筑垃圾堆填过程。</w:t>
      </w:r>
    </w:p>
    <w:p w14:paraId="670DC32E">
      <w:pPr>
        <w:pStyle w:val="4"/>
        <w:bidi w:val="0"/>
        <w:rPr>
          <w:rFonts w:hint="eastAsia"/>
          <w:lang w:val="en-US" w:eastAsia="zh-CN"/>
        </w:rPr>
      </w:pPr>
      <w:bookmarkStart w:id="33" w:name="_Toc1576623483"/>
      <w:r>
        <w:rPr>
          <w:rFonts w:hint="eastAsia"/>
          <w:lang w:val="en-US" w:eastAsia="zh-CN"/>
        </w:rPr>
        <w:t xml:space="preserve">6.3 </w:t>
      </w:r>
      <w:r>
        <w:rPr>
          <w:rFonts w:hint="eastAsia"/>
          <w:lang w:val="zh-CN" w:eastAsia="zh-CN"/>
        </w:rPr>
        <w:t>资源化利用</w:t>
      </w:r>
      <w:bookmarkEnd w:id="33"/>
    </w:p>
    <w:p w14:paraId="6A1C2257">
      <w:pPr>
        <w:keepNext w:val="0"/>
        <w:keepLines w:val="0"/>
        <w:pageBreakBefore w:val="0"/>
        <w:widowControl w:val="0"/>
        <w:kinsoku/>
        <w:overflowPunct/>
        <w:topLinePunct w:val="0"/>
        <w:autoSpaceDE w:val="0"/>
        <w:autoSpaceDN w:val="0"/>
        <w:bidi w:val="0"/>
        <w:adjustRightInd w:val="0"/>
        <w:snapToGrid/>
        <w:spacing w:line="560" w:lineRule="exact"/>
        <w:jc w:val="left"/>
        <w:textAlignment w:val="auto"/>
        <w:rPr>
          <w:color w:val="000000"/>
          <w:kern w:val="0"/>
          <w:sz w:val="32"/>
          <w:szCs w:val="32"/>
        </w:rPr>
      </w:pPr>
      <w:r>
        <w:rPr>
          <w:rFonts w:hint="eastAsia" w:ascii="Times New Roman" w:hAnsi="Times New Roman" w:eastAsia="仿宋_GB2312" w:cs="Times New Roman"/>
          <w:b/>
          <w:bCs/>
          <w:sz w:val="32"/>
          <w:szCs w:val="32"/>
          <w:lang w:val="en-US" w:eastAsia="zh-CN"/>
        </w:rPr>
        <w:t xml:space="preserve">6.3.1 </w:t>
      </w:r>
      <w:r>
        <w:rPr>
          <w:rFonts w:hint="eastAsia" w:ascii="Times New Roman" w:hAnsi="Times New Roman" w:eastAsia="仿宋_GB2312" w:cs="Times New Roman"/>
          <w:color w:val="000000"/>
          <w:kern w:val="0"/>
          <w:sz w:val="32"/>
          <w:szCs w:val="32"/>
          <w:u w:val="none"/>
          <w:lang w:val="en-US" w:eastAsia="zh-CN" w:bidi="ar"/>
        </w:rPr>
        <w:t>建筑垃圾资源化利用应根据建筑垃圾种类与成分，因地制宜，分类利用，降低成本，提高利用率。渣土类建筑垃圾可用于制砖和道路工程等原料；废旧混凝土、碎砖瓦等宜作为再生建材用原料；废沥青宜作为再生沥青原料；废金属、木材、塑料、纸张、玻璃、橡胶等，宜由相关专业企业作为原料直接利用或再生利用。</w:t>
      </w:r>
    </w:p>
    <w:p w14:paraId="401C0DE0">
      <w:pPr>
        <w:keepNext w:val="0"/>
        <w:keepLines w:val="0"/>
        <w:pageBreakBefore w:val="0"/>
        <w:widowControl w:val="0"/>
        <w:kinsoku/>
        <w:wordWrap w:val="0"/>
        <w:overflowPunct/>
        <w:topLinePunct w:val="0"/>
        <w:autoSpaceDE w:val="0"/>
        <w:autoSpaceDN w:val="0"/>
        <w:bidi w:val="0"/>
        <w:adjustRightInd/>
        <w:snapToGrid/>
        <w:spacing w:line="560" w:lineRule="exact"/>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b/>
          <w:bCs/>
          <w:sz w:val="32"/>
          <w:szCs w:val="32"/>
          <w:lang w:val="en-US" w:eastAsia="zh-CN"/>
        </w:rPr>
        <w:t xml:space="preserve">6.3.2 </w:t>
      </w:r>
      <w:r>
        <w:rPr>
          <w:rFonts w:hint="eastAsia" w:ascii="Times New Roman" w:hAnsi="Times New Roman" w:eastAsia="仿宋_GB2312" w:cs="Times New Roman"/>
          <w:color w:val="000000"/>
          <w:kern w:val="0"/>
          <w:sz w:val="32"/>
          <w:szCs w:val="32"/>
          <w:u w:val="none"/>
          <w:lang w:val="en-US" w:eastAsia="zh-CN" w:bidi="ar"/>
        </w:rPr>
        <w:t>建筑垃圾资源化利用模式分为就地利用、分散处理、集中处理，优先就地利用，并符合下列要求：</w:t>
      </w:r>
    </w:p>
    <w:p w14:paraId="0FF43330">
      <w:pPr>
        <w:keepNext w:val="0"/>
        <w:keepLines w:val="0"/>
        <w:pageBreakBefore w:val="0"/>
        <w:widowControl w:val="0"/>
        <w:kinsoku/>
        <w:wordWrap w:val="0"/>
        <w:overflowPunct/>
        <w:topLinePunct w:val="0"/>
        <w:autoSpaceDE w:val="0"/>
        <w:autoSpaceDN w:val="0"/>
        <w:bidi w:val="0"/>
        <w:adjustRightInd/>
        <w:snapToGrid/>
        <w:spacing w:line="560" w:lineRule="exact"/>
        <w:ind w:firstLine="643"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b/>
          <w:bCs/>
          <w:sz w:val="32"/>
          <w:szCs w:val="32"/>
          <w:lang w:val="en-US" w:eastAsia="zh-CN"/>
        </w:rPr>
        <w:t xml:space="preserve">1 </w:t>
      </w:r>
      <w:r>
        <w:rPr>
          <w:rFonts w:hint="eastAsia" w:ascii="Times New Roman" w:hAnsi="Times New Roman" w:eastAsia="仿宋_GB2312" w:cs="Times New Roman"/>
          <w:color w:val="000000"/>
          <w:kern w:val="0"/>
          <w:sz w:val="32"/>
          <w:szCs w:val="32"/>
          <w:u w:val="none"/>
          <w:lang w:val="en-US" w:eastAsia="zh-CN" w:bidi="ar"/>
        </w:rPr>
        <w:t>建筑垃圾直接或经处置后形成再生填料，可在有填料需求的工程现场就地利用。维修或改建的沥青道路，其路面表面层铣刨后可就地采用沥青路面再生技术加以利用。旧水泥混凝土路面、水泥稳定碎石及石灰粉煤灰碎石基层经破碎、加工后，可用于道路基层或底基层；</w:t>
      </w:r>
    </w:p>
    <w:p w14:paraId="62A8B33B">
      <w:pPr>
        <w:keepNext w:val="0"/>
        <w:keepLines w:val="0"/>
        <w:pageBreakBefore w:val="0"/>
        <w:widowControl w:val="0"/>
        <w:kinsoku/>
        <w:wordWrap w:val="0"/>
        <w:overflowPunct/>
        <w:topLinePunct w:val="0"/>
        <w:autoSpaceDE w:val="0"/>
        <w:autoSpaceDN w:val="0"/>
        <w:bidi w:val="0"/>
        <w:adjustRightInd/>
        <w:snapToGrid/>
        <w:spacing w:line="560" w:lineRule="exact"/>
        <w:ind w:firstLine="643"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b/>
          <w:bCs/>
          <w:sz w:val="32"/>
          <w:szCs w:val="32"/>
          <w:lang w:val="en-US" w:eastAsia="zh-CN"/>
        </w:rPr>
        <w:t xml:space="preserve">2 </w:t>
      </w:r>
      <w:r>
        <w:rPr>
          <w:rFonts w:hint="eastAsia" w:ascii="Times New Roman" w:hAnsi="Times New Roman" w:eastAsia="仿宋_GB2312" w:cs="Times New Roman"/>
          <w:color w:val="000000"/>
          <w:kern w:val="0"/>
          <w:sz w:val="32"/>
          <w:szCs w:val="32"/>
          <w:u w:val="none"/>
          <w:lang w:val="en-US" w:eastAsia="zh-CN" w:bidi="ar"/>
        </w:rPr>
        <w:t>场地条件允许且噪音、扬尘等满足环境保护要求时，建筑垃圾可在工程现场或建筑垃圾中转场采用移动设备，分散处置后加以利用；</w:t>
      </w:r>
    </w:p>
    <w:p w14:paraId="7CB5B2DC">
      <w:pPr>
        <w:keepNext w:val="0"/>
        <w:keepLines w:val="0"/>
        <w:pageBreakBefore w:val="0"/>
        <w:widowControl w:val="0"/>
        <w:kinsoku/>
        <w:wordWrap w:val="0"/>
        <w:overflowPunct/>
        <w:topLinePunct w:val="0"/>
        <w:autoSpaceDE w:val="0"/>
        <w:autoSpaceDN w:val="0"/>
        <w:bidi w:val="0"/>
        <w:adjustRightInd/>
        <w:snapToGrid/>
        <w:spacing w:line="560" w:lineRule="exact"/>
        <w:ind w:firstLine="643"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b/>
          <w:bCs/>
          <w:sz w:val="32"/>
          <w:szCs w:val="32"/>
          <w:lang w:val="en-US" w:eastAsia="zh-CN"/>
        </w:rPr>
        <w:t xml:space="preserve">3 </w:t>
      </w:r>
      <w:r>
        <w:rPr>
          <w:rFonts w:hint="eastAsia" w:ascii="Times New Roman" w:hAnsi="Times New Roman" w:eastAsia="仿宋_GB2312" w:cs="Times New Roman"/>
          <w:color w:val="000000"/>
          <w:kern w:val="0"/>
          <w:sz w:val="32"/>
          <w:szCs w:val="32"/>
          <w:u w:val="none"/>
          <w:lang w:val="en-US" w:eastAsia="zh-CN" w:bidi="ar"/>
        </w:rPr>
        <w:t>无法就地、分散利用时，建筑垃圾可运输至固定场所集中处置，生产再生材料或再生产品。</w:t>
      </w:r>
    </w:p>
    <w:p w14:paraId="2501418A">
      <w:pPr>
        <w:keepNext w:val="0"/>
        <w:keepLines w:val="0"/>
        <w:pageBreakBefore w:val="0"/>
        <w:widowControl w:val="0"/>
        <w:kinsoku/>
        <w:wordWrap w:val="0"/>
        <w:overflowPunct/>
        <w:topLinePunct w:val="0"/>
        <w:autoSpaceDE w:val="0"/>
        <w:autoSpaceDN w:val="0"/>
        <w:bidi w:val="0"/>
        <w:adjustRightInd/>
        <w:snapToGrid/>
        <w:spacing w:line="560" w:lineRule="exact"/>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b/>
          <w:bCs/>
          <w:sz w:val="32"/>
          <w:szCs w:val="32"/>
          <w:lang w:val="en-US" w:eastAsia="zh-CN"/>
        </w:rPr>
        <w:t xml:space="preserve">6.3.3 </w:t>
      </w:r>
      <w:r>
        <w:rPr>
          <w:rFonts w:hint="eastAsia" w:ascii="Times New Roman" w:hAnsi="Times New Roman" w:eastAsia="仿宋_GB2312" w:cs="Times New Roman"/>
          <w:color w:val="000000"/>
          <w:kern w:val="0"/>
          <w:sz w:val="32"/>
          <w:szCs w:val="32"/>
          <w:u w:val="none"/>
          <w:lang w:val="en-US" w:eastAsia="zh-CN" w:bidi="ar"/>
        </w:rPr>
        <w:t xml:space="preserve">建筑垃圾处置前应预先判别物料的重度、组分、粒径分布等特性采取分类存放。  </w:t>
      </w:r>
    </w:p>
    <w:p w14:paraId="3D9820A0">
      <w:pPr>
        <w:keepNext w:val="0"/>
        <w:keepLines w:val="0"/>
        <w:pageBreakBefore w:val="0"/>
        <w:widowControl w:val="0"/>
        <w:kinsoku/>
        <w:wordWrap w:val="0"/>
        <w:overflowPunct/>
        <w:topLinePunct w:val="0"/>
        <w:autoSpaceDE w:val="0"/>
        <w:autoSpaceDN w:val="0"/>
        <w:bidi w:val="0"/>
        <w:adjustRightInd/>
        <w:snapToGrid/>
        <w:spacing w:line="560" w:lineRule="exact"/>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b/>
          <w:bCs/>
          <w:sz w:val="32"/>
          <w:szCs w:val="32"/>
          <w:lang w:val="en-US" w:eastAsia="zh-CN"/>
        </w:rPr>
        <w:t xml:space="preserve">6.3.4 </w:t>
      </w:r>
      <w:r>
        <w:rPr>
          <w:rFonts w:hint="eastAsia" w:ascii="Times New Roman" w:hAnsi="Times New Roman" w:eastAsia="仿宋_GB2312" w:cs="Times New Roman"/>
          <w:color w:val="000000"/>
          <w:kern w:val="0"/>
          <w:sz w:val="32"/>
          <w:szCs w:val="32"/>
          <w:u w:val="none"/>
          <w:lang w:val="en-US" w:eastAsia="zh-CN" w:bidi="ar"/>
        </w:rPr>
        <w:t>资源化处理工程进厂建筑垃圾宜以废旧混凝土、碎砖瓦等为主，进厂物料粒径不宜大于1m。</w:t>
      </w:r>
    </w:p>
    <w:p w14:paraId="4085986D">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default" w:ascii="Times New Roman" w:hAnsi="Times New Roman" w:eastAsia="仿宋_GB2312" w:cs="Times New Roman"/>
          <w:color w:val="000000"/>
          <w:kern w:val="0"/>
          <w:sz w:val="32"/>
          <w:szCs w:val="32"/>
          <w:u w:val="none"/>
          <w:lang w:val="en-US" w:eastAsia="zh-CN" w:bidi="ar"/>
        </w:rPr>
      </w:pPr>
    </w:p>
    <w:p w14:paraId="7B8F6EC5">
      <w:pPr>
        <w:pStyle w:val="3"/>
        <w:pageBreakBefore w:val="0"/>
        <w:widowControl w:val="0"/>
        <w:kinsoku/>
        <w:wordWrap/>
        <w:overflowPunct/>
        <w:topLinePunct w:val="0"/>
        <w:autoSpaceDE/>
        <w:autoSpaceDN/>
        <w:bidi w:val="0"/>
        <w:adjustRightInd/>
        <w:snapToGrid/>
        <w:spacing w:line="760" w:lineRule="exact"/>
        <w:jc w:val="center"/>
        <w:textAlignment w:val="auto"/>
        <w:rPr>
          <w:rFonts w:hint="eastAsia" w:hAnsi="宋体"/>
          <w:color w:val="000000"/>
          <w:kern w:val="0"/>
          <w:sz w:val="44"/>
          <w:szCs w:val="44"/>
          <w:lang w:eastAsia="zh-CN"/>
        </w:rPr>
        <w:sectPr>
          <w:footerReference r:id="rId4" w:type="default"/>
          <w:pgSz w:w="11906" w:h="16838"/>
          <w:pgMar w:top="1417" w:right="1531" w:bottom="1417" w:left="1531" w:header="851" w:footer="1417" w:gutter="0"/>
          <w:pgNumType w:fmt="decimal" w:start="1"/>
          <w:cols w:space="720" w:num="1"/>
          <w:docGrid w:type="lines" w:linePitch="579" w:charSpace="-849"/>
        </w:sectPr>
      </w:pPr>
    </w:p>
    <w:p w14:paraId="2A537E1C">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E75B5AC">
      <w:pPr>
        <w:pStyle w:val="3"/>
        <w:pageBreakBefore w:val="0"/>
        <w:widowControl w:val="0"/>
        <w:kinsoku/>
        <w:wordWrap/>
        <w:overflowPunct/>
        <w:topLinePunct w:val="0"/>
        <w:autoSpaceDE/>
        <w:autoSpaceDN/>
        <w:bidi w:val="0"/>
        <w:adjustRightInd/>
        <w:snapToGrid/>
        <w:spacing w:line="760" w:lineRule="exact"/>
        <w:jc w:val="center"/>
        <w:textAlignment w:val="auto"/>
        <w:rPr>
          <w:rFonts w:hint="eastAsia" w:hAnsi="宋体"/>
          <w:color w:val="000000"/>
          <w:kern w:val="0"/>
          <w:sz w:val="44"/>
          <w:szCs w:val="44"/>
          <w:lang w:eastAsia="zh-CN"/>
        </w:rPr>
      </w:pPr>
      <w:r>
        <w:rPr>
          <w:rFonts w:hint="eastAsia" w:hAnsi="宋体"/>
          <w:color w:val="000000"/>
          <w:kern w:val="0"/>
          <w:sz w:val="44"/>
          <w:szCs w:val="44"/>
          <w:lang w:eastAsia="zh-CN"/>
        </w:rPr>
        <w:t>《</w:t>
      </w:r>
      <w:r>
        <w:rPr>
          <w:rFonts w:hint="eastAsia"/>
          <w:sz w:val="44"/>
          <w:szCs w:val="44"/>
          <w:lang w:eastAsia="zh-CN"/>
        </w:rPr>
        <w:t>鸡西</w:t>
      </w:r>
      <w:r>
        <w:rPr>
          <w:rFonts w:hint="eastAsia"/>
          <w:sz w:val="44"/>
          <w:szCs w:val="44"/>
        </w:rPr>
        <w:t>市建筑垃圾备案</w:t>
      </w:r>
      <w:r>
        <w:rPr>
          <w:rFonts w:hint="eastAsia"/>
          <w:sz w:val="44"/>
          <w:szCs w:val="44"/>
          <w:lang w:eastAsia="zh-CN"/>
        </w:rPr>
        <w:t>与</w:t>
      </w:r>
      <w:r>
        <w:rPr>
          <w:rFonts w:hint="eastAsia"/>
          <w:sz w:val="44"/>
          <w:szCs w:val="44"/>
        </w:rPr>
        <w:t>核准事项指南</w:t>
      </w:r>
      <w:r>
        <w:rPr>
          <w:rFonts w:hint="eastAsia" w:hAnsi="宋体"/>
          <w:color w:val="000000"/>
          <w:kern w:val="0"/>
          <w:sz w:val="44"/>
          <w:szCs w:val="44"/>
          <w:lang w:eastAsia="zh-CN"/>
        </w:rPr>
        <w:t>》</w:t>
      </w:r>
      <w:bookmarkEnd w:id="0"/>
    </w:p>
    <w:p w14:paraId="569B981D">
      <w:pPr>
        <w:pStyle w:val="3"/>
        <w:pageBreakBefore w:val="0"/>
        <w:widowControl w:val="0"/>
        <w:kinsoku/>
        <w:wordWrap/>
        <w:overflowPunct/>
        <w:topLinePunct w:val="0"/>
        <w:autoSpaceDE/>
        <w:autoSpaceDN/>
        <w:bidi w:val="0"/>
        <w:adjustRightInd/>
        <w:snapToGrid/>
        <w:spacing w:line="760" w:lineRule="exact"/>
        <w:jc w:val="center"/>
        <w:textAlignment w:val="auto"/>
        <w:rPr>
          <w:rFonts w:hint="eastAsia" w:ascii="Times New Roman" w:hAnsi="Times New Roman" w:eastAsia="仿宋_GB2312" w:cs="Times New Roman"/>
          <w:b/>
          <w:bCs w:val="0"/>
          <w:color w:val="000000"/>
          <w:kern w:val="0"/>
          <w:sz w:val="32"/>
          <w:szCs w:val="32"/>
          <w:u w:val="none"/>
          <w:lang w:val="en-US" w:eastAsia="zh-CN" w:bidi="ar"/>
        </w:rPr>
      </w:pPr>
      <w:r>
        <w:rPr>
          <w:rFonts w:hint="eastAsia" w:ascii="黑体" w:hAnsi="黑体" w:eastAsia="黑体" w:cs="黑体"/>
          <w:b/>
          <w:bCs w:val="0"/>
          <w:color w:val="000000"/>
          <w:kern w:val="0"/>
          <w:sz w:val="32"/>
          <w:szCs w:val="32"/>
          <w:u w:val="none"/>
          <w:lang w:val="en-US" w:eastAsia="zh-CN" w:bidi="ar"/>
        </w:rPr>
        <w:t>前  言</w:t>
      </w:r>
    </w:p>
    <w:p w14:paraId="1D6C6279">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为深入贯彻落实国家、省、市关于建筑垃圾管理的法律法规及工作部署，进一步规范我市建筑垃圾备案核准管理，强化建筑垃圾排放、运输、处置全环节闭环监管，依据《中华人民共和国固体废物污染环境防治法》《城市建筑垃圾管理规定》等相关法律法规，结合鸡西市城市建设实际，特制定本指南。</w:t>
      </w:r>
    </w:p>
    <w:p w14:paraId="69328085">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本指南聚焦建筑垃圾备案核准核心事项，明确排放、运输、处置三类核准的实施主体、办理时限、证件样式，细化申请、变更、延续等各环节所需材料与办理流程，统一相关文书、表格模板，实现审批服务统一规范。</w:t>
      </w:r>
    </w:p>
    <w:p w14:paraId="36D12A99">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u w:val="none"/>
          <w:lang w:val="en-US" w:eastAsia="zh-CN" w:bidi="ar"/>
        </w:rPr>
        <w:sectPr>
          <w:footerReference r:id="rId5" w:type="default"/>
          <w:pgSz w:w="11906" w:h="16838"/>
          <w:pgMar w:top="1417" w:right="1531" w:bottom="1417" w:left="1531" w:header="851" w:footer="1417" w:gutter="0"/>
          <w:pgNumType w:fmt="decimal" w:start="1"/>
          <w:cols w:space="720" w:num="1"/>
          <w:docGrid w:type="lines" w:linePitch="579" w:charSpace="-849"/>
        </w:sectPr>
      </w:pPr>
      <w:r>
        <w:rPr>
          <w:rFonts w:hint="eastAsia" w:ascii="Times New Roman" w:hAnsi="Times New Roman" w:eastAsia="仿宋_GB2312" w:cs="Times New Roman"/>
          <w:color w:val="000000"/>
          <w:kern w:val="0"/>
          <w:sz w:val="32"/>
          <w:szCs w:val="32"/>
          <w:u w:val="none"/>
          <w:lang w:val="en-US" w:eastAsia="zh-CN" w:bidi="ar"/>
        </w:rPr>
        <w:t>本指南的出台，意在为相关单位、企业办理建筑垃圾备案核准事项提供清晰指引，压实各方责任，规范审批行为，打通建筑垃圾整治“最后一公里”，推动构建“全程可追溯、闭环可监管”的核准管理体系，助力我市绿色低碳发展。</w:t>
      </w:r>
    </w:p>
    <w:p w14:paraId="628B1EA3">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w:t>
      </w:r>
      <w:r>
        <w:rPr>
          <w:rFonts w:hint="eastAsia" w:ascii="宋体" w:hAnsi="宋体" w:eastAsia="宋体"/>
          <w:sz w:val="32"/>
          <w:szCs w:val="32"/>
          <w:lang w:val="en-US" w:eastAsia="zh-CN"/>
        </w:rPr>
        <w:t xml:space="preserve">   </w:t>
      </w:r>
      <w:r>
        <w:rPr>
          <w:rFonts w:ascii="宋体" w:hAnsi="宋体" w:eastAsia="宋体"/>
          <w:sz w:val="32"/>
          <w:szCs w:val="32"/>
        </w:rPr>
        <w:t>录</w:t>
      </w:r>
    </w:p>
    <w:p w14:paraId="64DC5164">
      <w:pPr>
        <w:pStyle w:val="8"/>
        <w:keepNext w:val="0"/>
        <w:keepLines w:val="0"/>
        <w:pageBreakBefore w:val="0"/>
        <w:widowControl w:val="0"/>
        <w:tabs>
          <w:tab w:val="right" w:leader="dot" w:pos="8844"/>
          <w:tab w:val="clear" w:pos="8296"/>
        </w:tabs>
        <w:kinsoku/>
        <w:wordWrap/>
        <w:overflowPunct/>
        <w:topLinePunct w:val="0"/>
        <w:autoSpaceDE w:val="0"/>
        <w:autoSpaceDN w:val="0"/>
        <w:bidi w:val="0"/>
        <w:adjustRightInd/>
        <w:snapToGrid/>
        <w:spacing w:line="600" w:lineRule="exact"/>
        <w:textAlignment w:val="auto"/>
      </w:pPr>
      <w:r>
        <w:rPr>
          <w:rFonts w:hint="eastAsia" w:ascii="Times New Roman" w:hAnsi="Times New Roman" w:eastAsia="仿宋_GB2312" w:cs="Times New Roman"/>
          <w:color w:val="000000"/>
          <w:kern w:val="0"/>
          <w:sz w:val="32"/>
          <w:szCs w:val="32"/>
          <w:u w:val="none"/>
          <w:lang w:val="en-US" w:eastAsia="zh-CN" w:bidi="ar"/>
        </w:rPr>
        <w:fldChar w:fldCharType="begin"/>
      </w:r>
      <w:r>
        <w:rPr>
          <w:rFonts w:hint="eastAsia" w:ascii="Times New Roman" w:hAnsi="Times New Roman" w:eastAsia="仿宋_GB2312" w:cs="Times New Roman"/>
          <w:color w:val="000000"/>
          <w:kern w:val="0"/>
          <w:sz w:val="32"/>
          <w:szCs w:val="32"/>
          <w:u w:val="none"/>
          <w:lang w:val="en-US" w:eastAsia="zh-CN" w:bidi="ar"/>
        </w:rPr>
        <w:instrText xml:space="preserve">TOC \o "1-3" \h \u </w:instrText>
      </w:r>
      <w:r>
        <w:rPr>
          <w:rFonts w:hint="eastAsia" w:ascii="Times New Roman" w:hAnsi="Times New Roman" w:eastAsia="仿宋_GB2312" w:cs="Times New Roman"/>
          <w:color w:val="000000"/>
          <w:kern w:val="0"/>
          <w:sz w:val="32"/>
          <w:szCs w:val="32"/>
          <w:u w:val="none"/>
          <w:lang w:val="en-US" w:eastAsia="zh-CN" w:bidi="ar"/>
        </w:rPr>
        <w:fldChar w:fldCharType="separate"/>
      </w:r>
      <w:r>
        <w:rPr>
          <w:rFonts w:hint="eastAsia" w:ascii="Times New Roman" w:hAnsi="Times New Roman" w:eastAsia="仿宋_GB2312" w:cs="Times New Roman"/>
          <w:color w:val="000000"/>
          <w:kern w:val="0"/>
          <w:szCs w:val="32"/>
          <w:u w:val="none"/>
          <w:lang w:val="en-US" w:eastAsia="zh-CN" w:bidi="ar"/>
        </w:rPr>
        <w:fldChar w:fldCharType="begin"/>
      </w:r>
      <w:r>
        <w:rPr>
          <w:rFonts w:hint="eastAsia" w:ascii="Times New Roman" w:hAnsi="Times New Roman" w:eastAsia="仿宋_GB2312" w:cs="Times New Roman"/>
          <w:kern w:val="0"/>
          <w:szCs w:val="32"/>
          <w:lang w:val="en-US" w:eastAsia="zh-CN" w:bidi="ar"/>
        </w:rPr>
        <w:instrText xml:space="preserve"> HYPERLINK \l _Toc2014900734 </w:instrText>
      </w:r>
      <w:r>
        <w:rPr>
          <w:rFonts w:hint="eastAsia" w:ascii="Times New Roman" w:hAnsi="Times New Roman" w:eastAsia="仿宋_GB2312" w:cs="Times New Roman"/>
          <w:kern w:val="0"/>
          <w:szCs w:val="32"/>
          <w:lang w:val="en-US" w:eastAsia="zh-CN" w:bidi="ar"/>
        </w:rPr>
        <w:fldChar w:fldCharType="separate"/>
      </w:r>
      <w:r>
        <w:rPr>
          <w:rFonts w:hint="eastAsia"/>
        </w:rPr>
        <w:t>一、</w:t>
      </w:r>
      <w:r>
        <w:rPr>
          <w:rFonts w:hint="eastAsia"/>
          <w:lang w:eastAsia="zh-CN"/>
        </w:rPr>
        <w:t>落实</w:t>
      </w:r>
      <w:r>
        <w:rPr>
          <w:rFonts w:hint="eastAsia"/>
        </w:rPr>
        <w:t>核准</w:t>
      </w:r>
      <w:r>
        <w:rPr>
          <w:rFonts w:hint="eastAsia"/>
          <w:lang w:eastAsia="zh-CN"/>
        </w:rPr>
        <w:t>要求</w:t>
      </w:r>
      <w:r>
        <w:tab/>
      </w:r>
      <w:r>
        <w:fldChar w:fldCharType="begin"/>
      </w:r>
      <w:r>
        <w:instrText xml:space="preserve"> PAGEREF _Toc2014900734 </w:instrText>
      </w:r>
      <w:r>
        <w:fldChar w:fldCharType="separate"/>
      </w:r>
      <w:r>
        <w:t>1</w:t>
      </w:r>
      <w:r>
        <w:fldChar w:fldCharType="end"/>
      </w:r>
      <w:r>
        <w:rPr>
          <w:rFonts w:hint="eastAsia" w:ascii="Times New Roman" w:hAnsi="Times New Roman" w:eastAsia="仿宋_GB2312" w:cs="Times New Roman"/>
          <w:color w:val="000000"/>
          <w:kern w:val="0"/>
          <w:szCs w:val="32"/>
          <w:u w:val="none"/>
          <w:lang w:val="en-US" w:eastAsia="zh-CN" w:bidi="ar"/>
        </w:rPr>
        <w:fldChar w:fldCharType="end"/>
      </w:r>
    </w:p>
    <w:p w14:paraId="69595E53">
      <w:pPr>
        <w:pStyle w:val="8"/>
        <w:keepNext w:val="0"/>
        <w:keepLines w:val="0"/>
        <w:pageBreakBefore w:val="0"/>
        <w:widowControl w:val="0"/>
        <w:tabs>
          <w:tab w:val="right" w:leader="dot" w:pos="8844"/>
          <w:tab w:val="clear" w:pos="8296"/>
        </w:tabs>
        <w:kinsoku/>
        <w:wordWrap/>
        <w:overflowPunct/>
        <w:topLinePunct w:val="0"/>
        <w:autoSpaceDE w:val="0"/>
        <w:autoSpaceDN w:val="0"/>
        <w:bidi w:val="0"/>
        <w:adjustRightInd/>
        <w:snapToGrid/>
        <w:spacing w:line="600" w:lineRule="exact"/>
        <w:textAlignment w:val="auto"/>
      </w:pPr>
      <w:r>
        <w:rPr>
          <w:rFonts w:hint="eastAsia" w:ascii="Times New Roman" w:hAnsi="Times New Roman" w:eastAsia="仿宋_GB2312" w:cs="Times New Roman"/>
          <w:color w:val="000000"/>
          <w:kern w:val="0"/>
          <w:szCs w:val="32"/>
          <w:u w:val="none"/>
          <w:lang w:val="en-US" w:eastAsia="zh-CN" w:bidi="ar"/>
        </w:rPr>
        <w:fldChar w:fldCharType="begin"/>
      </w:r>
      <w:r>
        <w:rPr>
          <w:rFonts w:hint="eastAsia" w:ascii="Times New Roman" w:hAnsi="Times New Roman" w:eastAsia="仿宋_GB2312" w:cs="Times New Roman"/>
          <w:kern w:val="0"/>
          <w:szCs w:val="32"/>
          <w:lang w:val="en-US" w:eastAsia="zh-CN" w:bidi="ar"/>
        </w:rPr>
        <w:instrText xml:space="preserve"> HYPERLINK \l _Toc352806591 </w:instrText>
      </w:r>
      <w:r>
        <w:rPr>
          <w:rFonts w:hint="eastAsia" w:ascii="Times New Roman" w:hAnsi="Times New Roman" w:eastAsia="仿宋_GB2312" w:cs="Times New Roman"/>
          <w:kern w:val="0"/>
          <w:szCs w:val="32"/>
          <w:lang w:val="en-US" w:eastAsia="zh-CN" w:bidi="ar"/>
        </w:rPr>
        <w:fldChar w:fldCharType="separate"/>
      </w:r>
      <w:r>
        <w:rPr>
          <w:rFonts w:hint="eastAsia"/>
        </w:rPr>
        <w:t>二、规范核准条件及流程</w:t>
      </w:r>
      <w:r>
        <w:tab/>
      </w:r>
      <w:r>
        <w:fldChar w:fldCharType="begin"/>
      </w:r>
      <w:r>
        <w:instrText xml:space="preserve"> PAGEREF _Toc352806591 </w:instrText>
      </w:r>
      <w:r>
        <w:fldChar w:fldCharType="separate"/>
      </w:r>
      <w:r>
        <w:t>2</w:t>
      </w:r>
      <w:r>
        <w:fldChar w:fldCharType="end"/>
      </w:r>
      <w:r>
        <w:rPr>
          <w:rFonts w:hint="eastAsia" w:ascii="Times New Roman" w:hAnsi="Times New Roman" w:eastAsia="仿宋_GB2312" w:cs="Times New Roman"/>
          <w:color w:val="000000"/>
          <w:kern w:val="0"/>
          <w:szCs w:val="32"/>
          <w:u w:val="none"/>
          <w:lang w:val="en-US" w:eastAsia="zh-CN" w:bidi="ar"/>
        </w:rPr>
        <w:fldChar w:fldCharType="end"/>
      </w:r>
    </w:p>
    <w:p w14:paraId="0B9ED250">
      <w:pPr>
        <w:pStyle w:val="9"/>
        <w:keepNext w:val="0"/>
        <w:keepLines w:val="0"/>
        <w:pageBreakBefore w:val="0"/>
        <w:widowControl w:val="0"/>
        <w:tabs>
          <w:tab w:val="right" w:leader="dot" w:pos="8844"/>
          <w:tab w:val="clear" w:pos="8296"/>
        </w:tabs>
        <w:kinsoku/>
        <w:wordWrap/>
        <w:overflowPunct/>
        <w:topLinePunct w:val="0"/>
        <w:autoSpaceDE w:val="0"/>
        <w:autoSpaceDN w:val="0"/>
        <w:bidi w:val="0"/>
        <w:adjustRightInd/>
        <w:snapToGrid/>
        <w:spacing w:line="600" w:lineRule="exact"/>
        <w:textAlignment w:val="auto"/>
      </w:pPr>
      <w:r>
        <w:rPr>
          <w:rFonts w:hint="eastAsia" w:ascii="Times New Roman" w:hAnsi="Times New Roman" w:eastAsia="仿宋_GB2312" w:cs="Times New Roman"/>
          <w:color w:val="000000"/>
          <w:kern w:val="0"/>
          <w:szCs w:val="32"/>
          <w:u w:val="none"/>
          <w:lang w:val="en-US" w:eastAsia="zh-CN" w:bidi="ar"/>
        </w:rPr>
        <w:fldChar w:fldCharType="begin"/>
      </w:r>
      <w:r>
        <w:rPr>
          <w:rFonts w:hint="eastAsia" w:ascii="Times New Roman" w:hAnsi="Times New Roman" w:eastAsia="仿宋_GB2312" w:cs="Times New Roman"/>
          <w:kern w:val="0"/>
          <w:szCs w:val="32"/>
          <w:lang w:val="en-US" w:eastAsia="zh-CN" w:bidi="ar"/>
        </w:rPr>
        <w:instrText xml:space="preserve"> HYPERLINK \l _Toc1146889534 </w:instrText>
      </w:r>
      <w:r>
        <w:rPr>
          <w:rFonts w:hint="eastAsia" w:ascii="Times New Roman" w:hAnsi="Times New Roman" w:eastAsia="仿宋_GB2312" w:cs="Times New Roman"/>
          <w:kern w:val="0"/>
          <w:szCs w:val="32"/>
          <w:lang w:val="en-US" w:eastAsia="zh-CN" w:bidi="ar"/>
        </w:rPr>
        <w:fldChar w:fldCharType="separate"/>
      </w:r>
      <w:r>
        <w:rPr>
          <w:rFonts w:hint="eastAsia"/>
        </w:rPr>
        <w:t>（一）建筑垃圾</w:t>
      </w:r>
      <w:r>
        <w:rPr>
          <w:rFonts w:hint="eastAsia"/>
          <w:lang w:eastAsia="zh-CN"/>
        </w:rPr>
        <w:t>排放</w:t>
      </w:r>
      <w:r>
        <w:rPr>
          <w:rFonts w:hint="eastAsia"/>
        </w:rPr>
        <w:t>核准</w:t>
      </w:r>
      <w:r>
        <w:tab/>
      </w:r>
      <w:r>
        <w:fldChar w:fldCharType="begin"/>
      </w:r>
      <w:r>
        <w:instrText xml:space="preserve"> PAGEREF _Toc1146889534 </w:instrText>
      </w:r>
      <w:r>
        <w:fldChar w:fldCharType="separate"/>
      </w:r>
      <w:r>
        <w:t>2</w:t>
      </w:r>
      <w:r>
        <w:fldChar w:fldCharType="end"/>
      </w:r>
      <w:r>
        <w:rPr>
          <w:rFonts w:hint="eastAsia" w:ascii="Times New Roman" w:hAnsi="Times New Roman" w:eastAsia="仿宋_GB2312" w:cs="Times New Roman"/>
          <w:color w:val="000000"/>
          <w:kern w:val="0"/>
          <w:szCs w:val="32"/>
          <w:u w:val="none"/>
          <w:lang w:val="en-US" w:eastAsia="zh-CN" w:bidi="ar"/>
        </w:rPr>
        <w:fldChar w:fldCharType="end"/>
      </w:r>
    </w:p>
    <w:p w14:paraId="61746379">
      <w:pPr>
        <w:pStyle w:val="9"/>
        <w:keepNext w:val="0"/>
        <w:keepLines w:val="0"/>
        <w:pageBreakBefore w:val="0"/>
        <w:widowControl w:val="0"/>
        <w:tabs>
          <w:tab w:val="right" w:leader="dot" w:pos="8844"/>
          <w:tab w:val="clear" w:pos="8296"/>
        </w:tabs>
        <w:kinsoku/>
        <w:wordWrap/>
        <w:overflowPunct/>
        <w:topLinePunct w:val="0"/>
        <w:autoSpaceDE w:val="0"/>
        <w:autoSpaceDN w:val="0"/>
        <w:bidi w:val="0"/>
        <w:adjustRightInd/>
        <w:snapToGrid/>
        <w:spacing w:line="600" w:lineRule="exact"/>
        <w:textAlignment w:val="auto"/>
      </w:pPr>
      <w:r>
        <w:rPr>
          <w:rFonts w:hint="eastAsia" w:ascii="Times New Roman" w:hAnsi="Times New Roman" w:eastAsia="仿宋_GB2312" w:cs="Times New Roman"/>
          <w:color w:val="000000"/>
          <w:kern w:val="0"/>
          <w:szCs w:val="32"/>
          <w:u w:val="none"/>
          <w:lang w:val="en-US" w:eastAsia="zh-CN" w:bidi="ar"/>
        </w:rPr>
        <w:fldChar w:fldCharType="begin"/>
      </w:r>
      <w:r>
        <w:rPr>
          <w:rFonts w:hint="eastAsia" w:ascii="Times New Roman" w:hAnsi="Times New Roman" w:eastAsia="仿宋_GB2312" w:cs="Times New Roman"/>
          <w:kern w:val="0"/>
          <w:szCs w:val="32"/>
          <w:lang w:val="en-US" w:eastAsia="zh-CN" w:bidi="ar"/>
        </w:rPr>
        <w:instrText xml:space="preserve"> HYPERLINK \l _Toc1788022270 </w:instrText>
      </w:r>
      <w:r>
        <w:rPr>
          <w:rFonts w:hint="eastAsia" w:ascii="Times New Roman" w:hAnsi="Times New Roman" w:eastAsia="仿宋_GB2312" w:cs="Times New Roman"/>
          <w:kern w:val="0"/>
          <w:szCs w:val="32"/>
          <w:lang w:val="en-US" w:eastAsia="zh-CN" w:bidi="ar"/>
        </w:rPr>
        <w:fldChar w:fldCharType="separate"/>
      </w:r>
      <w:r>
        <w:rPr>
          <w:rFonts w:hint="eastAsia" w:ascii="Arial" w:hAnsi="Arial"/>
        </w:rPr>
        <w:t>（二）建筑垃圾运输核准</w:t>
      </w:r>
      <w:r>
        <w:tab/>
      </w:r>
      <w:r>
        <w:fldChar w:fldCharType="begin"/>
      </w:r>
      <w:r>
        <w:instrText xml:space="preserve"> PAGEREF _Toc1788022270 </w:instrText>
      </w:r>
      <w:r>
        <w:fldChar w:fldCharType="separate"/>
      </w:r>
      <w:r>
        <w:t>4</w:t>
      </w:r>
      <w:r>
        <w:fldChar w:fldCharType="end"/>
      </w:r>
      <w:r>
        <w:rPr>
          <w:rFonts w:hint="eastAsia" w:ascii="Times New Roman" w:hAnsi="Times New Roman" w:eastAsia="仿宋_GB2312" w:cs="Times New Roman"/>
          <w:color w:val="000000"/>
          <w:kern w:val="0"/>
          <w:szCs w:val="32"/>
          <w:u w:val="none"/>
          <w:lang w:val="en-US" w:eastAsia="zh-CN" w:bidi="ar"/>
        </w:rPr>
        <w:fldChar w:fldCharType="end"/>
      </w:r>
    </w:p>
    <w:p w14:paraId="6C6AB00D">
      <w:pPr>
        <w:pStyle w:val="9"/>
        <w:keepNext w:val="0"/>
        <w:keepLines w:val="0"/>
        <w:pageBreakBefore w:val="0"/>
        <w:widowControl w:val="0"/>
        <w:tabs>
          <w:tab w:val="right" w:leader="dot" w:pos="8844"/>
          <w:tab w:val="clear" w:pos="8296"/>
        </w:tabs>
        <w:kinsoku/>
        <w:wordWrap/>
        <w:overflowPunct/>
        <w:topLinePunct w:val="0"/>
        <w:autoSpaceDE w:val="0"/>
        <w:autoSpaceDN w:val="0"/>
        <w:bidi w:val="0"/>
        <w:adjustRightInd/>
        <w:snapToGrid/>
        <w:spacing w:line="600" w:lineRule="exact"/>
        <w:textAlignment w:val="auto"/>
      </w:pPr>
      <w:r>
        <w:rPr>
          <w:rFonts w:hint="eastAsia" w:ascii="Times New Roman" w:hAnsi="Times New Roman" w:eastAsia="仿宋_GB2312" w:cs="Times New Roman"/>
          <w:color w:val="000000"/>
          <w:kern w:val="0"/>
          <w:szCs w:val="32"/>
          <w:u w:val="none"/>
          <w:lang w:val="en-US" w:eastAsia="zh-CN" w:bidi="ar"/>
        </w:rPr>
        <w:fldChar w:fldCharType="begin"/>
      </w:r>
      <w:r>
        <w:rPr>
          <w:rFonts w:hint="eastAsia" w:ascii="Times New Roman" w:hAnsi="Times New Roman" w:eastAsia="仿宋_GB2312" w:cs="Times New Roman"/>
          <w:kern w:val="0"/>
          <w:szCs w:val="32"/>
          <w:lang w:val="en-US" w:eastAsia="zh-CN" w:bidi="ar"/>
        </w:rPr>
        <w:instrText xml:space="preserve"> HYPERLINK \l _Toc1685866151 </w:instrText>
      </w:r>
      <w:r>
        <w:rPr>
          <w:rFonts w:hint="eastAsia" w:ascii="Times New Roman" w:hAnsi="Times New Roman" w:eastAsia="仿宋_GB2312" w:cs="Times New Roman"/>
          <w:kern w:val="0"/>
          <w:szCs w:val="32"/>
          <w:lang w:val="en-US" w:eastAsia="zh-CN" w:bidi="ar"/>
        </w:rPr>
        <w:fldChar w:fldCharType="separate"/>
      </w:r>
      <w:r>
        <w:rPr>
          <w:rFonts w:hint="eastAsia" w:ascii="Arial" w:hAnsi="Arial"/>
        </w:rPr>
        <w:t>（三）建筑垃圾处置核准</w:t>
      </w:r>
      <w:r>
        <w:tab/>
      </w:r>
      <w:r>
        <w:fldChar w:fldCharType="begin"/>
      </w:r>
      <w:r>
        <w:instrText xml:space="preserve"> PAGEREF _Toc1685866151 </w:instrText>
      </w:r>
      <w:r>
        <w:fldChar w:fldCharType="separate"/>
      </w:r>
      <w:r>
        <w:t>5</w:t>
      </w:r>
      <w:r>
        <w:fldChar w:fldCharType="end"/>
      </w:r>
      <w:r>
        <w:rPr>
          <w:rFonts w:hint="eastAsia" w:ascii="Times New Roman" w:hAnsi="Times New Roman" w:eastAsia="仿宋_GB2312" w:cs="Times New Roman"/>
          <w:color w:val="000000"/>
          <w:kern w:val="0"/>
          <w:szCs w:val="32"/>
          <w:u w:val="none"/>
          <w:lang w:val="en-US" w:eastAsia="zh-CN" w:bidi="ar"/>
        </w:rPr>
        <w:fldChar w:fldCharType="end"/>
      </w:r>
    </w:p>
    <w:p w14:paraId="2B9DAD28">
      <w:pPr>
        <w:pStyle w:val="8"/>
        <w:keepNext w:val="0"/>
        <w:keepLines w:val="0"/>
        <w:pageBreakBefore w:val="0"/>
        <w:widowControl w:val="0"/>
        <w:tabs>
          <w:tab w:val="right" w:leader="dot" w:pos="8844"/>
          <w:tab w:val="clear" w:pos="8296"/>
        </w:tabs>
        <w:kinsoku/>
        <w:wordWrap/>
        <w:overflowPunct/>
        <w:topLinePunct w:val="0"/>
        <w:autoSpaceDE w:val="0"/>
        <w:autoSpaceDN w:val="0"/>
        <w:bidi w:val="0"/>
        <w:adjustRightInd/>
        <w:snapToGrid/>
        <w:spacing w:line="600" w:lineRule="exact"/>
        <w:textAlignment w:val="auto"/>
      </w:pPr>
      <w:r>
        <w:rPr>
          <w:rFonts w:hint="eastAsia" w:ascii="Times New Roman" w:hAnsi="Times New Roman" w:eastAsia="仿宋_GB2312" w:cs="Times New Roman"/>
          <w:color w:val="000000"/>
          <w:kern w:val="0"/>
          <w:szCs w:val="32"/>
          <w:u w:val="none"/>
          <w:lang w:val="en-US" w:eastAsia="zh-CN" w:bidi="ar"/>
        </w:rPr>
        <w:fldChar w:fldCharType="begin"/>
      </w:r>
      <w:r>
        <w:rPr>
          <w:rFonts w:hint="eastAsia" w:ascii="Times New Roman" w:hAnsi="Times New Roman" w:eastAsia="仿宋_GB2312" w:cs="Times New Roman"/>
          <w:kern w:val="0"/>
          <w:szCs w:val="32"/>
          <w:lang w:val="en-US" w:eastAsia="zh-CN" w:bidi="ar"/>
        </w:rPr>
        <w:instrText xml:space="preserve"> HYPERLINK \l _Toc1815088172 </w:instrText>
      </w:r>
      <w:r>
        <w:rPr>
          <w:rFonts w:hint="eastAsia" w:ascii="Times New Roman" w:hAnsi="Times New Roman" w:eastAsia="仿宋_GB2312" w:cs="Times New Roman"/>
          <w:kern w:val="0"/>
          <w:szCs w:val="32"/>
          <w:lang w:val="en-US" w:eastAsia="zh-CN" w:bidi="ar"/>
        </w:rPr>
        <w:fldChar w:fldCharType="separate"/>
      </w:r>
      <w:r>
        <w:rPr>
          <w:rFonts w:hint="eastAsia"/>
        </w:rPr>
        <w:t>附件：1.</w:t>
      </w:r>
      <w:r>
        <w:rPr>
          <w:rFonts w:hint="eastAsia"/>
          <w:lang w:val="en-US" w:eastAsia="zh-CN"/>
        </w:rPr>
        <w:t>XX项目建筑垃圾处理方案</w:t>
      </w:r>
      <w:r>
        <w:tab/>
      </w:r>
      <w:r>
        <w:fldChar w:fldCharType="begin"/>
      </w:r>
      <w:r>
        <w:instrText xml:space="preserve"> PAGEREF _Toc1815088172 </w:instrText>
      </w:r>
      <w:r>
        <w:fldChar w:fldCharType="separate"/>
      </w:r>
      <w:r>
        <w:t>7</w:t>
      </w:r>
      <w:r>
        <w:fldChar w:fldCharType="end"/>
      </w:r>
      <w:r>
        <w:rPr>
          <w:rFonts w:hint="eastAsia" w:ascii="Times New Roman" w:hAnsi="Times New Roman" w:eastAsia="仿宋_GB2312" w:cs="Times New Roman"/>
          <w:color w:val="000000"/>
          <w:kern w:val="0"/>
          <w:szCs w:val="32"/>
          <w:u w:val="none"/>
          <w:lang w:val="en-US" w:eastAsia="zh-CN" w:bidi="ar"/>
        </w:rPr>
        <w:fldChar w:fldCharType="end"/>
      </w:r>
    </w:p>
    <w:p w14:paraId="2477D835">
      <w:pPr>
        <w:pStyle w:val="8"/>
        <w:keepNext w:val="0"/>
        <w:keepLines w:val="0"/>
        <w:pageBreakBefore w:val="0"/>
        <w:widowControl w:val="0"/>
        <w:tabs>
          <w:tab w:val="right" w:leader="dot" w:pos="8844"/>
          <w:tab w:val="clear" w:pos="8296"/>
        </w:tabs>
        <w:kinsoku/>
        <w:wordWrap/>
        <w:overflowPunct/>
        <w:topLinePunct w:val="0"/>
        <w:autoSpaceDE w:val="0"/>
        <w:autoSpaceDN w:val="0"/>
        <w:bidi w:val="0"/>
        <w:adjustRightInd/>
        <w:snapToGrid/>
        <w:spacing w:line="600" w:lineRule="exact"/>
        <w:textAlignment w:val="auto"/>
      </w:pPr>
      <w:r>
        <w:rPr>
          <w:rFonts w:hint="eastAsia" w:ascii="Times New Roman" w:hAnsi="Times New Roman" w:eastAsia="仿宋_GB2312" w:cs="Times New Roman"/>
          <w:color w:val="000000"/>
          <w:kern w:val="0"/>
          <w:szCs w:val="32"/>
          <w:u w:val="none"/>
          <w:lang w:val="en-US" w:eastAsia="zh-CN" w:bidi="ar"/>
        </w:rPr>
        <w:t xml:space="preserve">      </w:t>
      </w:r>
      <w:r>
        <w:rPr>
          <w:rFonts w:hint="eastAsia" w:ascii="Times New Roman" w:hAnsi="Times New Roman" w:eastAsia="仿宋_GB2312" w:cs="Times New Roman"/>
          <w:color w:val="000000"/>
          <w:kern w:val="0"/>
          <w:szCs w:val="32"/>
          <w:u w:val="none"/>
          <w:lang w:val="en-US" w:eastAsia="zh-CN" w:bidi="ar"/>
        </w:rPr>
        <w:fldChar w:fldCharType="begin"/>
      </w:r>
      <w:r>
        <w:rPr>
          <w:rFonts w:hint="eastAsia" w:ascii="Times New Roman" w:hAnsi="Times New Roman" w:eastAsia="仿宋_GB2312" w:cs="Times New Roman"/>
          <w:kern w:val="0"/>
          <w:szCs w:val="32"/>
          <w:lang w:val="en-US" w:eastAsia="zh-CN" w:bidi="ar"/>
        </w:rPr>
        <w:instrText xml:space="preserve"> HYPERLINK \l _Toc1363878644 </w:instrText>
      </w:r>
      <w:r>
        <w:rPr>
          <w:rFonts w:hint="eastAsia" w:ascii="Times New Roman" w:hAnsi="Times New Roman" w:eastAsia="仿宋_GB2312" w:cs="Times New Roman"/>
          <w:kern w:val="0"/>
          <w:szCs w:val="32"/>
          <w:lang w:val="en-US" w:eastAsia="zh-CN" w:bidi="ar"/>
        </w:rPr>
        <w:fldChar w:fldCharType="separate"/>
      </w:r>
      <w:r>
        <w:rPr>
          <w:rFonts w:hint="eastAsia"/>
          <w:lang w:val="en-US" w:eastAsia="zh-CN"/>
        </w:rPr>
        <w:t>2.</w:t>
      </w:r>
      <w:r>
        <w:rPr>
          <w:rFonts w:hint="eastAsia"/>
        </w:rPr>
        <w:t>《城市</w:t>
      </w:r>
      <w:r>
        <w:rPr>
          <w:rFonts w:hint="eastAsia"/>
          <w:lang w:val="en-US" w:eastAsia="zh-CN"/>
        </w:rPr>
        <w:t>建筑垃圾处置核准证》样</w:t>
      </w:r>
      <w:r>
        <w:rPr>
          <w:rFonts w:hint="eastAsia"/>
        </w:rPr>
        <w:t>式</w:t>
      </w:r>
      <w:r>
        <w:tab/>
      </w:r>
      <w:r>
        <w:fldChar w:fldCharType="begin"/>
      </w:r>
      <w:r>
        <w:instrText xml:space="preserve"> PAGEREF _Toc1363878644 </w:instrText>
      </w:r>
      <w:r>
        <w:fldChar w:fldCharType="separate"/>
      </w:r>
      <w:r>
        <w:t>7</w:t>
      </w:r>
      <w:r>
        <w:fldChar w:fldCharType="end"/>
      </w:r>
      <w:r>
        <w:rPr>
          <w:rFonts w:hint="eastAsia" w:ascii="Times New Roman" w:hAnsi="Times New Roman" w:eastAsia="仿宋_GB2312" w:cs="Times New Roman"/>
          <w:color w:val="000000"/>
          <w:kern w:val="0"/>
          <w:szCs w:val="32"/>
          <w:u w:val="none"/>
          <w:lang w:val="en-US" w:eastAsia="zh-CN" w:bidi="ar"/>
        </w:rPr>
        <w:fldChar w:fldCharType="end"/>
      </w:r>
    </w:p>
    <w:p w14:paraId="5D2974BE">
      <w:pPr>
        <w:pStyle w:val="8"/>
        <w:keepNext w:val="0"/>
        <w:keepLines w:val="0"/>
        <w:pageBreakBefore w:val="0"/>
        <w:widowControl w:val="0"/>
        <w:tabs>
          <w:tab w:val="right" w:leader="dot" w:pos="8844"/>
          <w:tab w:val="clear" w:pos="8296"/>
        </w:tabs>
        <w:kinsoku/>
        <w:wordWrap/>
        <w:overflowPunct/>
        <w:topLinePunct w:val="0"/>
        <w:autoSpaceDE w:val="0"/>
        <w:autoSpaceDN w:val="0"/>
        <w:bidi w:val="0"/>
        <w:adjustRightInd/>
        <w:snapToGrid/>
        <w:spacing w:line="600" w:lineRule="exact"/>
        <w:textAlignment w:val="auto"/>
      </w:pPr>
      <w:r>
        <w:rPr>
          <w:rFonts w:hint="eastAsia" w:ascii="Times New Roman" w:hAnsi="Times New Roman" w:eastAsia="仿宋_GB2312" w:cs="Times New Roman"/>
          <w:color w:val="000000"/>
          <w:kern w:val="0"/>
          <w:szCs w:val="32"/>
          <w:u w:val="none"/>
          <w:lang w:val="en-US" w:eastAsia="zh-CN" w:bidi="ar"/>
        </w:rPr>
        <w:t xml:space="preserve">      </w:t>
      </w:r>
      <w:r>
        <w:rPr>
          <w:rFonts w:hint="eastAsia" w:ascii="Times New Roman" w:hAnsi="Times New Roman" w:eastAsia="仿宋_GB2312" w:cs="Times New Roman"/>
          <w:color w:val="000000"/>
          <w:kern w:val="0"/>
          <w:szCs w:val="32"/>
          <w:u w:val="none"/>
          <w:lang w:val="en-US" w:eastAsia="zh-CN" w:bidi="ar"/>
        </w:rPr>
        <w:fldChar w:fldCharType="begin"/>
      </w:r>
      <w:r>
        <w:rPr>
          <w:rFonts w:hint="eastAsia" w:ascii="Times New Roman" w:hAnsi="Times New Roman" w:eastAsia="仿宋_GB2312" w:cs="Times New Roman"/>
          <w:kern w:val="0"/>
          <w:szCs w:val="32"/>
          <w:lang w:val="en-US" w:eastAsia="zh-CN" w:bidi="ar"/>
        </w:rPr>
        <w:instrText xml:space="preserve"> HYPERLINK \l _Toc864346818 </w:instrText>
      </w:r>
      <w:r>
        <w:rPr>
          <w:rFonts w:hint="eastAsia" w:ascii="Times New Roman" w:hAnsi="Times New Roman" w:eastAsia="仿宋_GB2312" w:cs="Times New Roman"/>
          <w:kern w:val="0"/>
          <w:szCs w:val="32"/>
          <w:lang w:val="en-US" w:eastAsia="zh-CN" w:bidi="ar"/>
        </w:rPr>
        <w:fldChar w:fldCharType="separate"/>
      </w:r>
      <w:r>
        <w:rPr>
          <w:rFonts w:hint="eastAsia"/>
        </w:rPr>
        <w:t>3.建筑垃圾处置核准证申领材料模板</w:t>
      </w:r>
      <w:r>
        <w:tab/>
      </w:r>
      <w:r>
        <w:fldChar w:fldCharType="begin"/>
      </w:r>
      <w:r>
        <w:instrText xml:space="preserve"> PAGEREF _Toc864346818 </w:instrText>
      </w:r>
      <w:r>
        <w:fldChar w:fldCharType="separate"/>
      </w:r>
      <w:r>
        <w:t>7</w:t>
      </w:r>
      <w:r>
        <w:fldChar w:fldCharType="end"/>
      </w:r>
      <w:r>
        <w:rPr>
          <w:rFonts w:hint="eastAsia" w:ascii="Times New Roman" w:hAnsi="Times New Roman" w:eastAsia="仿宋_GB2312" w:cs="Times New Roman"/>
          <w:color w:val="000000"/>
          <w:kern w:val="0"/>
          <w:szCs w:val="32"/>
          <w:u w:val="none"/>
          <w:lang w:val="en-US" w:eastAsia="zh-CN" w:bidi="ar"/>
        </w:rPr>
        <w:fldChar w:fldCharType="end"/>
      </w:r>
    </w:p>
    <w:p w14:paraId="68CDFEA4">
      <w:pPr>
        <w:pStyle w:val="8"/>
        <w:keepNext w:val="0"/>
        <w:keepLines w:val="0"/>
        <w:pageBreakBefore w:val="0"/>
        <w:widowControl w:val="0"/>
        <w:tabs>
          <w:tab w:val="right" w:leader="dot" w:pos="8844"/>
          <w:tab w:val="clear" w:pos="8296"/>
        </w:tabs>
        <w:kinsoku/>
        <w:wordWrap/>
        <w:overflowPunct/>
        <w:topLinePunct w:val="0"/>
        <w:autoSpaceDE w:val="0"/>
        <w:autoSpaceDN w:val="0"/>
        <w:bidi w:val="0"/>
        <w:adjustRightInd/>
        <w:snapToGrid/>
        <w:spacing w:line="600" w:lineRule="exact"/>
        <w:textAlignment w:val="auto"/>
      </w:pPr>
      <w:r>
        <w:rPr>
          <w:rFonts w:hint="eastAsia" w:ascii="Times New Roman" w:hAnsi="Times New Roman" w:eastAsia="仿宋_GB2312" w:cs="Times New Roman"/>
          <w:color w:val="000000"/>
          <w:kern w:val="0"/>
          <w:szCs w:val="32"/>
          <w:u w:val="none"/>
          <w:lang w:val="en-US" w:eastAsia="zh-CN" w:bidi="ar"/>
        </w:rPr>
        <w:t xml:space="preserve">      </w:t>
      </w:r>
      <w:r>
        <w:rPr>
          <w:rFonts w:hint="eastAsia" w:ascii="Times New Roman" w:hAnsi="Times New Roman" w:eastAsia="仿宋_GB2312" w:cs="Times New Roman"/>
          <w:color w:val="000000"/>
          <w:kern w:val="0"/>
          <w:szCs w:val="32"/>
          <w:u w:val="none"/>
          <w:lang w:val="en-US" w:eastAsia="zh-CN" w:bidi="ar"/>
        </w:rPr>
        <w:fldChar w:fldCharType="begin"/>
      </w:r>
      <w:r>
        <w:rPr>
          <w:rFonts w:hint="eastAsia" w:ascii="Times New Roman" w:hAnsi="Times New Roman" w:eastAsia="仿宋_GB2312" w:cs="Times New Roman"/>
          <w:kern w:val="0"/>
          <w:szCs w:val="32"/>
          <w:lang w:val="en-US" w:eastAsia="zh-CN" w:bidi="ar"/>
        </w:rPr>
        <w:instrText xml:space="preserve"> HYPERLINK \l _Toc550571110 </w:instrText>
      </w:r>
      <w:r>
        <w:rPr>
          <w:rFonts w:hint="eastAsia" w:ascii="Times New Roman" w:hAnsi="Times New Roman" w:eastAsia="仿宋_GB2312" w:cs="Times New Roman"/>
          <w:kern w:val="0"/>
          <w:szCs w:val="32"/>
          <w:lang w:val="en-US" w:eastAsia="zh-CN" w:bidi="ar"/>
        </w:rPr>
        <w:fldChar w:fldCharType="separate"/>
      </w:r>
      <w:r>
        <w:rPr>
          <w:rFonts w:hint="eastAsia"/>
          <w:lang w:val="en-US" w:eastAsia="zh-CN"/>
        </w:rPr>
        <w:t>4.其他审批材料</w:t>
      </w:r>
      <w:r>
        <w:rPr>
          <w:rFonts w:hint="eastAsia"/>
        </w:rPr>
        <w:t>模板</w:t>
      </w:r>
      <w:r>
        <w:tab/>
      </w:r>
      <w:r>
        <w:fldChar w:fldCharType="begin"/>
      </w:r>
      <w:r>
        <w:instrText xml:space="preserve"> PAGEREF _Toc550571110 </w:instrText>
      </w:r>
      <w:r>
        <w:fldChar w:fldCharType="separate"/>
      </w:r>
      <w:r>
        <w:t>7</w:t>
      </w:r>
      <w:r>
        <w:fldChar w:fldCharType="end"/>
      </w:r>
      <w:r>
        <w:rPr>
          <w:rFonts w:hint="eastAsia" w:ascii="Times New Roman" w:hAnsi="Times New Roman" w:eastAsia="仿宋_GB2312" w:cs="Times New Roman"/>
          <w:color w:val="000000"/>
          <w:kern w:val="0"/>
          <w:szCs w:val="32"/>
          <w:u w:val="none"/>
          <w:lang w:val="en-US" w:eastAsia="zh-CN" w:bidi="ar"/>
        </w:rPr>
        <w:fldChar w:fldCharType="end"/>
      </w:r>
    </w:p>
    <w:p w14:paraId="3F7A50FE">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firstLine="480" w:firstLineChars="200"/>
        <w:textAlignment w:val="auto"/>
        <w:rPr>
          <w:rFonts w:hint="eastAsia" w:ascii="Times New Roman" w:hAnsi="Times New Roman" w:eastAsia="仿宋_GB2312" w:cs="Times New Roman"/>
          <w:color w:val="000000"/>
          <w:kern w:val="0"/>
          <w:sz w:val="32"/>
          <w:szCs w:val="32"/>
          <w:u w:val="none"/>
          <w:lang w:val="en-US" w:eastAsia="zh-CN" w:bidi="ar"/>
        </w:rPr>
        <w:sectPr>
          <w:footerReference r:id="rId6" w:type="default"/>
          <w:pgSz w:w="11906" w:h="16838"/>
          <w:pgMar w:top="1417" w:right="1531" w:bottom="1417" w:left="1531" w:header="851" w:footer="1417" w:gutter="0"/>
          <w:pgNumType w:fmt="decimal" w:start="1"/>
          <w:cols w:space="720" w:num="1"/>
          <w:docGrid w:type="lines" w:linePitch="579" w:charSpace="-849"/>
        </w:sectPr>
      </w:pPr>
      <w:r>
        <w:rPr>
          <w:rFonts w:hint="eastAsia" w:ascii="Times New Roman" w:hAnsi="Times New Roman" w:eastAsia="仿宋_GB2312" w:cs="Times New Roman"/>
          <w:color w:val="000000"/>
          <w:kern w:val="0"/>
          <w:szCs w:val="32"/>
          <w:u w:val="none"/>
          <w:lang w:val="en-US" w:eastAsia="zh-CN" w:bidi="ar"/>
        </w:rPr>
        <w:fldChar w:fldCharType="end"/>
      </w:r>
    </w:p>
    <w:p w14:paraId="31D60B6F">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根据《中华人民共和国固体废物污染环境防治法》《城市建筑垃圾管理规定》（建设部139号令）等法律法规规章，《关于全面实行行政许可事项清单管理的通知》（国办发〔2022〕2号）和《住房和城乡建设部主管的行政许可事项实施规范》等有关文件规定，鸡西市城市管理综合执法局制定《鸡西市建筑垃圾备案与核准事项指南》具体内容如下：</w:t>
      </w:r>
    </w:p>
    <w:p w14:paraId="1770EB9F">
      <w:pPr>
        <w:pStyle w:val="3"/>
        <w:bidi w:val="0"/>
        <w:rPr>
          <w:rFonts w:hint="eastAsia"/>
          <w:lang w:eastAsia="zh-CN"/>
        </w:rPr>
      </w:pPr>
      <w:bookmarkStart w:id="34" w:name="_Toc2014900734"/>
      <w:r>
        <w:rPr>
          <w:rFonts w:hint="eastAsia"/>
        </w:rPr>
        <w:t>一、</w:t>
      </w:r>
      <w:r>
        <w:rPr>
          <w:rFonts w:hint="eastAsia"/>
          <w:lang w:eastAsia="zh-CN"/>
        </w:rPr>
        <w:t>落实</w:t>
      </w:r>
      <w:r>
        <w:rPr>
          <w:rFonts w:hint="eastAsia"/>
        </w:rPr>
        <w:t>核准</w:t>
      </w:r>
      <w:r>
        <w:rPr>
          <w:rFonts w:hint="eastAsia"/>
          <w:lang w:eastAsia="zh-CN"/>
        </w:rPr>
        <w:t>要求</w:t>
      </w:r>
      <w:bookmarkEnd w:id="34"/>
    </w:p>
    <w:p w14:paraId="0376D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（一）规范核准事项。</w:t>
      </w:r>
      <w:r>
        <w:rPr>
          <w:rFonts w:hint="eastAsia" w:ascii="Times New Roman" w:hAnsi="Times New Roman" w:eastAsia="仿宋_GB2312" w:cs="Times New Roman"/>
          <w:color w:val="000000"/>
          <w:kern w:val="0"/>
          <w:sz w:val="32"/>
          <w:szCs w:val="32"/>
          <w:u w:val="none"/>
          <w:lang w:val="en-US" w:eastAsia="zh-CN" w:bidi="ar"/>
        </w:rPr>
        <w:t>各县（市）区应加强建筑垃圾管理，对建筑垃圾的排放、运输、处置等活动进行严格核准。各领域建设工程、拆除工程及办理施工许可的装修装饰工程的建设或施工单位应办理排放核准；住宅小区（含沿街店面）、办公区应由建筑垃圾管理责任人公示建筑垃圾处置信息表（附件1）；从事建筑垃圾运输的单位应办理运输核准；转运调配场、堆填场、填埋场、资源化利用厂等处置和资源化利用企业（单位）应办理处置核准；参与处置活动（含排放、运输、处置）的相关单位，应在获取城市建筑垃圾处置核准后，方可开展处置活动。建设工程排放核准证在开工前应当完成办理。工程施工单位应当编制建筑垃圾处理方案（附件1），采取污染防治措施，并报县（市）区人民政府环境卫生主管部门备案</w:t>
      </w:r>
      <w:r>
        <w:rPr>
          <w:rFonts w:hint="eastAsia" w:ascii="仿宋" w:hAnsi="仿宋" w:eastAsia="仿宋" w:cs="仿宋"/>
          <w:sz w:val="32"/>
          <w:szCs w:val="32"/>
        </w:rPr>
        <w:t>。</w:t>
      </w:r>
    </w:p>
    <w:p w14:paraId="1B3009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楷体" w:hAnsi="楷体" w:eastAsia="楷体" w:cs="楷体"/>
          <w:sz w:val="32"/>
          <w:szCs w:val="32"/>
        </w:rPr>
        <w:t>（二）规范核准主体。</w:t>
      </w:r>
      <w:r>
        <w:rPr>
          <w:rFonts w:hint="eastAsia" w:ascii="仿宋" w:hAnsi="仿宋" w:eastAsia="仿宋" w:cs="仿宋"/>
          <w:sz w:val="32"/>
          <w:szCs w:val="32"/>
        </w:rPr>
        <w:t>各</w:t>
      </w:r>
      <w:r>
        <w:rPr>
          <w:rFonts w:hint="eastAsia" w:ascii="Times New Roman" w:hAnsi="Times New Roman" w:eastAsia="仿宋_GB2312" w:cs="Times New Roman"/>
          <w:color w:val="000000"/>
          <w:kern w:val="0"/>
          <w:sz w:val="32"/>
          <w:szCs w:val="32"/>
          <w:u w:val="none"/>
          <w:lang w:val="en-US" w:eastAsia="zh-CN" w:bidi="ar"/>
        </w:rPr>
        <w:t>县（市）区环境卫生主管部门负责建筑垃圾排放、运输、处置核准审批及相关管理工作。各县（市）区环境卫生主管部门应当定期公布本辖区通过核准许可的运输单位、利用和处置单位清单（包含单位名称、核准证号、地址等）。</w:t>
      </w:r>
    </w:p>
    <w:p w14:paraId="0BD143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（三）规范审批办理。</w:t>
      </w:r>
      <w:r>
        <w:rPr>
          <w:rFonts w:hint="eastAsia" w:ascii="Times New Roman" w:hAnsi="Times New Roman" w:eastAsia="仿宋_GB2312" w:cs="Times New Roman"/>
          <w:color w:val="000000"/>
          <w:kern w:val="0"/>
          <w:sz w:val="32"/>
          <w:szCs w:val="32"/>
          <w:u w:val="none"/>
          <w:lang w:val="en-US" w:eastAsia="zh-CN" w:bidi="ar"/>
        </w:rPr>
        <w:t>各地在办理核准审批之前应按照一次性告知制度要求，告知申请单位申办核准许可的必备要件。各县（市）区环境卫生主管部门应当在受理审批申请之日起二十日内作出是否核准的决定。准予核准的，颁发核准文件；不予核准的，应告知申请人，并说明理由</w:t>
      </w:r>
      <w:r>
        <w:rPr>
          <w:rFonts w:hint="eastAsia" w:ascii="仿宋" w:hAnsi="仿宋" w:eastAsia="仿宋" w:cs="仿宋"/>
          <w:sz w:val="32"/>
          <w:szCs w:val="32"/>
        </w:rPr>
        <w:t>。</w:t>
      </w:r>
    </w:p>
    <w:p w14:paraId="4B998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（四）规范证件样式。</w:t>
      </w:r>
      <w:r>
        <w:rPr>
          <w:rFonts w:hint="eastAsia" w:ascii="仿宋" w:hAnsi="仿宋" w:eastAsia="仿宋" w:cs="仿宋"/>
          <w:sz w:val="32"/>
          <w:szCs w:val="32"/>
        </w:rPr>
        <w:t>各</w:t>
      </w:r>
      <w:r>
        <w:rPr>
          <w:rFonts w:hint="eastAsia" w:ascii="Times New Roman" w:hAnsi="Times New Roman" w:eastAsia="仿宋_GB2312" w:cs="Times New Roman"/>
          <w:color w:val="000000"/>
          <w:kern w:val="0"/>
          <w:sz w:val="32"/>
          <w:szCs w:val="32"/>
          <w:u w:val="none"/>
          <w:lang w:val="en-US" w:eastAsia="zh-CN" w:bidi="ar"/>
        </w:rPr>
        <w:t>县（市）区环境卫生主管部门应当根据不同申请事项，对应发放《城市建筑垃圾处置核准证（排放）》《城市建筑垃圾处置核准证（运输）》《城市建筑垃圾处置核准证（处置）》。核准文件应按照《城市建筑垃圾处置核准证》样式统一印发（附件2）</w:t>
      </w:r>
      <w:r>
        <w:rPr>
          <w:rFonts w:hint="eastAsia" w:ascii="仿宋" w:hAnsi="仿宋" w:eastAsia="仿宋" w:cs="仿宋"/>
          <w:sz w:val="32"/>
          <w:szCs w:val="32"/>
        </w:rPr>
        <w:t>。</w:t>
      </w:r>
    </w:p>
    <w:p w14:paraId="7A4EB336">
      <w:pPr>
        <w:pStyle w:val="3"/>
        <w:bidi w:val="0"/>
        <w:rPr>
          <w:rFonts w:hint="eastAsia"/>
        </w:rPr>
      </w:pPr>
      <w:bookmarkStart w:id="35" w:name="_Toc352806591"/>
      <w:r>
        <w:rPr>
          <w:rFonts w:hint="eastAsia"/>
        </w:rPr>
        <w:t>二、规范核准条件及流程</w:t>
      </w:r>
      <w:bookmarkEnd w:id="35"/>
    </w:p>
    <w:p w14:paraId="7EEE90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Times New Roman"/>
          <w:color w:val="000000"/>
          <w:kern w:val="0"/>
          <w:sz w:val="32"/>
          <w:szCs w:val="32"/>
          <w:u w:val="none"/>
          <w:lang w:val="en-US" w:eastAsia="zh-CN" w:bidi="ar"/>
        </w:rPr>
        <w:t>各县（市）区应依法对建设单位、施工单位、建筑垃圾运输单位、处置单位等提出的核准申请进行审批，审批工作包含审查申请材料（附件3）、现场核实、发放证书等环节。现场核实可结合实际采取线上、线下等多种方式</w:t>
      </w:r>
      <w:r>
        <w:rPr>
          <w:rFonts w:hint="eastAsia" w:ascii="仿宋" w:hAnsi="仿宋" w:eastAsia="仿宋" w:cs="仿宋"/>
          <w:sz w:val="32"/>
          <w:szCs w:val="32"/>
        </w:rPr>
        <w:t>。</w:t>
      </w:r>
    </w:p>
    <w:p w14:paraId="3FE2D99D">
      <w:pPr>
        <w:pStyle w:val="4"/>
        <w:keepNext/>
        <w:keepLines/>
        <w:pageBreakBefore w:val="0"/>
        <w:widowControl w:val="0"/>
        <w:kinsoku/>
        <w:wordWrap/>
        <w:overflowPunct/>
        <w:topLinePunct w:val="0"/>
        <w:autoSpaceDE w:val="0"/>
        <w:autoSpaceDN w:val="0"/>
        <w:bidi w:val="0"/>
        <w:adjustRightInd/>
        <w:snapToGrid/>
        <w:spacing w:before="0" w:after="0" w:line="560" w:lineRule="exact"/>
        <w:textAlignment w:val="auto"/>
        <w:rPr>
          <w:rFonts w:hint="eastAsia"/>
        </w:rPr>
      </w:pPr>
      <w:bookmarkStart w:id="36" w:name="_Toc1146889534"/>
      <w:r>
        <w:rPr>
          <w:rFonts w:hint="eastAsia"/>
        </w:rPr>
        <w:t>（一）建筑垃圾</w:t>
      </w:r>
      <w:r>
        <w:rPr>
          <w:rFonts w:hint="eastAsia"/>
          <w:lang w:eastAsia="zh-CN"/>
        </w:rPr>
        <w:t>排放</w:t>
      </w:r>
      <w:r>
        <w:rPr>
          <w:rFonts w:hint="eastAsia"/>
        </w:rPr>
        <w:t>核准</w:t>
      </w:r>
      <w:bookmarkEnd w:id="36"/>
    </w:p>
    <w:p w14:paraId="1F83F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Times New Roman" w:hAnsi="Times New Roman" w:eastAsia="仿宋_GB2312" w:cs="Times New Roman"/>
          <w:color w:val="000000"/>
          <w:kern w:val="0"/>
          <w:sz w:val="32"/>
          <w:szCs w:val="32"/>
          <w:u w:val="none"/>
          <w:lang w:val="en-US" w:eastAsia="zh-CN" w:bidi="ar"/>
        </w:rPr>
        <w:t>审核申请材料</w:t>
      </w:r>
      <w:r>
        <w:rPr>
          <w:rFonts w:hint="eastAsia" w:ascii="仿宋" w:hAnsi="仿宋" w:eastAsia="仿宋" w:cs="仿宋"/>
          <w:sz w:val="32"/>
          <w:szCs w:val="32"/>
        </w:rPr>
        <w:t>。</w:t>
      </w:r>
    </w:p>
    <w:p w14:paraId="1FB9C8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（1）首</w:t>
      </w:r>
      <w:r>
        <w:rPr>
          <w:rFonts w:hint="eastAsia" w:ascii="Times New Roman" w:hAnsi="Times New Roman" w:eastAsia="仿宋_GB2312" w:cs="Times New Roman"/>
          <w:color w:val="000000"/>
          <w:kern w:val="0"/>
          <w:sz w:val="32"/>
          <w:szCs w:val="32"/>
          <w:u w:val="none"/>
          <w:lang w:val="en-US" w:eastAsia="zh-CN" w:bidi="ar"/>
        </w:rPr>
        <w:t>次申请</w:t>
      </w:r>
    </w:p>
    <w:p w14:paraId="5566D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Times New Roman"/>
          <w:color w:val="000000"/>
          <w:kern w:val="0"/>
          <w:sz w:val="32"/>
          <w:szCs w:val="32"/>
          <w:u w:val="none"/>
          <w:lang w:val="en-US" w:eastAsia="zh-CN" w:bidi="ar"/>
        </w:rPr>
        <w:t>建筑垃圾处理方案备案与建筑垃圾处置核准（排放）手续可一并办理并提交</w:t>
      </w:r>
      <w:r>
        <w:rPr>
          <w:rFonts w:hint="eastAsia" w:ascii="仿宋" w:hAnsi="仿宋" w:eastAsia="仿宋" w:cs="仿宋"/>
          <w:sz w:val="32"/>
          <w:szCs w:val="32"/>
        </w:rPr>
        <w:t>。</w:t>
      </w:r>
    </w:p>
    <w:p w14:paraId="7F7F0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①建筑</w:t>
      </w:r>
      <w:r>
        <w:rPr>
          <w:rFonts w:hint="eastAsia" w:ascii="Times New Roman" w:hAnsi="Times New Roman" w:eastAsia="仿宋_GB2312" w:cs="Times New Roman"/>
          <w:color w:val="000000"/>
          <w:kern w:val="0"/>
          <w:sz w:val="32"/>
          <w:szCs w:val="32"/>
          <w:u w:val="none"/>
          <w:lang w:val="en-US" w:eastAsia="zh-CN" w:bidi="ar"/>
        </w:rPr>
        <w:t>垃圾处置核</w:t>
      </w:r>
      <w:r>
        <w:rPr>
          <w:rFonts w:hint="eastAsia" w:ascii="仿宋" w:hAnsi="仿宋" w:eastAsia="仿宋" w:cs="仿宋"/>
          <w:sz w:val="32"/>
          <w:szCs w:val="32"/>
        </w:rPr>
        <w:t>准证（</w:t>
      </w:r>
      <w:r>
        <w:rPr>
          <w:rFonts w:hint="eastAsia" w:ascii="仿宋" w:hAnsi="仿宋" w:eastAsia="仿宋" w:cs="仿宋"/>
          <w:sz w:val="32"/>
          <w:szCs w:val="32"/>
          <w:lang w:eastAsia="zh-CN"/>
        </w:rPr>
        <w:t>排放</w:t>
      </w:r>
      <w:r>
        <w:rPr>
          <w:rFonts w:hint="eastAsia" w:ascii="仿宋" w:hAnsi="仿宋" w:eastAsia="仿宋" w:cs="仿宋"/>
          <w:sz w:val="32"/>
          <w:szCs w:val="32"/>
        </w:rPr>
        <w:t>）申请书；</w:t>
      </w:r>
    </w:p>
    <w:p w14:paraId="4F2B8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②与建筑垃圾运输单位签订的合同；</w:t>
      </w:r>
    </w:p>
    <w:p w14:paraId="56CBF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③与建筑垃圾处置单位签订的合同；</w:t>
      </w:r>
    </w:p>
    <w:p w14:paraId="2DEB6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④建筑垃圾产生信息表（产生种类、数量、周期等）；</w:t>
      </w:r>
    </w:p>
    <w:p w14:paraId="21B432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⑤材料真实有效性承诺函。</w:t>
      </w:r>
    </w:p>
    <w:p w14:paraId="38BB6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（2）申请变更</w:t>
      </w:r>
    </w:p>
    <w:p w14:paraId="4B0B2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w:t>
      </w:r>
      <w:r>
        <w:rPr>
          <w:rFonts w:hint="eastAsia" w:ascii="Times New Roman" w:hAnsi="Times New Roman" w:eastAsia="仿宋_GB2312" w:cs="Times New Roman"/>
          <w:color w:val="000000"/>
          <w:kern w:val="0"/>
          <w:sz w:val="32"/>
          <w:szCs w:val="32"/>
          <w:u w:val="none"/>
          <w:lang w:val="en-US" w:eastAsia="zh-CN" w:bidi="ar"/>
        </w:rPr>
        <w:t>变更种类及数量</w:t>
      </w:r>
    </w:p>
    <w:p w14:paraId="54389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①变更申请书；</w:t>
      </w:r>
    </w:p>
    <w:p w14:paraId="41386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w:t>
      </w:r>
      <w:r>
        <w:rPr>
          <w:rFonts w:hint="eastAsia" w:ascii="Times New Roman" w:hAnsi="Times New Roman" w:eastAsia="仿宋_GB2312" w:cs="Times New Roman"/>
          <w:color w:val="000000"/>
          <w:kern w:val="0"/>
          <w:sz w:val="32"/>
          <w:szCs w:val="32"/>
          <w:u w:val="none"/>
          <w:lang w:val="en-US" w:eastAsia="zh-CN" w:bidi="ar"/>
        </w:rPr>
        <w:t>变更种类及数量信息表</w:t>
      </w:r>
      <w:r>
        <w:rPr>
          <w:rFonts w:hint="eastAsia" w:ascii="仿宋" w:hAnsi="仿宋" w:eastAsia="仿宋" w:cs="仿宋"/>
          <w:sz w:val="32"/>
          <w:szCs w:val="32"/>
        </w:rPr>
        <w:t>；</w:t>
      </w:r>
    </w:p>
    <w:p w14:paraId="21372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③材料真实有效性承诺函。</w:t>
      </w:r>
    </w:p>
    <w:p w14:paraId="4EB97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B.变更产生周期</w:t>
      </w:r>
    </w:p>
    <w:p w14:paraId="03109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①变更申请书；</w:t>
      </w:r>
    </w:p>
    <w:p w14:paraId="72AF3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②产生周期变更信息表；</w:t>
      </w:r>
    </w:p>
    <w:p w14:paraId="3E3BF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③材料真实有效性承诺函。</w:t>
      </w:r>
    </w:p>
    <w:p w14:paraId="522CAA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C.变更运输单位及运输车辆</w:t>
      </w:r>
    </w:p>
    <w:p w14:paraId="790EB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①变更申请书；</w:t>
      </w:r>
    </w:p>
    <w:p w14:paraId="09A123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②与变更后运输单位签订的合同；</w:t>
      </w:r>
    </w:p>
    <w:p w14:paraId="11ADA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③运输车辆变更信息表；</w:t>
      </w:r>
    </w:p>
    <w:p w14:paraId="4A1EB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④材料真实有效性承诺函。</w:t>
      </w:r>
    </w:p>
    <w:p w14:paraId="07D20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D.变更处置设施</w:t>
      </w:r>
    </w:p>
    <w:p w14:paraId="2FC63B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①变更申请书；</w:t>
      </w:r>
    </w:p>
    <w:p w14:paraId="5D6C9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②与变更后处置单位签订的合同；</w:t>
      </w:r>
    </w:p>
    <w:p w14:paraId="702AC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③材料真实有效性承诺函。</w:t>
      </w:r>
    </w:p>
    <w:p w14:paraId="646DE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（3）有效期届满申请延续</w:t>
      </w:r>
    </w:p>
    <w:p w14:paraId="4A4F5F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延期申请书。</w:t>
      </w:r>
    </w:p>
    <w:p w14:paraId="262FB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2.现场核实。</w:t>
      </w:r>
    </w:p>
    <w:p w14:paraId="598D4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根据法定条件和</w:t>
      </w:r>
      <w:r>
        <w:rPr>
          <w:rFonts w:hint="eastAsia" w:ascii="Times New Roman" w:hAnsi="Times New Roman" w:eastAsia="仿宋_GB2312" w:cs="Times New Roman"/>
          <w:color w:val="000000"/>
          <w:kern w:val="0"/>
          <w:sz w:val="32"/>
          <w:szCs w:val="32"/>
          <w:u w:val="none"/>
          <w:lang w:val="en-US" w:eastAsia="zh-CN" w:bidi="ar"/>
        </w:rPr>
        <w:t>程序，需要对申请材料</w:t>
      </w:r>
      <w:r>
        <w:rPr>
          <w:rFonts w:hint="eastAsia" w:ascii="仿宋" w:hAnsi="仿宋" w:eastAsia="仿宋" w:cs="仿宋"/>
          <w:sz w:val="32"/>
          <w:szCs w:val="32"/>
        </w:rPr>
        <w:t>的实质内容进行核实的，行政机关应当指派</w:t>
      </w:r>
      <w:r>
        <w:rPr>
          <w:rFonts w:hint="eastAsia" w:ascii="Times New Roman" w:hAnsi="Times New Roman" w:eastAsia="仿宋_GB2312" w:cs="Times New Roman"/>
          <w:color w:val="000000"/>
          <w:kern w:val="0"/>
          <w:sz w:val="32"/>
          <w:szCs w:val="32"/>
          <w:u w:val="none"/>
          <w:lang w:val="en-US" w:eastAsia="zh-CN" w:bidi="ar"/>
        </w:rPr>
        <w:t>两名以上工作人员进行核查</w:t>
      </w:r>
      <w:r>
        <w:rPr>
          <w:rFonts w:hint="eastAsia" w:ascii="仿宋" w:hAnsi="仿宋" w:eastAsia="仿宋" w:cs="仿宋"/>
          <w:sz w:val="32"/>
          <w:szCs w:val="32"/>
        </w:rPr>
        <w:t>。</w:t>
      </w:r>
    </w:p>
    <w:p w14:paraId="76165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3.发放证书。发放《城市建筑垃圾处置核准证（</w:t>
      </w:r>
      <w:r>
        <w:rPr>
          <w:rFonts w:hint="eastAsia" w:ascii="仿宋" w:hAnsi="仿宋" w:eastAsia="仿宋" w:cs="仿宋"/>
          <w:sz w:val="32"/>
          <w:szCs w:val="32"/>
          <w:lang w:eastAsia="zh-CN"/>
        </w:rPr>
        <w:t>排放</w:t>
      </w:r>
      <w:r>
        <w:rPr>
          <w:rFonts w:hint="eastAsia" w:ascii="仿宋" w:hAnsi="仿宋" w:eastAsia="仿宋" w:cs="仿宋"/>
          <w:sz w:val="32"/>
          <w:szCs w:val="32"/>
        </w:rPr>
        <w:t>）》。</w:t>
      </w:r>
    </w:p>
    <w:p w14:paraId="4EFBA1F6">
      <w:pPr>
        <w:pStyle w:val="4"/>
        <w:keepNext/>
        <w:keepLines/>
        <w:pageBreakBefore w:val="0"/>
        <w:widowControl w:val="0"/>
        <w:kinsoku/>
        <w:wordWrap/>
        <w:overflowPunct/>
        <w:topLinePunct w:val="0"/>
        <w:autoSpaceDE w:val="0"/>
        <w:autoSpaceDN w:val="0"/>
        <w:bidi w:val="0"/>
        <w:adjustRightInd/>
        <w:snapToGrid/>
        <w:spacing w:before="0" w:after="0" w:line="560" w:lineRule="exact"/>
        <w:textAlignment w:val="auto"/>
        <w:rPr>
          <w:rFonts w:hint="eastAsia" w:ascii="Arial" w:hAnsi="Arial"/>
          <w:b/>
        </w:rPr>
      </w:pPr>
      <w:bookmarkStart w:id="37" w:name="_Toc1788022270"/>
      <w:r>
        <w:rPr>
          <w:rFonts w:hint="eastAsia" w:ascii="Arial" w:hAnsi="Arial"/>
          <w:b/>
        </w:rPr>
        <w:t>（二）建筑垃圾运输核准</w:t>
      </w:r>
      <w:bookmarkEnd w:id="37"/>
    </w:p>
    <w:p w14:paraId="15A78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1.审核申请材料。</w:t>
      </w:r>
    </w:p>
    <w:p w14:paraId="2EA49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（1）首次申请</w:t>
      </w:r>
    </w:p>
    <w:p w14:paraId="59FE4D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①建筑垃圾处置核准证（运输）申请书；</w:t>
      </w:r>
    </w:p>
    <w:p w14:paraId="37E32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②营业执照或法人证书；</w:t>
      </w:r>
    </w:p>
    <w:p w14:paraId="11AC7F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③运输企业基本信息表；</w:t>
      </w:r>
    </w:p>
    <w:p w14:paraId="1D31C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④运输车辆信息表；</w:t>
      </w:r>
    </w:p>
    <w:p w14:paraId="387576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⑤车辆行驶证；</w:t>
      </w:r>
    </w:p>
    <w:p w14:paraId="0237D3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⑥企业车辆运输管理制度；</w:t>
      </w:r>
    </w:p>
    <w:p w14:paraId="7700E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⑦材料真实有效性承诺函。</w:t>
      </w:r>
    </w:p>
    <w:p w14:paraId="3DC9C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（2）申请变更</w:t>
      </w:r>
    </w:p>
    <w:p w14:paraId="3F504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A.变更运输工具数量及标识号</w:t>
      </w:r>
    </w:p>
    <w:p w14:paraId="44C393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①变更申请书；</w:t>
      </w:r>
    </w:p>
    <w:p w14:paraId="37F3B3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②变更后运输车辆信息表；</w:t>
      </w:r>
    </w:p>
    <w:p w14:paraId="3E3DD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③变更后车辆行驶证；</w:t>
      </w:r>
    </w:p>
    <w:p w14:paraId="5988C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④材料真实有效性承诺函。</w:t>
      </w:r>
    </w:p>
    <w:p w14:paraId="7F527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B.变更企业名称、法定代表人、注册地址、经营范围</w:t>
      </w:r>
    </w:p>
    <w:p w14:paraId="0CC87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①变更申请书；</w:t>
      </w:r>
    </w:p>
    <w:p w14:paraId="7C8FD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②变更后营业执照或法人证书；</w:t>
      </w:r>
    </w:p>
    <w:p w14:paraId="2078F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③材料真实有效性承诺函。</w:t>
      </w:r>
    </w:p>
    <w:p w14:paraId="12396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（3）有效期届满申请延续</w:t>
      </w:r>
    </w:p>
    <w:p w14:paraId="4DF28A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延期申请书。</w:t>
      </w:r>
    </w:p>
    <w:p w14:paraId="0CCCE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2.现场核实。</w:t>
      </w:r>
    </w:p>
    <w:p w14:paraId="4A410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w:t>
      </w:r>
      <w:r>
        <w:rPr>
          <w:rFonts w:hint="eastAsia" w:ascii="Times New Roman" w:hAnsi="Times New Roman" w:eastAsia="仿宋_GB2312" w:cs="Times New Roman"/>
          <w:color w:val="000000"/>
          <w:kern w:val="0"/>
          <w:sz w:val="32"/>
          <w:szCs w:val="32"/>
          <w:u w:val="none"/>
          <w:lang w:val="en-US" w:eastAsia="zh-CN" w:bidi="ar"/>
        </w:rPr>
        <w:t>据法定条件和程序，需要对申请材料的实质内容进行核实的，行政机关应当指派两名以上工作人员进行核查。核查内容应包括企业车辆运输管理制度及相关设施（运输企业经营管理相关材料，包括经营场所、停车场地和车辆冲洗设备的照片及设备清单等）</w:t>
      </w:r>
      <w:r>
        <w:rPr>
          <w:rFonts w:hint="eastAsia" w:ascii="仿宋" w:hAnsi="仿宋" w:eastAsia="仿宋" w:cs="仿宋"/>
          <w:sz w:val="32"/>
          <w:szCs w:val="32"/>
        </w:rPr>
        <w:t>。</w:t>
      </w:r>
    </w:p>
    <w:p w14:paraId="366E0E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3.发放证书。发放《城市建筑垃圾处置核准证（运输）》，该许可有效期原则上不超过</w:t>
      </w:r>
      <w:r>
        <w:rPr>
          <w:rFonts w:hint="eastAsia" w:ascii="仿宋" w:hAnsi="仿宋" w:eastAsia="仿宋" w:cs="仿宋"/>
          <w:sz w:val="32"/>
          <w:szCs w:val="32"/>
          <w:lang w:val="en-US" w:eastAsia="zh-CN"/>
        </w:rPr>
        <w:t>1</w:t>
      </w:r>
      <w:r>
        <w:rPr>
          <w:rFonts w:hint="eastAsia" w:ascii="仿宋" w:hAnsi="仿宋" w:eastAsia="仿宋" w:cs="仿宋"/>
          <w:sz w:val="32"/>
          <w:szCs w:val="32"/>
        </w:rPr>
        <w:t>年。</w:t>
      </w:r>
    </w:p>
    <w:p w14:paraId="7E07F19E">
      <w:pPr>
        <w:pStyle w:val="4"/>
        <w:keepNext/>
        <w:keepLines/>
        <w:pageBreakBefore w:val="0"/>
        <w:widowControl w:val="0"/>
        <w:kinsoku/>
        <w:wordWrap/>
        <w:overflowPunct/>
        <w:topLinePunct w:val="0"/>
        <w:autoSpaceDE w:val="0"/>
        <w:autoSpaceDN w:val="0"/>
        <w:bidi w:val="0"/>
        <w:adjustRightInd/>
        <w:snapToGrid/>
        <w:spacing w:before="0" w:after="0" w:line="560" w:lineRule="exact"/>
        <w:textAlignment w:val="auto"/>
        <w:rPr>
          <w:rFonts w:hint="eastAsia" w:ascii="Arial" w:hAnsi="Arial"/>
          <w:b/>
        </w:rPr>
      </w:pPr>
      <w:bookmarkStart w:id="38" w:name="_Toc1685866151"/>
      <w:r>
        <w:rPr>
          <w:rFonts w:hint="eastAsia" w:ascii="Arial" w:hAnsi="Arial"/>
          <w:b/>
        </w:rPr>
        <w:t>（三）建筑垃圾处置核准</w:t>
      </w:r>
      <w:bookmarkEnd w:id="38"/>
    </w:p>
    <w:p w14:paraId="0D72D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1.审核申请材料。</w:t>
      </w:r>
    </w:p>
    <w:p w14:paraId="0A819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（1）首次申请</w:t>
      </w:r>
    </w:p>
    <w:p w14:paraId="45199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A.转运调配场、堆填场、填埋场</w:t>
      </w:r>
    </w:p>
    <w:p w14:paraId="6FDD0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①建筑垃圾处置核准证（处置）申请书；</w:t>
      </w:r>
    </w:p>
    <w:p w14:paraId="142CA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②营业执照或法人证书；</w:t>
      </w:r>
    </w:p>
    <w:p w14:paraId="797DF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③土地</w:t>
      </w:r>
      <w:r>
        <w:rPr>
          <w:rFonts w:hint="eastAsia" w:ascii="仿宋" w:hAnsi="仿宋" w:eastAsia="仿宋" w:cs="仿宋"/>
          <w:sz w:val="32"/>
          <w:szCs w:val="32"/>
          <w:lang w:eastAsia="zh-CN"/>
        </w:rPr>
        <w:t>用途</w:t>
      </w:r>
      <w:r>
        <w:rPr>
          <w:rFonts w:hint="eastAsia" w:ascii="仿宋" w:hAnsi="仿宋" w:eastAsia="仿宋" w:cs="仿宋"/>
          <w:sz w:val="32"/>
          <w:szCs w:val="32"/>
        </w:rPr>
        <w:t>证明；</w:t>
      </w:r>
    </w:p>
    <w:p w14:paraId="74EABE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④场地平面图；</w:t>
      </w:r>
    </w:p>
    <w:p w14:paraId="79DF2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⑤进场路线图；</w:t>
      </w:r>
    </w:p>
    <w:p w14:paraId="7E4FD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⑥环境卫生制度；</w:t>
      </w:r>
    </w:p>
    <w:p w14:paraId="6B50E8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⑦安全管理制度；</w:t>
      </w:r>
    </w:p>
    <w:p w14:paraId="5D0EC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⑧建筑垃圾分类处理方案（转运调配场提供）；</w:t>
      </w:r>
    </w:p>
    <w:p w14:paraId="3AAAAA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⑨申请单位基本信息表；</w:t>
      </w:r>
    </w:p>
    <w:p w14:paraId="48DBE3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⑩材料真实有效性承诺函。</w:t>
      </w:r>
    </w:p>
    <w:p w14:paraId="770FF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⑪场地配套设施及机械设备配置说明，含摊铺、碾压、除尘、照明等作业机械设备清单，同步提供场地排水、消防、围挡、抑尘等基础设施建设落实佐证材料。</w:t>
      </w:r>
    </w:p>
    <w:p w14:paraId="7D670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B.资源化利用厂</w:t>
      </w:r>
    </w:p>
    <w:p w14:paraId="2292FB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①建筑垃圾处置核准证（处置）申请书；</w:t>
      </w:r>
    </w:p>
    <w:p w14:paraId="10E3B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②营业执照或法人证书；</w:t>
      </w:r>
    </w:p>
    <w:p w14:paraId="296C6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③土地使用证明；</w:t>
      </w:r>
    </w:p>
    <w:p w14:paraId="46B30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④场地平面图；</w:t>
      </w:r>
    </w:p>
    <w:p w14:paraId="6BB54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⑤进场路线图；</w:t>
      </w:r>
    </w:p>
    <w:p w14:paraId="2E44D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⑥环境卫生制度；</w:t>
      </w:r>
    </w:p>
    <w:p w14:paraId="12DED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⑦安全管理制度；</w:t>
      </w:r>
    </w:p>
    <w:p w14:paraId="6650F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⑧建筑垃圾分类处理方案；</w:t>
      </w:r>
    </w:p>
    <w:p w14:paraId="36E0D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⑨建筑垃圾回收利用方案；</w:t>
      </w:r>
    </w:p>
    <w:p w14:paraId="0F6D2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⑩申请单位基本信息表；</w:t>
      </w:r>
    </w:p>
    <w:p w14:paraId="7409DA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⑪材料真实有效性承诺函。</w:t>
      </w:r>
    </w:p>
    <w:p w14:paraId="255ED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（2）申请变更</w:t>
      </w:r>
    </w:p>
    <w:p w14:paraId="160DC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A.变更处理内容</w:t>
      </w:r>
    </w:p>
    <w:p w14:paraId="018E00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①变更申请书；</w:t>
      </w:r>
    </w:p>
    <w:p w14:paraId="06C59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②建筑垃圾分类处理方案；</w:t>
      </w:r>
    </w:p>
    <w:p w14:paraId="5CA35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③建筑垃圾回收利用方案；</w:t>
      </w:r>
    </w:p>
    <w:p w14:paraId="42D8E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④材料真实有效性承诺函。</w:t>
      </w:r>
    </w:p>
    <w:p w14:paraId="4092A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B.变更经营主体、法定代表人、注册地址</w:t>
      </w:r>
    </w:p>
    <w:p w14:paraId="10715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①变更申请书；</w:t>
      </w:r>
    </w:p>
    <w:p w14:paraId="27C59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②变更后营业执照或法人证书；</w:t>
      </w:r>
    </w:p>
    <w:p w14:paraId="4B5B8E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③材料真实有效性承诺函。</w:t>
      </w:r>
    </w:p>
    <w:p w14:paraId="32710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（3）有效期届满申请延续</w:t>
      </w:r>
    </w:p>
    <w:p w14:paraId="675BE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延期申请书。</w:t>
      </w:r>
    </w:p>
    <w:p w14:paraId="5EBD5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2.开展现场核实。</w:t>
      </w:r>
    </w:p>
    <w:p w14:paraId="67EDF0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根据法定条件</w:t>
      </w:r>
      <w:r>
        <w:rPr>
          <w:rFonts w:hint="eastAsia" w:ascii="Times New Roman" w:hAnsi="Times New Roman" w:eastAsia="仿宋_GB2312" w:cs="Times New Roman"/>
          <w:color w:val="000000"/>
          <w:kern w:val="0"/>
          <w:sz w:val="32"/>
          <w:szCs w:val="32"/>
          <w:u w:val="none"/>
          <w:lang w:val="en-US" w:eastAsia="zh-CN" w:bidi="ar"/>
        </w:rPr>
        <w:t>和程序，需</w:t>
      </w:r>
      <w:r>
        <w:rPr>
          <w:rFonts w:hint="eastAsia" w:ascii="仿宋" w:hAnsi="仿宋" w:eastAsia="仿宋" w:cs="仿宋"/>
          <w:sz w:val="32"/>
          <w:szCs w:val="32"/>
        </w:rPr>
        <w:t>要对申请材料的实质内容进行核实的，行政机关应当指派两名以上工作人员进行核查。</w:t>
      </w:r>
    </w:p>
    <w:p w14:paraId="5BB5F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3.发放证书。</w:t>
      </w:r>
      <w:r>
        <w:rPr>
          <w:rFonts w:hint="eastAsia" w:ascii="Times New Roman" w:hAnsi="Times New Roman" w:eastAsia="仿宋_GB2312" w:cs="Times New Roman"/>
          <w:color w:val="000000"/>
          <w:kern w:val="0"/>
          <w:sz w:val="32"/>
          <w:szCs w:val="32"/>
          <w:u w:val="none"/>
          <w:lang w:val="en-US" w:eastAsia="zh-CN" w:bidi="ar"/>
        </w:rPr>
        <w:t>发放《城市建筑垃圾处置核准证（处置）》，该许可有效期原则上不超过1</w:t>
      </w:r>
      <w:r>
        <w:rPr>
          <w:rFonts w:hint="eastAsia" w:ascii="仿宋" w:hAnsi="仿宋" w:eastAsia="仿宋" w:cs="仿宋"/>
          <w:sz w:val="32"/>
          <w:szCs w:val="32"/>
        </w:rPr>
        <w:t>年。</w:t>
      </w:r>
    </w:p>
    <w:p w14:paraId="335F8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2D00B365">
      <w:pPr>
        <w:pStyle w:val="3"/>
        <w:bidi w:val="0"/>
        <w:rPr>
          <w:rFonts w:hint="eastAsia"/>
        </w:rPr>
      </w:pPr>
      <w:bookmarkStart w:id="39" w:name="_Toc1815088172"/>
      <w:r>
        <w:rPr>
          <w:rFonts w:hint="eastAsia"/>
        </w:rPr>
        <w:t>附件：1.</w:t>
      </w:r>
      <w:r>
        <w:rPr>
          <w:rFonts w:hint="eastAsia"/>
          <w:lang w:val="en-US" w:eastAsia="zh-CN"/>
        </w:rPr>
        <w:t>XX项目建筑垃圾处理方案</w:t>
      </w:r>
      <w:bookmarkEnd w:id="39"/>
    </w:p>
    <w:p w14:paraId="6FE407BC">
      <w:pPr>
        <w:pStyle w:val="3"/>
        <w:bidi w:val="0"/>
        <w:rPr>
          <w:rFonts w:hint="eastAsia"/>
        </w:rPr>
      </w:pPr>
      <w:r>
        <w:rPr>
          <w:rFonts w:hint="eastAsia"/>
        </w:rPr>
        <w:t>　　　</w:t>
      </w:r>
      <w:bookmarkStart w:id="40" w:name="_Toc1363878644"/>
      <w:r>
        <w:rPr>
          <w:rFonts w:hint="eastAsia"/>
          <w:lang w:val="en-US" w:eastAsia="zh-CN"/>
        </w:rPr>
        <w:t>2.</w:t>
      </w:r>
      <w:r>
        <w:rPr>
          <w:rFonts w:hint="eastAsia"/>
        </w:rPr>
        <w:t>《城市</w:t>
      </w:r>
      <w:r>
        <w:rPr>
          <w:rFonts w:hint="eastAsia"/>
          <w:lang w:val="en-US" w:eastAsia="zh-CN"/>
        </w:rPr>
        <w:t>建筑垃圾处置核准证》样</w:t>
      </w:r>
      <w:r>
        <w:rPr>
          <w:rFonts w:hint="eastAsia"/>
        </w:rPr>
        <w:t>式</w:t>
      </w:r>
      <w:bookmarkEnd w:id="40"/>
    </w:p>
    <w:p w14:paraId="5118DFB4">
      <w:pPr>
        <w:pStyle w:val="3"/>
        <w:bidi w:val="0"/>
        <w:rPr>
          <w:rFonts w:hint="eastAsia"/>
        </w:rPr>
      </w:pPr>
      <w:r>
        <w:rPr>
          <w:rFonts w:hint="eastAsia"/>
        </w:rPr>
        <w:t>　　　</w:t>
      </w:r>
      <w:bookmarkStart w:id="41" w:name="_Toc864346818"/>
      <w:r>
        <w:rPr>
          <w:rFonts w:hint="eastAsia"/>
        </w:rPr>
        <w:t>3.建筑垃圾处置核准证申领材料模板</w:t>
      </w:r>
      <w:bookmarkEnd w:id="41"/>
    </w:p>
    <w:p w14:paraId="64198612">
      <w:pPr>
        <w:pStyle w:val="3"/>
        <w:bidi w:val="0"/>
        <w:ind w:firstLine="960" w:firstLineChars="300"/>
        <w:rPr>
          <w:rFonts w:hint="eastAsia"/>
        </w:rPr>
      </w:pPr>
      <w:bookmarkStart w:id="42" w:name="_Toc550571110"/>
      <w:r>
        <w:rPr>
          <w:rFonts w:hint="eastAsia"/>
          <w:lang w:val="en-US" w:eastAsia="zh-CN"/>
        </w:rPr>
        <w:t>4.其他审批材料</w:t>
      </w:r>
      <w:r>
        <w:rPr>
          <w:rFonts w:hint="eastAsia"/>
        </w:rPr>
        <w:t>模板</w:t>
      </w:r>
      <w:bookmarkEnd w:id="42"/>
    </w:p>
    <w:p w14:paraId="68504B4F">
      <w:pPr>
        <w:keepNext w:val="0"/>
        <w:keepLines w:val="0"/>
        <w:pageBreakBefore w:val="0"/>
        <w:widowControl w:val="0"/>
        <w:kinsoku/>
        <w:wordWrap/>
        <w:overflowPunct/>
        <w:topLinePunct w:val="0"/>
        <w:bidi w:val="0"/>
        <w:adjustRightInd/>
        <w:snapToGrid/>
        <w:spacing w:line="560" w:lineRule="exact"/>
        <w:jc w:val="left"/>
        <w:textAlignment w:val="auto"/>
        <w:rPr>
          <w:rFonts w:ascii="Times New Roman" w:hAnsi="Times New Roman" w:eastAsia="黑体"/>
          <w:szCs w:val="32"/>
        </w:rPr>
        <w:sectPr>
          <w:footerReference r:id="rId7" w:type="default"/>
          <w:pgSz w:w="11906" w:h="16838"/>
          <w:pgMar w:top="1417" w:right="1531" w:bottom="1417" w:left="1531" w:header="851" w:footer="1417" w:gutter="0"/>
          <w:pgNumType w:fmt="decimal" w:start="1"/>
          <w:cols w:space="720" w:num="1"/>
          <w:docGrid w:type="lines" w:linePitch="579" w:charSpace="-849"/>
        </w:sectPr>
      </w:pPr>
    </w:p>
    <w:p w14:paraId="4BEA9E21">
      <w:pPr>
        <w:spacing w:line="600" w:lineRule="exact"/>
        <w:jc w:val="left"/>
        <w:rPr>
          <w:rFonts w:hint="eastAsia" w:ascii="Times New Roman" w:hAnsi="Times New Roman" w:eastAsia="黑体"/>
          <w:szCs w:val="32"/>
        </w:rPr>
      </w:pPr>
      <w:r>
        <w:rPr>
          <w:rFonts w:ascii="Times New Roman" w:hAnsi="Times New Roman" w:eastAsia="黑体"/>
          <w:szCs w:val="32"/>
        </w:rPr>
        <w:t>附件1</w:t>
      </w:r>
    </w:p>
    <w:p w14:paraId="46180D88">
      <w:pPr>
        <w:spacing w:line="600" w:lineRule="exact"/>
        <w:jc w:val="left"/>
        <w:rPr>
          <w:rFonts w:ascii="Times New Roman" w:hAnsi="Times New Roman" w:eastAsia="黑体"/>
          <w:szCs w:val="32"/>
        </w:rPr>
      </w:pPr>
    </w:p>
    <w:p w14:paraId="53FA1678">
      <w:pPr>
        <w:spacing w:line="600" w:lineRule="exact"/>
        <w:jc w:val="center"/>
        <w:outlineLvl w:val="0"/>
        <w:rPr>
          <w:rFonts w:hint="eastAsia" w:ascii="Times New Roman" w:hAnsi="Times New Roman" w:eastAsia="方正小标宋简体"/>
          <w:bCs/>
          <w:sz w:val="44"/>
          <w:szCs w:val="44"/>
          <w:lang w:val="en-US" w:eastAsia="zh-CN"/>
        </w:rPr>
      </w:pPr>
      <w:bookmarkStart w:id="43" w:name="_Toc1229185348"/>
      <w:r>
        <w:rPr>
          <w:rFonts w:ascii="Times New Roman" w:hAnsi="Times New Roman" w:eastAsia="方正小标宋简体"/>
          <w:bCs/>
          <w:sz w:val="44"/>
          <w:szCs w:val="44"/>
        </w:rPr>
        <w:t>建筑垃圾处理方案</w:t>
      </w:r>
      <w:r>
        <w:rPr>
          <w:rFonts w:hint="eastAsia" w:ascii="Times New Roman" w:hAnsi="Times New Roman" w:eastAsia="方正小标宋简体"/>
          <w:bCs/>
          <w:sz w:val="44"/>
          <w:szCs w:val="44"/>
          <w:lang w:eastAsia="zh-CN"/>
        </w:rPr>
        <w:t>要点</w:t>
      </w:r>
      <w:bookmarkEnd w:id="43"/>
    </w:p>
    <w:p w14:paraId="42F6EE17">
      <w:pPr>
        <w:spacing w:line="600" w:lineRule="exact"/>
        <w:jc w:val="center"/>
        <w:rPr>
          <w:rFonts w:ascii="Times New Roman" w:hAnsi="Times New Roman" w:eastAsia="方正公文小标宋"/>
          <w:sz w:val="32"/>
          <w:szCs w:val="32"/>
        </w:rPr>
      </w:pPr>
    </w:p>
    <w:p w14:paraId="0E56BACC">
      <w:pPr>
        <w:spacing w:line="600" w:lineRule="exact"/>
        <w:ind w:firstLine="640" w:firstLineChars="200"/>
        <w:rPr>
          <w:rFonts w:ascii="Times New Roman" w:hAnsi="Times New Roman" w:eastAsia="黑体"/>
          <w:sz w:val="32"/>
          <w:szCs w:val="32"/>
          <w:lang w:val="en"/>
        </w:rPr>
      </w:pPr>
      <w:r>
        <w:rPr>
          <w:rFonts w:ascii="Times New Roman" w:hAnsi="Times New Roman" w:eastAsia="黑体"/>
          <w:sz w:val="32"/>
          <w:szCs w:val="32"/>
          <w:lang w:val="en"/>
        </w:rPr>
        <w:t>一、项目概况</w:t>
      </w:r>
    </w:p>
    <w:p w14:paraId="2FBC9EC9">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 w:eastAsia="zh-CN" w:bidi="ar"/>
        </w:rPr>
        <w:t>项目名称、地点、建筑性质、建筑面积、建设单位、施工单位等。</w:t>
      </w:r>
    </w:p>
    <w:p w14:paraId="03072C1C">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lang w:val="en"/>
        </w:rPr>
        <w:t>二、建筑垃圾</w:t>
      </w:r>
      <w:r>
        <w:rPr>
          <w:rFonts w:ascii="Times New Roman" w:hAnsi="Times New Roman" w:eastAsia="黑体"/>
          <w:sz w:val="32"/>
          <w:szCs w:val="32"/>
        </w:rPr>
        <w:t>产生种类、数量及周期</w:t>
      </w:r>
    </w:p>
    <w:p w14:paraId="46691C27">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建设工程</w:t>
      </w:r>
      <w:r>
        <w:rPr>
          <w:rFonts w:hint="eastAsia" w:ascii="Times New Roman" w:hAnsi="Times New Roman" w:eastAsia="仿宋_GB2312" w:cs="Times New Roman"/>
          <w:color w:val="000000"/>
          <w:kern w:val="0"/>
          <w:sz w:val="32"/>
          <w:szCs w:val="32"/>
          <w:u w:val="none"/>
          <w:lang w:val="en" w:eastAsia="zh-CN" w:bidi="ar"/>
        </w:rPr>
        <w:t>施工现场可</w:t>
      </w:r>
      <w:r>
        <w:rPr>
          <w:rFonts w:hint="eastAsia" w:ascii="Times New Roman" w:hAnsi="Times New Roman" w:eastAsia="仿宋_GB2312" w:cs="Times New Roman"/>
          <w:color w:val="000000"/>
          <w:kern w:val="0"/>
          <w:sz w:val="32"/>
          <w:szCs w:val="32"/>
          <w:u w:val="none"/>
          <w:lang w:val="en-US" w:eastAsia="zh-CN" w:bidi="ar"/>
        </w:rPr>
        <w:t>按地基与基础工程</w:t>
      </w:r>
      <w:r>
        <w:rPr>
          <w:rFonts w:hint="eastAsia" w:ascii="Times New Roman" w:hAnsi="Times New Roman" w:eastAsia="仿宋_GB2312" w:cs="Times New Roman"/>
          <w:color w:val="000000"/>
          <w:kern w:val="0"/>
          <w:sz w:val="32"/>
          <w:szCs w:val="32"/>
          <w:u w:val="none"/>
          <w:lang w:val="en" w:eastAsia="zh-CN" w:bidi="ar"/>
        </w:rPr>
        <w:t>（</w:t>
      </w:r>
      <w:r>
        <w:rPr>
          <w:rFonts w:hint="eastAsia" w:ascii="Times New Roman" w:hAnsi="Times New Roman" w:eastAsia="仿宋_GB2312" w:cs="Times New Roman"/>
          <w:color w:val="000000"/>
          <w:kern w:val="0"/>
          <w:sz w:val="32"/>
          <w:szCs w:val="32"/>
          <w:u w:val="none"/>
          <w:lang w:val="en-US" w:eastAsia="zh-CN" w:bidi="ar"/>
        </w:rPr>
        <w:t>主要</w:t>
      </w:r>
      <w:r>
        <w:rPr>
          <w:rFonts w:hint="eastAsia" w:ascii="Times New Roman" w:hAnsi="Times New Roman" w:eastAsia="仿宋_GB2312" w:cs="Times New Roman"/>
          <w:color w:val="000000"/>
          <w:kern w:val="0"/>
          <w:sz w:val="32"/>
          <w:szCs w:val="32"/>
          <w:u w:val="none"/>
          <w:lang w:val="en" w:eastAsia="zh-CN" w:bidi="ar"/>
        </w:rPr>
        <w:t>含</w:t>
      </w:r>
      <w:r>
        <w:rPr>
          <w:rFonts w:hint="eastAsia" w:ascii="Times New Roman" w:hAnsi="Times New Roman" w:eastAsia="仿宋_GB2312" w:cs="Times New Roman"/>
          <w:color w:val="000000"/>
          <w:kern w:val="0"/>
          <w:sz w:val="32"/>
          <w:szCs w:val="32"/>
          <w:u w:val="none"/>
          <w:lang w:val="en-US" w:eastAsia="zh-CN" w:bidi="ar"/>
        </w:rPr>
        <w:t>工程渣土和工程泥浆</w:t>
      </w:r>
      <w:r>
        <w:rPr>
          <w:rFonts w:hint="eastAsia" w:ascii="Times New Roman" w:hAnsi="Times New Roman" w:eastAsia="仿宋_GB2312" w:cs="Times New Roman"/>
          <w:color w:val="000000"/>
          <w:kern w:val="0"/>
          <w:sz w:val="32"/>
          <w:szCs w:val="32"/>
          <w:u w:val="none"/>
          <w:lang w:val="en" w:eastAsia="zh-CN" w:bidi="ar"/>
        </w:rPr>
        <w:t>）</w:t>
      </w:r>
      <w:r>
        <w:rPr>
          <w:rFonts w:hint="eastAsia" w:ascii="Times New Roman" w:hAnsi="Times New Roman" w:eastAsia="仿宋_GB2312" w:cs="Times New Roman"/>
          <w:color w:val="000000"/>
          <w:kern w:val="0"/>
          <w:sz w:val="32"/>
          <w:szCs w:val="32"/>
          <w:u w:val="none"/>
          <w:lang w:val="en-US" w:eastAsia="zh-CN" w:bidi="ar"/>
        </w:rPr>
        <w:t>、主体结构工程</w:t>
      </w:r>
      <w:r>
        <w:rPr>
          <w:rFonts w:hint="eastAsia" w:ascii="Times New Roman" w:hAnsi="Times New Roman" w:eastAsia="仿宋_GB2312" w:cs="Times New Roman"/>
          <w:color w:val="000000"/>
          <w:kern w:val="0"/>
          <w:sz w:val="32"/>
          <w:szCs w:val="32"/>
          <w:u w:val="none"/>
          <w:lang w:val="en" w:eastAsia="zh-CN" w:bidi="ar"/>
        </w:rPr>
        <w:t>（</w:t>
      </w:r>
      <w:r>
        <w:rPr>
          <w:rFonts w:hint="eastAsia" w:ascii="Times New Roman" w:hAnsi="Times New Roman" w:eastAsia="仿宋_GB2312" w:cs="Times New Roman"/>
          <w:color w:val="000000"/>
          <w:kern w:val="0"/>
          <w:sz w:val="32"/>
          <w:szCs w:val="32"/>
          <w:u w:val="none"/>
          <w:lang w:val="en-US" w:eastAsia="zh-CN" w:bidi="ar"/>
        </w:rPr>
        <w:t>主要</w:t>
      </w:r>
      <w:r>
        <w:rPr>
          <w:rFonts w:hint="eastAsia" w:ascii="Times New Roman" w:hAnsi="Times New Roman" w:eastAsia="仿宋_GB2312" w:cs="Times New Roman"/>
          <w:color w:val="000000"/>
          <w:kern w:val="0"/>
          <w:sz w:val="32"/>
          <w:szCs w:val="32"/>
          <w:u w:val="none"/>
          <w:lang w:val="en" w:eastAsia="zh-CN" w:bidi="ar"/>
        </w:rPr>
        <w:t>含</w:t>
      </w:r>
      <w:r>
        <w:rPr>
          <w:rFonts w:hint="eastAsia" w:ascii="Times New Roman" w:hAnsi="Times New Roman" w:eastAsia="仿宋_GB2312" w:cs="Times New Roman"/>
          <w:color w:val="000000"/>
          <w:kern w:val="0"/>
          <w:sz w:val="32"/>
          <w:szCs w:val="32"/>
          <w:u w:val="none"/>
          <w:lang w:val="en-US" w:eastAsia="zh-CN" w:bidi="ar"/>
        </w:rPr>
        <w:t>工程垃圾</w:t>
      </w:r>
      <w:r>
        <w:rPr>
          <w:rFonts w:hint="eastAsia" w:ascii="Times New Roman" w:hAnsi="Times New Roman" w:eastAsia="仿宋_GB2312" w:cs="Times New Roman"/>
          <w:color w:val="000000"/>
          <w:kern w:val="0"/>
          <w:sz w:val="32"/>
          <w:szCs w:val="32"/>
          <w:u w:val="none"/>
          <w:lang w:val="en" w:eastAsia="zh-CN" w:bidi="ar"/>
        </w:rPr>
        <w:t>）</w:t>
      </w:r>
      <w:r>
        <w:rPr>
          <w:rFonts w:hint="eastAsia" w:ascii="Times New Roman" w:hAnsi="Times New Roman" w:eastAsia="仿宋_GB2312" w:cs="Times New Roman"/>
          <w:color w:val="000000"/>
          <w:kern w:val="0"/>
          <w:sz w:val="32"/>
          <w:szCs w:val="32"/>
          <w:u w:val="none"/>
          <w:lang w:val="en-US" w:eastAsia="zh-CN" w:bidi="ar"/>
        </w:rPr>
        <w:t>等不同阶段</w:t>
      </w:r>
      <w:r>
        <w:rPr>
          <w:rFonts w:hint="eastAsia" w:ascii="Times New Roman" w:hAnsi="Times New Roman" w:eastAsia="仿宋_GB2312" w:cs="Times New Roman"/>
          <w:color w:val="000000"/>
          <w:kern w:val="0"/>
          <w:sz w:val="32"/>
          <w:szCs w:val="32"/>
          <w:u w:val="none"/>
          <w:lang w:val="en" w:eastAsia="zh-CN" w:bidi="ar"/>
        </w:rPr>
        <w:t>测算建筑垃圾</w:t>
      </w:r>
      <w:r>
        <w:rPr>
          <w:rFonts w:hint="eastAsia" w:ascii="Times New Roman" w:hAnsi="Times New Roman" w:eastAsia="仿宋_GB2312" w:cs="Times New Roman"/>
          <w:color w:val="000000"/>
          <w:kern w:val="0"/>
          <w:sz w:val="32"/>
          <w:szCs w:val="32"/>
          <w:u w:val="none"/>
          <w:lang w:val="en-US" w:eastAsia="zh-CN" w:bidi="ar"/>
        </w:rPr>
        <w:t>产生</w:t>
      </w:r>
      <w:r>
        <w:rPr>
          <w:rFonts w:hint="eastAsia" w:ascii="Times New Roman" w:hAnsi="Times New Roman" w:eastAsia="仿宋_GB2312" w:cs="Times New Roman"/>
          <w:color w:val="000000"/>
          <w:kern w:val="0"/>
          <w:sz w:val="32"/>
          <w:szCs w:val="32"/>
          <w:u w:val="none"/>
          <w:lang w:val="en" w:eastAsia="zh-CN" w:bidi="ar"/>
        </w:rPr>
        <w:t>量，</w:t>
      </w:r>
      <w:r>
        <w:rPr>
          <w:rFonts w:hint="eastAsia" w:ascii="Times New Roman" w:hAnsi="Times New Roman" w:eastAsia="仿宋_GB2312" w:cs="Times New Roman"/>
          <w:color w:val="000000"/>
          <w:kern w:val="0"/>
          <w:sz w:val="32"/>
          <w:szCs w:val="32"/>
          <w:u w:val="none"/>
          <w:lang w:val="en-US" w:eastAsia="zh-CN" w:bidi="ar"/>
        </w:rPr>
        <w:t>并说明产生周期。拆除工程</w:t>
      </w:r>
      <w:r>
        <w:rPr>
          <w:rFonts w:hint="eastAsia" w:ascii="Times New Roman" w:hAnsi="Times New Roman" w:eastAsia="仿宋_GB2312" w:cs="Times New Roman"/>
          <w:color w:val="000000"/>
          <w:kern w:val="0"/>
          <w:sz w:val="32"/>
          <w:szCs w:val="32"/>
          <w:u w:val="none"/>
          <w:lang w:val="en" w:eastAsia="zh-CN" w:bidi="ar"/>
        </w:rPr>
        <w:t>施工现场主要建筑垃圾</w:t>
      </w:r>
      <w:r>
        <w:rPr>
          <w:rFonts w:hint="eastAsia" w:ascii="Times New Roman" w:hAnsi="Times New Roman" w:eastAsia="仿宋_GB2312" w:cs="Times New Roman"/>
          <w:color w:val="000000"/>
          <w:kern w:val="0"/>
          <w:sz w:val="32"/>
          <w:szCs w:val="32"/>
          <w:u w:val="none"/>
          <w:lang w:val="en-US" w:eastAsia="zh-CN" w:bidi="ar"/>
        </w:rPr>
        <w:t>产生</w:t>
      </w:r>
      <w:r>
        <w:rPr>
          <w:rFonts w:hint="eastAsia" w:ascii="Times New Roman" w:hAnsi="Times New Roman" w:eastAsia="仿宋_GB2312" w:cs="Times New Roman"/>
          <w:color w:val="000000"/>
          <w:kern w:val="0"/>
          <w:sz w:val="32"/>
          <w:szCs w:val="32"/>
          <w:u w:val="none"/>
          <w:lang w:val="en" w:eastAsia="zh-CN" w:bidi="ar"/>
        </w:rPr>
        <w:t>量测算（</w:t>
      </w:r>
      <w:r>
        <w:rPr>
          <w:rFonts w:hint="eastAsia" w:ascii="Times New Roman" w:hAnsi="Times New Roman" w:eastAsia="仿宋_GB2312" w:cs="Times New Roman"/>
          <w:color w:val="000000"/>
          <w:kern w:val="0"/>
          <w:sz w:val="32"/>
          <w:szCs w:val="32"/>
          <w:u w:val="none"/>
          <w:lang w:val="en-US" w:eastAsia="zh-CN" w:bidi="ar"/>
        </w:rPr>
        <w:t>主要含拆除垃圾</w:t>
      </w:r>
      <w:r>
        <w:rPr>
          <w:rFonts w:hint="eastAsia" w:ascii="Times New Roman" w:hAnsi="Times New Roman" w:eastAsia="仿宋_GB2312" w:cs="Times New Roman"/>
          <w:color w:val="000000"/>
          <w:kern w:val="0"/>
          <w:sz w:val="32"/>
          <w:szCs w:val="32"/>
          <w:u w:val="none"/>
          <w:lang w:val="en" w:eastAsia="zh-CN" w:bidi="ar"/>
        </w:rPr>
        <w:t>），</w:t>
      </w:r>
      <w:r>
        <w:rPr>
          <w:rFonts w:hint="eastAsia" w:ascii="Times New Roman" w:hAnsi="Times New Roman" w:eastAsia="仿宋_GB2312" w:cs="Times New Roman"/>
          <w:color w:val="000000"/>
          <w:kern w:val="0"/>
          <w:sz w:val="32"/>
          <w:szCs w:val="32"/>
          <w:u w:val="none"/>
          <w:lang w:val="en-US" w:eastAsia="zh-CN" w:bidi="ar"/>
        </w:rPr>
        <w:t>并说明产生周期。</w:t>
      </w:r>
    </w:p>
    <w:p w14:paraId="44E27A38">
      <w:pPr>
        <w:numPr>
          <w:ilvl w:val="0"/>
          <w:numId w:val="1"/>
        </w:numPr>
        <w:spacing w:line="600" w:lineRule="exact"/>
        <w:ind w:firstLine="640" w:firstLineChars="200"/>
        <w:rPr>
          <w:rFonts w:ascii="Times New Roman" w:hAnsi="Times New Roman" w:eastAsia="黑体"/>
          <w:sz w:val="32"/>
          <w:szCs w:val="32"/>
          <w:lang w:val="en"/>
        </w:rPr>
      </w:pPr>
      <w:r>
        <w:rPr>
          <w:rFonts w:ascii="Times New Roman" w:hAnsi="Times New Roman" w:eastAsia="黑体"/>
          <w:sz w:val="32"/>
          <w:szCs w:val="32"/>
        </w:rPr>
        <w:t>工程施工现场管理</w:t>
      </w:r>
    </w:p>
    <w:p w14:paraId="6E1643C4">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 w:eastAsia="zh-CN" w:bidi="ar"/>
        </w:rPr>
      </w:pPr>
      <w:r>
        <w:rPr>
          <w:rFonts w:hint="eastAsia" w:ascii="Times New Roman" w:hAnsi="Times New Roman" w:eastAsia="仿宋_GB2312" w:cs="Times New Roman"/>
          <w:color w:val="000000"/>
          <w:kern w:val="0"/>
          <w:sz w:val="32"/>
          <w:szCs w:val="32"/>
          <w:u w:val="none"/>
          <w:lang w:val="en" w:eastAsia="zh-CN" w:bidi="ar"/>
        </w:rPr>
        <w:t>1.建筑垃圾分类管理</w:t>
      </w:r>
    </w:p>
    <w:p w14:paraId="7A1D11E9">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2.工地内临时堆放管理</w:t>
      </w:r>
    </w:p>
    <w:p w14:paraId="03430398">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 w:eastAsia="zh-CN" w:bidi="ar"/>
        </w:rPr>
      </w:pPr>
      <w:r>
        <w:rPr>
          <w:rFonts w:hint="eastAsia" w:ascii="Times New Roman" w:hAnsi="Times New Roman" w:eastAsia="仿宋_GB2312" w:cs="Times New Roman"/>
          <w:color w:val="000000"/>
          <w:kern w:val="0"/>
          <w:sz w:val="32"/>
          <w:szCs w:val="32"/>
          <w:u w:val="none"/>
          <w:lang w:val="en" w:eastAsia="zh-CN" w:bidi="ar"/>
        </w:rPr>
        <w:t>3.减量化管理和措施</w:t>
      </w:r>
    </w:p>
    <w:p w14:paraId="71C45B3F">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 w:eastAsia="zh-CN" w:bidi="ar"/>
        </w:rPr>
      </w:pPr>
      <w:r>
        <w:rPr>
          <w:rFonts w:hint="eastAsia" w:ascii="Times New Roman" w:hAnsi="Times New Roman" w:eastAsia="仿宋_GB2312" w:cs="Times New Roman"/>
          <w:color w:val="000000"/>
          <w:kern w:val="0"/>
          <w:sz w:val="32"/>
          <w:szCs w:val="32"/>
          <w:u w:val="none"/>
          <w:lang w:val="en" w:eastAsia="zh-CN" w:bidi="ar"/>
        </w:rPr>
        <w:t>4.建筑垃圾资源化利用</w:t>
      </w:r>
    </w:p>
    <w:p w14:paraId="090F178C">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 w:eastAsia="zh-CN" w:bidi="ar"/>
        </w:rPr>
      </w:pPr>
      <w:r>
        <w:rPr>
          <w:rFonts w:hint="eastAsia" w:ascii="Times New Roman" w:hAnsi="Times New Roman" w:eastAsia="仿宋_GB2312" w:cs="Times New Roman"/>
          <w:color w:val="000000"/>
          <w:kern w:val="0"/>
          <w:sz w:val="32"/>
          <w:szCs w:val="32"/>
          <w:u w:val="none"/>
          <w:lang w:val="en" w:eastAsia="zh-CN" w:bidi="ar"/>
        </w:rPr>
        <w:t>5.建筑施工管理水平</w:t>
      </w:r>
    </w:p>
    <w:p w14:paraId="475CAC98">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 w:eastAsia="zh-CN" w:bidi="ar"/>
        </w:rPr>
        <w:t>6.现场管理人员</w:t>
      </w:r>
      <w:r>
        <w:rPr>
          <w:rFonts w:hint="eastAsia" w:ascii="Times New Roman" w:hAnsi="Times New Roman" w:eastAsia="仿宋_GB2312" w:cs="Times New Roman"/>
          <w:color w:val="000000"/>
          <w:kern w:val="0"/>
          <w:sz w:val="32"/>
          <w:szCs w:val="32"/>
          <w:u w:val="none"/>
          <w:lang w:val="en-US" w:eastAsia="zh-CN" w:bidi="ar"/>
        </w:rPr>
        <w:t>培训</w:t>
      </w:r>
    </w:p>
    <w:p w14:paraId="6F4272A5">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 w:eastAsia="zh-CN" w:bidi="ar"/>
        </w:rPr>
      </w:pPr>
      <w:r>
        <w:rPr>
          <w:rFonts w:hint="eastAsia" w:ascii="Times New Roman" w:hAnsi="Times New Roman" w:eastAsia="仿宋_GB2312" w:cs="Times New Roman"/>
          <w:color w:val="000000"/>
          <w:kern w:val="0"/>
          <w:sz w:val="32"/>
          <w:szCs w:val="32"/>
          <w:u w:val="none"/>
          <w:lang w:val="en-US" w:eastAsia="zh-CN" w:bidi="ar"/>
        </w:rPr>
        <w:t>7</w:t>
      </w:r>
      <w:r>
        <w:rPr>
          <w:rFonts w:hint="eastAsia" w:ascii="Times New Roman" w:hAnsi="Times New Roman" w:eastAsia="仿宋_GB2312" w:cs="Times New Roman"/>
          <w:color w:val="000000"/>
          <w:kern w:val="0"/>
          <w:sz w:val="32"/>
          <w:szCs w:val="32"/>
          <w:u w:val="none"/>
          <w:lang w:val="en" w:eastAsia="zh-CN" w:bidi="ar"/>
        </w:rPr>
        <w:t>.</w:t>
      </w:r>
      <w:r>
        <w:rPr>
          <w:rFonts w:hint="eastAsia" w:ascii="Times New Roman" w:hAnsi="Times New Roman" w:eastAsia="仿宋_GB2312" w:cs="Times New Roman"/>
          <w:color w:val="000000"/>
          <w:kern w:val="0"/>
          <w:sz w:val="32"/>
          <w:szCs w:val="32"/>
          <w:u w:val="none"/>
          <w:lang w:val="en-US" w:eastAsia="zh-CN" w:bidi="ar"/>
        </w:rPr>
        <w:t>施工现场进出口管理</w:t>
      </w:r>
    </w:p>
    <w:p w14:paraId="04DF3FD6">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8.施工场地垃圾清理管理</w:t>
      </w:r>
    </w:p>
    <w:p w14:paraId="01C09F98">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 w:eastAsia="zh-CN" w:bidi="ar"/>
        </w:rPr>
      </w:pPr>
      <w:r>
        <w:rPr>
          <w:rFonts w:hint="eastAsia" w:ascii="Times New Roman" w:hAnsi="Times New Roman" w:eastAsia="仿宋_GB2312" w:cs="Times New Roman"/>
          <w:color w:val="000000"/>
          <w:kern w:val="0"/>
          <w:sz w:val="32"/>
          <w:szCs w:val="32"/>
          <w:u w:val="none"/>
          <w:lang w:val="en" w:eastAsia="zh-CN" w:bidi="ar"/>
        </w:rPr>
        <w:t>……</w:t>
      </w:r>
    </w:p>
    <w:p w14:paraId="79248331">
      <w:pPr>
        <w:numPr>
          <w:ilvl w:val="0"/>
          <w:numId w:val="1"/>
        </w:numPr>
        <w:spacing w:line="600" w:lineRule="exact"/>
        <w:ind w:firstLine="640" w:firstLineChars="200"/>
        <w:rPr>
          <w:rFonts w:ascii="Times New Roman" w:hAnsi="Times New Roman" w:eastAsia="黑体"/>
          <w:sz w:val="32"/>
          <w:szCs w:val="32"/>
          <w:lang w:val="en"/>
        </w:rPr>
      </w:pPr>
      <w:r>
        <w:rPr>
          <w:rFonts w:ascii="Times New Roman" w:hAnsi="Times New Roman" w:eastAsia="黑体"/>
          <w:sz w:val="32"/>
          <w:szCs w:val="32"/>
        </w:rPr>
        <w:t>建筑垃圾运输方案</w:t>
      </w:r>
    </w:p>
    <w:p w14:paraId="0EA33FFD">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1.运输时间</w:t>
      </w:r>
    </w:p>
    <w:p w14:paraId="03A262A8">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2.运输车辆管理</w:t>
      </w:r>
    </w:p>
    <w:p w14:paraId="77544223">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3.运输路线</w:t>
      </w:r>
    </w:p>
    <w:p w14:paraId="42BD44B6">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w:t>
      </w:r>
    </w:p>
    <w:p w14:paraId="657AE678">
      <w:pPr>
        <w:numPr>
          <w:ilvl w:val="0"/>
          <w:numId w:val="1"/>
        </w:numPr>
        <w:spacing w:line="600" w:lineRule="exact"/>
        <w:ind w:firstLine="640" w:firstLineChars="200"/>
        <w:rPr>
          <w:rFonts w:ascii="Times New Roman" w:hAnsi="Times New Roman" w:eastAsia="黑体"/>
          <w:sz w:val="32"/>
          <w:szCs w:val="32"/>
          <w:lang w:val="en"/>
        </w:rPr>
      </w:pPr>
      <w:r>
        <w:rPr>
          <w:rFonts w:ascii="Times New Roman" w:hAnsi="Times New Roman" w:eastAsia="黑体"/>
          <w:sz w:val="32"/>
          <w:szCs w:val="32"/>
        </w:rPr>
        <w:t>建筑垃圾处置方案</w:t>
      </w:r>
    </w:p>
    <w:p w14:paraId="0F2671B2">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1.工程渣土处置场所及处置量</w:t>
      </w:r>
    </w:p>
    <w:p w14:paraId="214FC735">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（工程渣土采用外运进行其他项目平衡的，要明确其他项目的名称及渣土平衡量）</w:t>
      </w:r>
    </w:p>
    <w:p w14:paraId="4FA511FF">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2.工程泥浆处置场所及处置量</w:t>
      </w:r>
    </w:p>
    <w:p w14:paraId="332E9883">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3.工程垃圾处置场所及处置量</w:t>
      </w:r>
    </w:p>
    <w:p w14:paraId="4141F0CA">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w:t>
      </w:r>
    </w:p>
    <w:p w14:paraId="66F327CE">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（工程渣土等符合直接利用条件的建筑垃圾需在施工现场直接利用的，应明确现场利用量）</w:t>
      </w:r>
    </w:p>
    <w:p w14:paraId="45DD2B5E">
      <w:pPr>
        <w:numPr>
          <w:ilvl w:val="0"/>
          <w:numId w:val="1"/>
        </w:numPr>
        <w:spacing w:line="600" w:lineRule="exact"/>
        <w:ind w:firstLine="640" w:firstLineChars="200"/>
        <w:rPr>
          <w:rFonts w:ascii="Times New Roman" w:hAnsi="Times New Roman" w:eastAsia="黑体"/>
          <w:sz w:val="32"/>
          <w:szCs w:val="32"/>
          <w:lang w:val="en"/>
        </w:rPr>
      </w:pPr>
      <w:r>
        <w:rPr>
          <w:rFonts w:ascii="Times New Roman" w:hAnsi="Times New Roman" w:eastAsia="黑体"/>
          <w:sz w:val="32"/>
          <w:szCs w:val="32"/>
        </w:rPr>
        <w:t>施工现场管理保障</w:t>
      </w:r>
      <w:r>
        <w:rPr>
          <w:rFonts w:ascii="Times New Roman" w:hAnsi="Times New Roman" w:eastAsia="黑体"/>
          <w:sz w:val="32"/>
          <w:szCs w:val="32"/>
          <w:lang w:val="en"/>
        </w:rPr>
        <w:t>措施</w:t>
      </w:r>
    </w:p>
    <w:p w14:paraId="2F416E14">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1.</w:t>
      </w:r>
      <w:r>
        <w:rPr>
          <w:rFonts w:hint="eastAsia" w:ascii="Times New Roman" w:hAnsi="Times New Roman" w:eastAsia="仿宋_GB2312" w:cs="Times New Roman"/>
          <w:color w:val="000000"/>
          <w:kern w:val="0"/>
          <w:sz w:val="32"/>
          <w:szCs w:val="32"/>
          <w:u w:val="none"/>
          <w:lang w:val="en" w:eastAsia="zh-CN" w:bidi="ar"/>
        </w:rPr>
        <w:t>组织</w:t>
      </w:r>
      <w:r>
        <w:rPr>
          <w:rFonts w:hint="eastAsia" w:ascii="Times New Roman" w:hAnsi="Times New Roman" w:eastAsia="仿宋_GB2312" w:cs="Times New Roman"/>
          <w:color w:val="000000"/>
          <w:kern w:val="0"/>
          <w:sz w:val="32"/>
          <w:szCs w:val="32"/>
          <w:u w:val="none"/>
          <w:lang w:val="en-US" w:eastAsia="zh-CN" w:bidi="ar"/>
        </w:rPr>
        <w:t>保障</w:t>
      </w:r>
    </w:p>
    <w:p w14:paraId="157C0F1D">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2.工作制度保障</w:t>
      </w:r>
    </w:p>
    <w:p w14:paraId="332682E8">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3.管控和检查等</w:t>
      </w:r>
    </w:p>
    <w:p w14:paraId="0D4EEFBF">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w:t>
      </w:r>
    </w:p>
    <w:p w14:paraId="274F66AA">
      <w:pPr>
        <w:numPr>
          <w:ilvl w:val="0"/>
          <w:numId w:val="1"/>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施工现场的收尾工作</w:t>
      </w:r>
    </w:p>
    <w:p w14:paraId="04896284">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1.清运场地设备</w:t>
      </w:r>
    </w:p>
    <w:p w14:paraId="6DEBA31D">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2.清理场地表层</w:t>
      </w:r>
    </w:p>
    <w:p w14:paraId="3714F71C">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3.附属建设落实</w:t>
      </w:r>
    </w:p>
    <w:p w14:paraId="293CD968">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w:t>
      </w:r>
    </w:p>
    <w:p w14:paraId="0544AAE0">
      <w:pPr>
        <w:spacing w:line="600" w:lineRule="exact"/>
        <w:rPr>
          <w:rFonts w:ascii="Times New Roman" w:hAnsi="Times New Roman" w:eastAsia="黑体"/>
        </w:rPr>
      </w:pPr>
    </w:p>
    <w:p w14:paraId="353A1B72">
      <w:pPr>
        <w:pStyle w:val="16"/>
        <w:spacing w:line="600" w:lineRule="exact"/>
        <w:jc w:val="center"/>
        <w:rPr>
          <w:rFonts w:hint="eastAsia" w:ascii="宋体" w:hAnsi="宋体" w:eastAsia="方正小标宋简体" w:cs="方正小标宋简体"/>
          <w:sz w:val="44"/>
          <w:szCs w:val="44"/>
          <w:lang w:eastAsia="zh-CN"/>
        </w:rPr>
      </w:pPr>
      <w:r>
        <w:rPr>
          <w:rFonts w:hint="eastAsia" w:ascii="宋体" w:hAnsi="宋体" w:eastAsia="方正小标宋简体" w:cs="方正小标宋简体"/>
          <w:sz w:val="44"/>
          <w:szCs w:val="44"/>
          <w:lang w:val="en-US" w:eastAsia="zh-CN"/>
        </w:rPr>
        <w:br w:type="page"/>
      </w:r>
      <w:r>
        <w:rPr>
          <w:rFonts w:hint="eastAsia" w:ascii="宋体" w:hAnsi="宋体" w:eastAsia="方正小标宋简体" w:cs="方正小标宋简体"/>
          <w:sz w:val="44"/>
          <w:szCs w:val="44"/>
          <w:lang w:val="en-US" w:eastAsia="zh-CN"/>
        </w:rPr>
        <w:t>XXXX</w:t>
      </w:r>
      <w:r>
        <w:rPr>
          <w:rFonts w:hint="eastAsia" w:ascii="宋体" w:hAnsi="宋体" w:eastAsia="方正小标宋简体" w:cs="方正小标宋简体"/>
          <w:sz w:val="44"/>
          <w:szCs w:val="44"/>
          <w:lang w:eastAsia="zh-CN"/>
        </w:rPr>
        <w:t>建筑垃圾处置信息表</w:t>
      </w:r>
    </w:p>
    <w:p w14:paraId="297EB13E">
      <w:pPr>
        <w:pStyle w:val="16"/>
        <w:spacing w:line="600" w:lineRule="exact"/>
        <w:jc w:val="center"/>
        <w:rPr>
          <w:rFonts w:hint="eastAsia"/>
        </w:rPr>
      </w:pPr>
      <w:r>
        <w:rPr>
          <w:rFonts w:hint="eastAsia" w:ascii="宋体" w:hAnsi="宋体" w:eastAsia="楷体_GB2312" w:cs="楷体_GB2312"/>
          <w:sz w:val="32"/>
          <w:szCs w:val="32"/>
        </w:rPr>
        <w:t>（居住区、办公区类）</w:t>
      </w:r>
    </w:p>
    <w:tbl>
      <w:tblPr>
        <w:tblStyle w:val="11"/>
        <w:tblpPr w:leftFromText="180" w:rightFromText="180" w:vertAnchor="text" w:horzAnchor="page" w:tblpX="1635" w:tblpY="113"/>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112"/>
        <w:gridCol w:w="3019"/>
        <w:gridCol w:w="189"/>
        <w:gridCol w:w="1017"/>
        <w:gridCol w:w="172"/>
        <w:gridCol w:w="1833"/>
      </w:tblGrid>
      <w:tr w14:paraId="32BA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719" w:type="dxa"/>
            <w:noWrap w:val="0"/>
            <w:vAlign w:val="center"/>
          </w:tcPr>
          <w:p w14:paraId="41B07938">
            <w:pPr>
              <w:snapToGrid w:val="0"/>
              <w:jc w:val="center"/>
              <w:rPr>
                <w:rFonts w:hint="eastAsia"/>
                <w:sz w:val="24"/>
                <w:szCs w:val="24"/>
              </w:rPr>
            </w:pPr>
            <w:r>
              <w:rPr>
                <w:rFonts w:hint="eastAsia"/>
                <w:sz w:val="24"/>
                <w:szCs w:val="24"/>
              </w:rPr>
              <w:t>小区（或写字楼）名称</w:t>
            </w:r>
          </w:p>
        </w:tc>
        <w:tc>
          <w:tcPr>
            <w:tcW w:w="7342" w:type="dxa"/>
            <w:gridSpan w:val="6"/>
            <w:noWrap w:val="0"/>
            <w:vAlign w:val="center"/>
          </w:tcPr>
          <w:p w14:paraId="6FDBBD6E">
            <w:pPr>
              <w:snapToGrid w:val="0"/>
              <w:ind w:firstLine="480"/>
              <w:jc w:val="center"/>
              <w:rPr>
                <w:sz w:val="24"/>
                <w:szCs w:val="24"/>
              </w:rPr>
            </w:pPr>
          </w:p>
        </w:tc>
      </w:tr>
      <w:tr w14:paraId="0FD9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719" w:type="dxa"/>
            <w:noWrap w:val="0"/>
            <w:vAlign w:val="center"/>
          </w:tcPr>
          <w:p w14:paraId="3CF7948A">
            <w:pPr>
              <w:snapToGrid w:val="0"/>
              <w:jc w:val="center"/>
              <w:rPr>
                <w:rFonts w:hint="eastAsia"/>
                <w:sz w:val="24"/>
                <w:szCs w:val="24"/>
              </w:rPr>
            </w:pPr>
            <w:r>
              <w:rPr>
                <w:rFonts w:hint="eastAsia"/>
                <w:sz w:val="24"/>
                <w:szCs w:val="24"/>
              </w:rPr>
              <w:t>地    址</w:t>
            </w:r>
          </w:p>
        </w:tc>
        <w:tc>
          <w:tcPr>
            <w:tcW w:w="7342" w:type="dxa"/>
            <w:gridSpan w:val="6"/>
            <w:noWrap w:val="0"/>
            <w:vAlign w:val="center"/>
          </w:tcPr>
          <w:p w14:paraId="2AABF20A">
            <w:pPr>
              <w:snapToGrid w:val="0"/>
              <w:ind w:firstLine="480"/>
              <w:jc w:val="center"/>
              <w:rPr>
                <w:sz w:val="24"/>
                <w:szCs w:val="24"/>
              </w:rPr>
            </w:pPr>
          </w:p>
        </w:tc>
      </w:tr>
      <w:tr w14:paraId="07D8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19" w:type="dxa"/>
            <w:vMerge w:val="restart"/>
            <w:noWrap w:val="0"/>
            <w:vAlign w:val="center"/>
          </w:tcPr>
          <w:p w14:paraId="51CA2B9A">
            <w:pPr>
              <w:snapToGrid w:val="0"/>
              <w:jc w:val="center"/>
              <w:rPr>
                <w:rFonts w:hint="eastAsia"/>
                <w:sz w:val="24"/>
                <w:szCs w:val="24"/>
              </w:rPr>
            </w:pPr>
            <w:r>
              <w:rPr>
                <w:rFonts w:hint="eastAsia"/>
                <w:sz w:val="24"/>
                <w:szCs w:val="24"/>
                <w:lang w:eastAsia="zh-CN"/>
              </w:rPr>
              <w:t>建筑垃圾</w:t>
            </w:r>
            <w:r>
              <w:rPr>
                <w:rFonts w:hint="eastAsia"/>
                <w:sz w:val="24"/>
                <w:szCs w:val="24"/>
              </w:rPr>
              <w:t>管理责任人</w:t>
            </w:r>
          </w:p>
        </w:tc>
        <w:tc>
          <w:tcPr>
            <w:tcW w:w="4320" w:type="dxa"/>
            <w:gridSpan w:val="3"/>
            <w:vMerge w:val="restart"/>
            <w:noWrap w:val="0"/>
            <w:vAlign w:val="center"/>
          </w:tcPr>
          <w:p w14:paraId="37AFB9A4">
            <w:pPr>
              <w:snapToGrid w:val="0"/>
              <w:ind w:firstLine="480"/>
              <w:jc w:val="center"/>
              <w:rPr>
                <w:sz w:val="24"/>
                <w:szCs w:val="24"/>
              </w:rPr>
            </w:pPr>
          </w:p>
        </w:tc>
        <w:tc>
          <w:tcPr>
            <w:tcW w:w="1017" w:type="dxa"/>
            <w:noWrap w:val="0"/>
            <w:vAlign w:val="center"/>
          </w:tcPr>
          <w:p w14:paraId="7F072FB9">
            <w:pPr>
              <w:snapToGrid w:val="0"/>
              <w:rPr>
                <w:sz w:val="24"/>
                <w:szCs w:val="24"/>
              </w:rPr>
            </w:pPr>
            <w:r>
              <w:rPr>
                <w:rFonts w:hint="eastAsia"/>
                <w:sz w:val="24"/>
                <w:szCs w:val="24"/>
              </w:rPr>
              <w:t>负责人</w:t>
            </w:r>
          </w:p>
        </w:tc>
        <w:tc>
          <w:tcPr>
            <w:tcW w:w="2005" w:type="dxa"/>
            <w:gridSpan w:val="2"/>
            <w:noWrap w:val="0"/>
            <w:vAlign w:val="center"/>
          </w:tcPr>
          <w:p w14:paraId="16FE4F81">
            <w:pPr>
              <w:snapToGrid w:val="0"/>
              <w:ind w:firstLine="480"/>
              <w:jc w:val="center"/>
              <w:rPr>
                <w:sz w:val="24"/>
                <w:szCs w:val="24"/>
              </w:rPr>
            </w:pPr>
          </w:p>
        </w:tc>
      </w:tr>
      <w:tr w14:paraId="57BC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19" w:type="dxa"/>
            <w:vMerge w:val="continue"/>
            <w:noWrap w:val="0"/>
            <w:vAlign w:val="center"/>
          </w:tcPr>
          <w:p w14:paraId="7FD86690">
            <w:pPr>
              <w:snapToGrid w:val="0"/>
              <w:ind w:firstLine="480"/>
              <w:jc w:val="center"/>
              <w:rPr>
                <w:sz w:val="24"/>
                <w:szCs w:val="24"/>
              </w:rPr>
            </w:pPr>
          </w:p>
        </w:tc>
        <w:tc>
          <w:tcPr>
            <w:tcW w:w="4320" w:type="dxa"/>
            <w:gridSpan w:val="3"/>
            <w:vMerge w:val="continue"/>
            <w:noWrap w:val="0"/>
            <w:vAlign w:val="center"/>
          </w:tcPr>
          <w:p w14:paraId="10107AA0">
            <w:pPr>
              <w:snapToGrid w:val="0"/>
              <w:ind w:firstLine="480"/>
              <w:jc w:val="center"/>
              <w:rPr>
                <w:sz w:val="24"/>
                <w:szCs w:val="24"/>
              </w:rPr>
            </w:pPr>
          </w:p>
        </w:tc>
        <w:tc>
          <w:tcPr>
            <w:tcW w:w="1017" w:type="dxa"/>
            <w:noWrap w:val="0"/>
            <w:vAlign w:val="center"/>
          </w:tcPr>
          <w:p w14:paraId="312B3BAF">
            <w:pPr>
              <w:snapToGrid w:val="0"/>
              <w:rPr>
                <w:sz w:val="24"/>
                <w:szCs w:val="24"/>
              </w:rPr>
            </w:pPr>
            <w:r>
              <w:rPr>
                <w:rFonts w:hint="eastAsia"/>
                <w:sz w:val="24"/>
                <w:szCs w:val="24"/>
              </w:rPr>
              <w:t>电  话</w:t>
            </w:r>
          </w:p>
        </w:tc>
        <w:tc>
          <w:tcPr>
            <w:tcW w:w="2005" w:type="dxa"/>
            <w:gridSpan w:val="2"/>
            <w:noWrap w:val="0"/>
            <w:vAlign w:val="center"/>
          </w:tcPr>
          <w:p w14:paraId="114CA2E1">
            <w:pPr>
              <w:snapToGrid w:val="0"/>
              <w:ind w:firstLine="480"/>
              <w:jc w:val="center"/>
              <w:rPr>
                <w:sz w:val="24"/>
                <w:szCs w:val="24"/>
              </w:rPr>
            </w:pPr>
          </w:p>
        </w:tc>
      </w:tr>
      <w:tr w14:paraId="0B2D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19" w:type="dxa"/>
            <w:noWrap w:val="0"/>
            <w:vAlign w:val="center"/>
          </w:tcPr>
          <w:p w14:paraId="7376BD9A">
            <w:pPr>
              <w:snapToGrid w:val="0"/>
              <w:jc w:val="center"/>
              <w:rPr>
                <w:rFonts w:hint="eastAsia"/>
                <w:sz w:val="24"/>
                <w:szCs w:val="24"/>
                <w:lang w:eastAsia="zh-CN"/>
              </w:rPr>
            </w:pPr>
            <w:r>
              <w:rPr>
                <w:rFonts w:hint="eastAsia"/>
                <w:sz w:val="24"/>
                <w:szCs w:val="24"/>
                <w:lang w:eastAsia="zh-CN"/>
              </w:rPr>
              <w:t>建筑垃圾</w:t>
            </w:r>
          </w:p>
          <w:p w14:paraId="5D475F6E">
            <w:pPr>
              <w:snapToGrid w:val="0"/>
              <w:jc w:val="center"/>
              <w:rPr>
                <w:rFonts w:hint="eastAsia"/>
                <w:sz w:val="24"/>
                <w:szCs w:val="24"/>
                <w:lang w:eastAsia="zh-CN"/>
              </w:rPr>
            </w:pPr>
            <w:r>
              <w:rPr>
                <w:rFonts w:hint="eastAsia"/>
                <w:sz w:val="24"/>
                <w:szCs w:val="24"/>
                <w:lang w:eastAsia="zh-CN"/>
              </w:rPr>
              <w:t>暂存点位</w:t>
            </w:r>
          </w:p>
          <w:p w14:paraId="68E7A644">
            <w:pPr>
              <w:snapToGrid w:val="0"/>
              <w:jc w:val="center"/>
              <w:rPr>
                <w:rFonts w:hint="eastAsia" w:eastAsia="仿宋"/>
                <w:sz w:val="24"/>
                <w:szCs w:val="24"/>
                <w:lang w:eastAsia="zh-CN"/>
              </w:rPr>
            </w:pPr>
            <w:r>
              <w:rPr>
                <w:rFonts w:hint="eastAsia"/>
                <w:sz w:val="24"/>
                <w:szCs w:val="24"/>
                <w:lang w:eastAsia="zh-CN"/>
              </w:rPr>
              <w:t>置及库容</w:t>
            </w:r>
          </w:p>
        </w:tc>
        <w:tc>
          <w:tcPr>
            <w:tcW w:w="7342" w:type="dxa"/>
            <w:gridSpan w:val="6"/>
            <w:noWrap w:val="0"/>
            <w:vAlign w:val="center"/>
          </w:tcPr>
          <w:p w14:paraId="6D2F263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240" w:firstLineChars="100"/>
              <w:jc w:val="center"/>
              <w:textAlignment w:val="auto"/>
              <w:rPr>
                <w:rFonts w:hint="eastAsia"/>
                <w:sz w:val="24"/>
                <w:szCs w:val="24"/>
              </w:rPr>
            </w:pPr>
          </w:p>
        </w:tc>
      </w:tr>
      <w:tr w14:paraId="5E2D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9" w:type="dxa"/>
            <w:vMerge w:val="restart"/>
            <w:noWrap w:val="0"/>
            <w:vAlign w:val="center"/>
          </w:tcPr>
          <w:p w14:paraId="03718D91">
            <w:pPr>
              <w:snapToGrid w:val="0"/>
              <w:jc w:val="center"/>
              <w:rPr>
                <w:rFonts w:hint="eastAsia"/>
                <w:sz w:val="24"/>
                <w:szCs w:val="24"/>
              </w:rPr>
            </w:pPr>
            <w:r>
              <w:rPr>
                <w:rFonts w:hint="eastAsia"/>
                <w:sz w:val="24"/>
                <w:szCs w:val="24"/>
              </w:rPr>
              <w:t>运输服务单位名称</w:t>
            </w:r>
          </w:p>
        </w:tc>
        <w:tc>
          <w:tcPr>
            <w:tcW w:w="1112" w:type="dxa"/>
            <w:noWrap w:val="0"/>
            <w:vAlign w:val="center"/>
          </w:tcPr>
          <w:p w14:paraId="52DDB703">
            <w:pPr>
              <w:snapToGrid w:val="0"/>
              <w:jc w:val="center"/>
              <w:rPr>
                <w:rFonts w:hint="eastAsia"/>
                <w:sz w:val="24"/>
                <w:szCs w:val="24"/>
              </w:rPr>
            </w:pPr>
            <w:r>
              <w:rPr>
                <w:rFonts w:hint="eastAsia"/>
                <w:sz w:val="24"/>
                <w:szCs w:val="24"/>
              </w:rPr>
              <w:t>序号</w:t>
            </w:r>
          </w:p>
        </w:tc>
        <w:tc>
          <w:tcPr>
            <w:tcW w:w="3019" w:type="dxa"/>
            <w:noWrap w:val="0"/>
            <w:vAlign w:val="center"/>
          </w:tcPr>
          <w:p w14:paraId="1D6CB2A5">
            <w:pPr>
              <w:snapToGrid w:val="0"/>
              <w:jc w:val="center"/>
              <w:rPr>
                <w:rFonts w:hint="eastAsia"/>
                <w:sz w:val="24"/>
                <w:szCs w:val="24"/>
              </w:rPr>
            </w:pPr>
            <w:r>
              <w:rPr>
                <w:rFonts w:hint="eastAsia"/>
                <w:sz w:val="24"/>
                <w:szCs w:val="24"/>
              </w:rPr>
              <w:t>运输服务单位名称</w:t>
            </w:r>
          </w:p>
        </w:tc>
        <w:tc>
          <w:tcPr>
            <w:tcW w:w="1378" w:type="dxa"/>
            <w:gridSpan w:val="3"/>
            <w:noWrap w:val="0"/>
            <w:vAlign w:val="center"/>
          </w:tcPr>
          <w:p w14:paraId="01E2B1BF">
            <w:pPr>
              <w:snapToGrid w:val="0"/>
              <w:jc w:val="center"/>
              <w:rPr>
                <w:rFonts w:hint="eastAsia"/>
                <w:sz w:val="24"/>
                <w:szCs w:val="24"/>
              </w:rPr>
            </w:pPr>
            <w:r>
              <w:rPr>
                <w:rFonts w:hint="eastAsia"/>
                <w:sz w:val="24"/>
                <w:szCs w:val="24"/>
              </w:rPr>
              <w:t>负责人</w:t>
            </w:r>
          </w:p>
        </w:tc>
        <w:tc>
          <w:tcPr>
            <w:tcW w:w="1833" w:type="dxa"/>
            <w:noWrap w:val="0"/>
            <w:vAlign w:val="center"/>
          </w:tcPr>
          <w:p w14:paraId="6D7C9970">
            <w:pPr>
              <w:snapToGrid w:val="0"/>
              <w:jc w:val="center"/>
              <w:rPr>
                <w:rFonts w:hint="eastAsia"/>
                <w:sz w:val="24"/>
                <w:szCs w:val="24"/>
              </w:rPr>
            </w:pPr>
            <w:r>
              <w:rPr>
                <w:rFonts w:hint="eastAsia"/>
                <w:sz w:val="24"/>
                <w:szCs w:val="24"/>
              </w:rPr>
              <w:t>联系电话</w:t>
            </w:r>
          </w:p>
        </w:tc>
      </w:tr>
      <w:tr w14:paraId="54DC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19" w:type="dxa"/>
            <w:vMerge w:val="continue"/>
            <w:noWrap w:val="0"/>
            <w:vAlign w:val="center"/>
          </w:tcPr>
          <w:p w14:paraId="09C068D3">
            <w:pPr>
              <w:snapToGrid w:val="0"/>
              <w:rPr>
                <w:sz w:val="24"/>
                <w:szCs w:val="24"/>
              </w:rPr>
            </w:pPr>
          </w:p>
        </w:tc>
        <w:tc>
          <w:tcPr>
            <w:tcW w:w="1112" w:type="dxa"/>
            <w:noWrap w:val="0"/>
            <w:vAlign w:val="center"/>
          </w:tcPr>
          <w:p w14:paraId="3D2FC5B2">
            <w:pPr>
              <w:snapToGrid w:val="0"/>
              <w:jc w:val="center"/>
              <w:rPr>
                <w:rFonts w:hint="eastAsia"/>
                <w:sz w:val="24"/>
                <w:szCs w:val="24"/>
              </w:rPr>
            </w:pPr>
            <w:r>
              <w:rPr>
                <w:rFonts w:hint="eastAsia"/>
                <w:sz w:val="24"/>
                <w:szCs w:val="24"/>
              </w:rPr>
              <w:t>1</w:t>
            </w:r>
          </w:p>
        </w:tc>
        <w:tc>
          <w:tcPr>
            <w:tcW w:w="3019" w:type="dxa"/>
            <w:noWrap w:val="0"/>
            <w:vAlign w:val="center"/>
          </w:tcPr>
          <w:p w14:paraId="12F2FCFD">
            <w:pPr>
              <w:snapToGrid w:val="0"/>
              <w:jc w:val="center"/>
              <w:rPr>
                <w:sz w:val="24"/>
                <w:szCs w:val="24"/>
              </w:rPr>
            </w:pPr>
          </w:p>
        </w:tc>
        <w:tc>
          <w:tcPr>
            <w:tcW w:w="1378" w:type="dxa"/>
            <w:gridSpan w:val="3"/>
            <w:noWrap w:val="0"/>
            <w:vAlign w:val="center"/>
          </w:tcPr>
          <w:p w14:paraId="2DB68266">
            <w:pPr>
              <w:snapToGrid w:val="0"/>
              <w:jc w:val="center"/>
              <w:rPr>
                <w:sz w:val="24"/>
                <w:szCs w:val="24"/>
              </w:rPr>
            </w:pPr>
          </w:p>
        </w:tc>
        <w:tc>
          <w:tcPr>
            <w:tcW w:w="1833" w:type="dxa"/>
            <w:noWrap w:val="0"/>
            <w:vAlign w:val="center"/>
          </w:tcPr>
          <w:p w14:paraId="1B38929B">
            <w:pPr>
              <w:snapToGrid w:val="0"/>
              <w:jc w:val="center"/>
              <w:rPr>
                <w:rFonts w:hint="eastAsia"/>
                <w:sz w:val="24"/>
                <w:szCs w:val="24"/>
              </w:rPr>
            </w:pPr>
          </w:p>
        </w:tc>
      </w:tr>
      <w:tr w14:paraId="7A17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719" w:type="dxa"/>
            <w:vMerge w:val="continue"/>
            <w:noWrap w:val="0"/>
            <w:vAlign w:val="center"/>
          </w:tcPr>
          <w:p w14:paraId="6A2CD9C7">
            <w:pPr>
              <w:snapToGrid w:val="0"/>
              <w:rPr>
                <w:rFonts w:hint="eastAsia"/>
                <w:sz w:val="24"/>
                <w:szCs w:val="24"/>
              </w:rPr>
            </w:pPr>
          </w:p>
        </w:tc>
        <w:tc>
          <w:tcPr>
            <w:tcW w:w="1112" w:type="dxa"/>
            <w:noWrap w:val="0"/>
            <w:vAlign w:val="center"/>
          </w:tcPr>
          <w:p w14:paraId="3E590DEF">
            <w:pPr>
              <w:snapToGrid w:val="0"/>
              <w:jc w:val="center"/>
              <w:rPr>
                <w:rFonts w:hint="eastAsia"/>
                <w:sz w:val="24"/>
                <w:szCs w:val="24"/>
              </w:rPr>
            </w:pPr>
            <w:r>
              <w:rPr>
                <w:rFonts w:hint="eastAsia"/>
                <w:sz w:val="24"/>
                <w:szCs w:val="24"/>
              </w:rPr>
              <w:t>2</w:t>
            </w:r>
          </w:p>
        </w:tc>
        <w:tc>
          <w:tcPr>
            <w:tcW w:w="3019" w:type="dxa"/>
            <w:noWrap w:val="0"/>
            <w:vAlign w:val="center"/>
          </w:tcPr>
          <w:p w14:paraId="04731DB3">
            <w:pPr>
              <w:snapToGrid w:val="0"/>
              <w:jc w:val="center"/>
              <w:rPr>
                <w:rFonts w:hint="eastAsia"/>
                <w:sz w:val="24"/>
                <w:szCs w:val="24"/>
              </w:rPr>
            </w:pPr>
          </w:p>
        </w:tc>
        <w:tc>
          <w:tcPr>
            <w:tcW w:w="1378" w:type="dxa"/>
            <w:gridSpan w:val="3"/>
            <w:noWrap w:val="0"/>
            <w:vAlign w:val="center"/>
          </w:tcPr>
          <w:p w14:paraId="08F2C977">
            <w:pPr>
              <w:snapToGrid w:val="0"/>
              <w:jc w:val="center"/>
              <w:rPr>
                <w:rFonts w:hint="eastAsia"/>
                <w:sz w:val="24"/>
                <w:szCs w:val="24"/>
              </w:rPr>
            </w:pPr>
          </w:p>
        </w:tc>
        <w:tc>
          <w:tcPr>
            <w:tcW w:w="1833" w:type="dxa"/>
            <w:noWrap w:val="0"/>
            <w:vAlign w:val="center"/>
          </w:tcPr>
          <w:p w14:paraId="4CC7CC37">
            <w:pPr>
              <w:snapToGrid w:val="0"/>
              <w:jc w:val="center"/>
              <w:rPr>
                <w:rFonts w:hint="eastAsia"/>
                <w:sz w:val="24"/>
                <w:szCs w:val="24"/>
              </w:rPr>
            </w:pPr>
          </w:p>
        </w:tc>
      </w:tr>
      <w:tr w14:paraId="73EA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19" w:type="dxa"/>
            <w:vMerge w:val="restart"/>
            <w:noWrap w:val="0"/>
            <w:vAlign w:val="center"/>
          </w:tcPr>
          <w:p w14:paraId="410069DA">
            <w:pPr>
              <w:snapToGrid w:val="0"/>
              <w:jc w:val="center"/>
              <w:rPr>
                <w:sz w:val="24"/>
                <w:szCs w:val="24"/>
              </w:rPr>
            </w:pPr>
            <w:r>
              <w:rPr>
                <w:rFonts w:hint="eastAsia"/>
                <w:sz w:val="24"/>
                <w:szCs w:val="24"/>
              </w:rPr>
              <w:t>选择的建筑垃圾处置地点</w:t>
            </w:r>
          </w:p>
        </w:tc>
        <w:tc>
          <w:tcPr>
            <w:tcW w:w="1112" w:type="dxa"/>
            <w:noWrap w:val="0"/>
            <w:vAlign w:val="center"/>
          </w:tcPr>
          <w:p w14:paraId="67E67134">
            <w:pPr>
              <w:snapToGrid w:val="0"/>
              <w:jc w:val="center"/>
              <w:rPr>
                <w:rFonts w:hint="eastAsia" w:eastAsia="仿宋"/>
                <w:sz w:val="24"/>
                <w:szCs w:val="24"/>
                <w:lang w:eastAsia="zh-CN"/>
              </w:rPr>
            </w:pPr>
            <w:r>
              <w:rPr>
                <w:rFonts w:hint="eastAsia"/>
                <w:sz w:val="24"/>
                <w:szCs w:val="24"/>
                <w:lang w:eastAsia="zh-CN"/>
              </w:rPr>
              <w:t>方式</w:t>
            </w:r>
          </w:p>
        </w:tc>
        <w:tc>
          <w:tcPr>
            <w:tcW w:w="3019" w:type="dxa"/>
            <w:noWrap w:val="0"/>
            <w:vAlign w:val="center"/>
          </w:tcPr>
          <w:p w14:paraId="48FB21EE">
            <w:pPr>
              <w:snapToGrid w:val="0"/>
              <w:jc w:val="center"/>
              <w:rPr>
                <w:sz w:val="24"/>
                <w:szCs w:val="24"/>
              </w:rPr>
            </w:pPr>
            <w:r>
              <w:rPr>
                <w:rFonts w:hint="eastAsia"/>
                <w:sz w:val="24"/>
                <w:szCs w:val="24"/>
                <w:lang w:eastAsia="zh-CN"/>
              </w:rPr>
              <w:t>处置</w:t>
            </w:r>
            <w:r>
              <w:rPr>
                <w:rFonts w:hint="eastAsia"/>
                <w:sz w:val="24"/>
                <w:szCs w:val="24"/>
              </w:rPr>
              <w:t>单位名称</w:t>
            </w:r>
          </w:p>
        </w:tc>
        <w:tc>
          <w:tcPr>
            <w:tcW w:w="1378" w:type="dxa"/>
            <w:gridSpan w:val="3"/>
            <w:noWrap w:val="0"/>
            <w:vAlign w:val="center"/>
          </w:tcPr>
          <w:p w14:paraId="132DF6AD">
            <w:pPr>
              <w:snapToGrid w:val="0"/>
              <w:jc w:val="center"/>
              <w:rPr>
                <w:sz w:val="24"/>
                <w:szCs w:val="24"/>
              </w:rPr>
            </w:pPr>
            <w:r>
              <w:rPr>
                <w:rFonts w:hint="eastAsia"/>
                <w:sz w:val="24"/>
                <w:szCs w:val="24"/>
              </w:rPr>
              <w:t>负责人</w:t>
            </w:r>
          </w:p>
        </w:tc>
        <w:tc>
          <w:tcPr>
            <w:tcW w:w="1833" w:type="dxa"/>
            <w:noWrap w:val="0"/>
            <w:vAlign w:val="center"/>
          </w:tcPr>
          <w:p w14:paraId="3C42A04D">
            <w:pPr>
              <w:snapToGrid w:val="0"/>
              <w:jc w:val="center"/>
              <w:rPr>
                <w:sz w:val="24"/>
                <w:szCs w:val="24"/>
              </w:rPr>
            </w:pPr>
            <w:r>
              <w:rPr>
                <w:rFonts w:hint="eastAsia"/>
                <w:sz w:val="24"/>
                <w:szCs w:val="24"/>
              </w:rPr>
              <w:t>联系电话</w:t>
            </w:r>
          </w:p>
        </w:tc>
      </w:tr>
      <w:tr w14:paraId="3ED1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19" w:type="dxa"/>
            <w:vMerge w:val="continue"/>
            <w:noWrap w:val="0"/>
            <w:vAlign w:val="center"/>
          </w:tcPr>
          <w:p w14:paraId="7E8E3C74">
            <w:pPr>
              <w:snapToGrid w:val="0"/>
              <w:ind w:firstLine="480"/>
              <w:jc w:val="center"/>
            </w:pPr>
          </w:p>
        </w:tc>
        <w:tc>
          <w:tcPr>
            <w:tcW w:w="1112" w:type="dxa"/>
            <w:noWrap w:val="0"/>
            <w:vAlign w:val="center"/>
          </w:tcPr>
          <w:p w14:paraId="4533550C">
            <w:pPr>
              <w:snapToGrid w:val="0"/>
              <w:jc w:val="center"/>
              <w:rPr>
                <w:rFonts w:hint="default"/>
                <w:sz w:val="24"/>
                <w:szCs w:val="24"/>
                <w:lang w:val="en-US" w:eastAsia="zh-CN"/>
              </w:rPr>
            </w:pPr>
            <w:r>
              <w:rPr>
                <w:rFonts w:hint="eastAsia"/>
                <w:sz w:val="24"/>
                <w:szCs w:val="24"/>
                <w:lang w:val="en-US" w:eastAsia="zh-CN"/>
              </w:rPr>
              <w:t>转运调配</w:t>
            </w:r>
          </w:p>
        </w:tc>
        <w:tc>
          <w:tcPr>
            <w:tcW w:w="3019" w:type="dxa"/>
            <w:noWrap w:val="0"/>
            <w:vAlign w:val="center"/>
          </w:tcPr>
          <w:p w14:paraId="326AAAFB">
            <w:pPr>
              <w:snapToGrid w:val="0"/>
              <w:ind w:firstLine="480"/>
              <w:jc w:val="center"/>
              <w:rPr>
                <w:rFonts w:hint="eastAsia"/>
                <w:sz w:val="24"/>
                <w:szCs w:val="24"/>
                <w:lang w:eastAsia="zh-CN"/>
              </w:rPr>
            </w:pPr>
          </w:p>
        </w:tc>
        <w:tc>
          <w:tcPr>
            <w:tcW w:w="1378" w:type="dxa"/>
            <w:gridSpan w:val="3"/>
            <w:noWrap w:val="0"/>
            <w:vAlign w:val="center"/>
          </w:tcPr>
          <w:p w14:paraId="4CA9DE9D">
            <w:pPr>
              <w:snapToGrid w:val="0"/>
              <w:ind w:firstLine="480"/>
              <w:jc w:val="center"/>
              <w:rPr>
                <w:rFonts w:hint="eastAsia"/>
                <w:sz w:val="24"/>
                <w:szCs w:val="24"/>
                <w:lang w:eastAsia="zh-CN"/>
              </w:rPr>
            </w:pPr>
          </w:p>
        </w:tc>
        <w:tc>
          <w:tcPr>
            <w:tcW w:w="1833" w:type="dxa"/>
            <w:noWrap w:val="0"/>
            <w:vAlign w:val="center"/>
          </w:tcPr>
          <w:p w14:paraId="1023A01B">
            <w:pPr>
              <w:snapToGrid w:val="0"/>
              <w:ind w:firstLine="480"/>
              <w:jc w:val="center"/>
              <w:rPr>
                <w:rFonts w:hint="eastAsia"/>
                <w:sz w:val="24"/>
                <w:szCs w:val="24"/>
                <w:lang w:eastAsia="zh-CN"/>
              </w:rPr>
            </w:pPr>
          </w:p>
        </w:tc>
      </w:tr>
      <w:tr w14:paraId="29A7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19" w:type="dxa"/>
            <w:vMerge w:val="continue"/>
            <w:noWrap w:val="0"/>
            <w:vAlign w:val="center"/>
          </w:tcPr>
          <w:p w14:paraId="0544B69E">
            <w:pPr>
              <w:snapToGrid w:val="0"/>
              <w:ind w:firstLine="480"/>
              <w:jc w:val="center"/>
            </w:pPr>
          </w:p>
        </w:tc>
        <w:tc>
          <w:tcPr>
            <w:tcW w:w="1112" w:type="dxa"/>
            <w:noWrap w:val="0"/>
            <w:vAlign w:val="center"/>
          </w:tcPr>
          <w:p w14:paraId="6328CD62">
            <w:pPr>
              <w:snapToGrid w:val="0"/>
              <w:jc w:val="center"/>
              <w:rPr>
                <w:rFonts w:hint="default"/>
                <w:sz w:val="24"/>
                <w:szCs w:val="24"/>
                <w:lang w:val="en-US" w:eastAsia="zh-CN"/>
              </w:rPr>
            </w:pPr>
            <w:r>
              <w:rPr>
                <w:rFonts w:hint="eastAsia"/>
                <w:sz w:val="24"/>
                <w:szCs w:val="24"/>
                <w:lang w:val="en-US" w:eastAsia="zh-CN"/>
              </w:rPr>
              <w:t>资源化利用</w:t>
            </w:r>
          </w:p>
        </w:tc>
        <w:tc>
          <w:tcPr>
            <w:tcW w:w="3019" w:type="dxa"/>
            <w:noWrap w:val="0"/>
            <w:vAlign w:val="center"/>
          </w:tcPr>
          <w:p w14:paraId="0A683329">
            <w:pPr>
              <w:snapToGrid w:val="0"/>
              <w:rPr>
                <w:rFonts w:hint="eastAsia" w:ascii="Calibri" w:hAnsi="Calibri" w:eastAsia="仿宋" w:cs="Times New Roman"/>
                <w:kern w:val="2"/>
                <w:sz w:val="24"/>
                <w:szCs w:val="24"/>
                <w:lang w:val="en-US" w:eastAsia="zh-CN" w:bidi="ar-SA"/>
              </w:rPr>
            </w:pPr>
          </w:p>
        </w:tc>
        <w:tc>
          <w:tcPr>
            <w:tcW w:w="1378" w:type="dxa"/>
            <w:gridSpan w:val="3"/>
            <w:noWrap w:val="0"/>
            <w:vAlign w:val="center"/>
          </w:tcPr>
          <w:p w14:paraId="7DED98F7">
            <w:pPr>
              <w:snapToGrid w:val="0"/>
              <w:rPr>
                <w:rFonts w:hint="eastAsia" w:ascii="Calibri" w:hAnsi="Calibri" w:eastAsia="仿宋" w:cs="Times New Roman"/>
                <w:kern w:val="2"/>
                <w:sz w:val="24"/>
                <w:szCs w:val="24"/>
                <w:lang w:val="en-US" w:eastAsia="zh-CN" w:bidi="ar-SA"/>
              </w:rPr>
            </w:pPr>
          </w:p>
        </w:tc>
        <w:tc>
          <w:tcPr>
            <w:tcW w:w="1833" w:type="dxa"/>
            <w:noWrap w:val="0"/>
            <w:vAlign w:val="center"/>
          </w:tcPr>
          <w:p w14:paraId="04324541">
            <w:pPr>
              <w:snapToGrid w:val="0"/>
              <w:ind w:firstLine="480" w:firstLineChars="0"/>
              <w:jc w:val="center"/>
              <w:rPr>
                <w:rFonts w:hint="eastAsia" w:ascii="Calibri" w:hAnsi="Calibri" w:eastAsia="仿宋" w:cs="Times New Roman"/>
                <w:kern w:val="2"/>
                <w:sz w:val="24"/>
                <w:szCs w:val="24"/>
                <w:lang w:val="en-US" w:eastAsia="zh-CN" w:bidi="ar-SA"/>
              </w:rPr>
            </w:pPr>
          </w:p>
        </w:tc>
      </w:tr>
      <w:tr w14:paraId="4393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719" w:type="dxa"/>
            <w:noWrap w:val="0"/>
            <w:vAlign w:val="center"/>
          </w:tcPr>
          <w:p w14:paraId="5540117E">
            <w:pPr>
              <w:snapToGrid w:val="0"/>
              <w:jc w:val="center"/>
              <w:rPr>
                <w:rFonts w:hint="eastAsia"/>
                <w:sz w:val="24"/>
                <w:szCs w:val="24"/>
              </w:rPr>
            </w:pPr>
            <w:r>
              <w:rPr>
                <w:rFonts w:hint="eastAsia"/>
                <w:sz w:val="24"/>
                <w:szCs w:val="24"/>
              </w:rPr>
              <w:t>建筑垃圾清运周期</w:t>
            </w:r>
          </w:p>
        </w:tc>
        <w:tc>
          <w:tcPr>
            <w:tcW w:w="7342" w:type="dxa"/>
            <w:gridSpan w:val="6"/>
            <w:noWrap w:val="0"/>
            <w:vAlign w:val="center"/>
          </w:tcPr>
          <w:p w14:paraId="7D93FE64">
            <w:pPr>
              <w:snapToGrid w:val="0"/>
              <w:ind w:firstLine="240" w:firstLineChars="100"/>
              <w:rPr>
                <w:rFonts w:hint="eastAsia"/>
                <w:sz w:val="24"/>
                <w:szCs w:val="24"/>
              </w:rPr>
            </w:pPr>
            <w:r>
              <w:rPr>
                <w:rFonts w:hint="eastAsia"/>
                <w:sz w:val="24"/>
                <w:szCs w:val="24"/>
              </w:rPr>
              <w:t>每</w:t>
            </w:r>
            <w:r>
              <w:rPr>
                <w:rFonts w:hint="eastAsia"/>
                <w:sz w:val="24"/>
                <w:szCs w:val="24"/>
                <w:u w:val="single"/>
              </w:rPr>
              <w:t xml:space="preserve">   </w:t>
            </w:r>
            <w:r>
              <w:rPr>
                <w:rFonts w:hint="eastAsia"/>
                <w:sz w:val="24"/>
                <w:szCs w:val="24"/>
              </w:rPr>
              <w:t>日清理一次，清理时间：</w:t>
            </w:r>
            <w:r>
              <w:rPr>
                <w:rFonts w:hint="eastAsia"/>
                <w:sz w:val="24"/>
                <w:szCs w:val="24"/>
                <w:u w:val="single"/>
              </w:rPr>
              <w:t xml:space="preserve">    </w:t>
            </w:r>
            <w:r>
              <w:rPr>
                <w:rFonts w:hint="eastAsia"/>
                <w:sz w:val="24"/>
                <w:szCs w:val="24"/>
              </w:rPr>
              <w:t>时至</w:t>
            </w:r>
            <w:r>
              <w:rPr>
                <w:rFonts w:hint="eastAsia"/>
                <w:sz w:val="24"/>
                <w:szCs w:val="24"/>
                <w:u w:val="single"/>
              </w:rPr>
              <w:t xml:space="preserve">     </w:t>
            </w:r>
            <w:r>
              <w:rPr>
                <w:rFonts w:hint="eastAsia"/>
                <w:sz w:val="24"/>
                <w:szCs w:val="24"/>
              </w:rPr>
              <w:t>时</w:t>
            </w:r>
          </w:p>
        </w:tc>
      </w:tr>
    </w:tbl>
    <w:p w14:paraId="3F523358">
      <w:pPr>
        <w:rPr>
          <w:vanish/>
        </w:rPr>
      </w:pPr>
    </w:p>
    <w:tbl>
      <w:tblPr>
        <w:tblStyle w:val="11"/>
        <w:tblpPr w:leftFromText="180" w:rightFromText="180" w:vertAnchor="text" w:horzAnchor="page" w:tblpX="1635" w:tblpY="168"/>
        <w:tblOverlap w:val="never"/>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7354"/>
      </w:tblGrid>
      <w:tr w14:paraId="5978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722" w:type="dxa"/>
            <w:noWrap w:val="0"/>
            <w:vAlign w:val="center"/>
          </w:tcPr>
          <w:p w14:paraId="2A5D45CC">
            <w:pPr>
              <w:snapToGrid w:val="0"/>
              <w:jc w:val="center"/>
              <w:rPr>
                <w:rFonts w:hint="eastAsia"/>
                <w:sz w:val="24"/>
              </w:rPr>
            </w:pPr>
            <w:r>
              <w:rPr>
                <w:rFonts w:hint="eastAsia"/>
                <w:sz w:val="24"/>
              </w:rPr>
              <w:t>使用车辆</w:t>
            </w:r>
          </w:p>
          <w:p w14:paraId="486642F4">
            <w:pPr>
              <w:snapToGrid w:val="0"/>
              <w:jc w:val="center"/>
              <w:rPr>
                <w:sz w:val="24"/>
              </w:rPr>
            </w:pPr>
            <w:r>
              <w:rPr>
                <w:rFonts w:hint="eastAsia"/>
                <w:sz w:val="24"/>
              </w:rPr>
              <w:t>（车牌号）</w:t>
            </w:r>
          </w:p>
        </w:tc>
        <w:tc>
          <w:tcPr>
            <w:tcW w:w="7354" w:type="dxa"/>
            <w:noWrap w:val="0"/>
            <w:vAlign w:val="center"/>
          </w:tcPr>
          <w:p w14:paraId="7DDCDDE0">
            <w:pPr>
              <w:snapToGrid w:val="0"/>
              <w:rPr>
                <w:rFonts w:hint="eastAsia"/>
                <w:sz w:val="24"/>
              </w:rPr>
            </w:pPr>
          </w:p>
        </w:tc>
      </w:tr>
      <w:tr w14:paraId="2CEC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9076" w:type="dxa"/>
            <w:gridSpan w:val="2"/>
            <w:noWrap w:val="0"/>
            <w:vAlign w:val="center"/>
          </w:tcPr>
          <w:p w14:paraId="1FDB13EA">
            <w:pPr>
              <w:keepNext w:val="0"/>
              <w:keepLines w:val="0"/>
              <w:pageBreakBefore w:val="0"/>
              <w:kinsoku/>
              <w:overflowPunct/>
              <w:topLinePunct w:val="0"/>
              <w:autoSpaceDE/>
              <w:autoSpaceDN/>
              <w:bidi w:val="0"/>
              <w:adjustRightInd/>
              <w:snapToGrid w:val="0"/>
              <w:spacing w:line="240" w:lineRule="auto"/>
              <w:textAlignment w:val="auto"/>
              <w:rPr>
                <w:rFonts w:hint="eastAsia"/>
                <w:sz w:val="24"/>
              </w:rPr>
            </w:pPr>
            <w:r>
              <w:rPr>
                <w:rFonts w:hint="eastAsia"/>
                <w:color w:val="auto"/>
                <w:sz w:val="24"/>
                <w:szCs w:val="24"/>
                <w:lang w:eastAsia="zh-CN"/>
              </w:rPr>
              <w:t>监督</w:t>
            </w:r>
            <w:r>
              <w:rPr>
                <w:rFonts w:hint="eastAsia"/>
                <w:color w:val="auto"/>
                <w:sz w:val="24"/>
                <w:szCs w:val="24"/>
              </w:rPr>
              <w:t>单位：</w:t>
            </w:r>
          </w:p>
        </w:tc>
      </w:tr>
    </w:tbl>
    <w:p w14:paraId="4ED2C1FE">
      <w:pPr>
        <w:spacing w:line="540" w:lineRule="exact"/>
        <w:rPr>
          <w:rFonts w:ascii="Times New Roman" w:hAnsi="Times New Roman" w:eastAsia="黑体"/>
          <w:szCs w:val="32"/>
        </w:rPr>
      </w:pPr>
    </w:p>
    <w:p w14:paraId="58A0E1E8">
      <w:pPr>
        <w:spacing w:line="540" w:lineRule="exact"/>
        <w:rPr>
          <w:rFonts w:hint="eastAsia" w:ascii="Times New Roman" w:hAnsi="Times New Roman" w:eastAsia="黑体"/>
          <w:szCs w:val="32"/>
        </w:rPr>
      </w:pPr>
      <w:r>
        <w:rPr>
          <w:rFonts w:ascii="Times New Roman" w:hAnsi="Times New Roman" w:eastAsia="黑体"/>
          <w:szCs w:val="32"/>
        </w:rPr>
        <w:br w:type="page"/>
      </w:r>
      <w:r>
        <w:rPr>
          <w:rFonts w:ascii="Times New Roman" w:hAnsi="Times New Roman" w:eastAsia="黑体"/>
          <w:szCs w:val="32"/>
        </w:rPr>
        <w:t xml:space="preserve">附件2  </w:t>
      </w:r>
    </w:p>
    <w:p w14:paraId="0A0E6020">
      <w:pPr>
        <w:spacing w:line="540" w:lineRule="exact"/>
        <w:rPr>
          <w:rFonts w:ascii="Times New Roman" w:hAnsi="Times New Roman" w:eastAsia="黑体"/>
          <w:szCs w:val="32"/>
        </w:rPr>
      </w:pPr>
    </w:p>
    <w:p w14:paraId="4266673B">
      <w:pPr>
        <w:spacing w:line="540" w:lineRule="exact"/>
        <w:jc w:val="center"/>
        <w:outlineLvl w:val="0"/>
        <w:rPr>
          <w:rFonts w:ascii="Times New Roman" w:hAnsi="Times New Roman"/>
          <w:szCs w:val="32"/>
        </w:rPr>
      </w:pPr>
      <w:bookmarkStart w:id="44" w:name="_Toc1457065315"/>
      <w:r>
        <w:rPr>
          <w:rFonts w:ascii="Times New Roman" w:hAnsi="Times New Roman" w:eastAsia="方正小标宋简体"/>
          <w:bCs/>
          <w:sz w:val="44"/>
          <w:szCs w:val="44"/>
        </w:rPr>
        <w:t>城市建筑垃圾处置核准证（</w:t>
      </w:r>
      <w:r>
        <w:rPr>
          <w:rFonts w:hint="eastAsia" w:ascii="Times New Roman" w:hAnsi="Times New Roman" w:eastAsia="方正小标宋简体"/>
          <w:bCs/>
          <w:sz w:val="44"/>
          <w:szCs w:val="44"/>
          <w:lang w:eastAsia="zh-CN"/>
        </w:rPr>
        <w:t>排放</w:t>
      </w:r>
      <w:r>
        <w:rPr>
          <w:rFonts w:ascii="Times New Roman" w:hAnsi="Times New Roman" w:eastAsia="方正小标宋简体"/>
          <w:bCs/>
          <w:sz w:val="44"/>
          <w:szCs w:val="44"/>
        </w:rPr>
        <w:t>）</w:t>
      </w:r>
      <w:bookmarkEnd w:id="44"/>
    </w:p>
    <w:p w14:paraId="7DC90469">
      <w:pPr>
        <w:spacing w:line="540" w:lineRule="exact"/>
        <w:ind w:firstLine="200"/>
        <w:rPr>
          <w:rFonts w:ascii="Times New Roman" w:hAnsi="Times New Roman"/>
          <w:szCs w:val="32"/>
        </w:rPr>
      </w:pPr>
    </w:p>
    <w:p w14:paraId="34B5858C">
      <w:pPr>
        <w:spacing w:line="540" w:lineRule="exact"/>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（申请单位）：</w:t>
      </w:r>
    </w:p>
    <w:p w14:paraId="397D7DFE">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根据《城市建筑垃圾管理规定》（建设部139号令）、《关于全面实行行政许可事项清单管理的通知》（国办发〔2022〕2号）和《住房和城乡建设部主管的行政许可事项实施规范》等文件的相关规定，经审查，准予在核准许可范围内进行建筑垃圾排放活动。</w:t>
      </w:r>
    </w:p>
    <w:p w14:paraId="447E79B4">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特此发证。</w:t>
      </w:r>
    </w:p>
    <w:p w14:paraId="11D55082">
      <w:pPr>
        <w:spacing w:line="540" w:lineRule="exact"/>
        <w:ind w:firstLine="200"/>
        <w:rPr>
          <w:rFonts w:ascii="Times New Roman" w:hAnsi="Times New Roman"/>
          <w:szCs w:val="32"/>
        </w:rPr>
      </w:pPr>
    </w:p>
    <w:p w14:paraId="37C7EDDC">
      <w:pPr>
        <w:spacing w:line="540" w:lineRule="exact"/>
        <w:ind w:firstLine="200"/>
        <w:rPr>
          <w:rFonts w:ascii="Times New Roman" w:hAnsi="Times New Roman"/>
          <w:szCs w:val="32"/>
        </w:rPr>
      </w:pPr>
    </w:p>
    <w:p w14:paraId="2F5ACB47">
      <w:pPr>
        <w:pStyle w:val="6"/>
        <w:spacing w:after="0" w:line="540" w:lineRule="exact"/>
        <w:ind w:left="640" w:firstLine="681" w:firstLineChars="213"/>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有效期：自　　　　年　　月　　日</w:t>
      </w:r>
    </w:p>
    <w:p w14:paraId="7E56E3A2">
      <w:pPr>
        <w:pStyle w:val="6"/>
        <w:spacing w:after="0" w:line="540" w:lineRule="exact"/>
        <w:ind w:left="640" w:firstLine="1961" w:firstLineChars="613"/>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至　　　　年　　月　　日</w:t>
      </w:r>
    </w:p>
    <w:p w14:paraId="0367C111">
      <w:pPr>
        <w:pStyle w:val="6"/>
        <w:spacing w:after="0" w:line="540" w:lineRule="exact"/>
        <w:ind w:left="640" w:firstLine="1961" w:firstLineChars="613"/>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（核准有效期原则上与工期一致）</w:t>
      </w:r>
    </w:p>
    <w:p w14:paraId="54199336">
      <w:pPr>
        <w:spacing w:line="540" w:lineRule="exact"/>
        <w:ind w:firstLine="640" w:firstLineChars="200"/>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核准证编号：　　　　字第　　　号</w:t>
      </w:r>
    </w:p>
    <w:p w14:paraId="7A35C158">
      <w:pPr>
        <w:spacing w:line="540" w:lineRule="exact"/>
        <w:ind w:firstLine="640" w:firstLineChars="200"/>
        <w:rPr>
          <w:rFonts w:hint="eastAsia" w:ascii="Times New Roman" w:hAnsi="Times New Roman" w:eastAsia="仿宋_GB2312" w:cs="Times New Roman"/>
          <w:color w:val="000000"/>
          <w:kern w:val="0"/>
          <w:sz w:val="32"/>
          <w:szCs w:val="32"/>
          <w:u w:val="none"/>
          <w:lang w:val="en-US" w:eastAsia="zh-CN" w:bidi="ar"/>
        </w:rPr>
      </w:pPr>
    </w:p>
    <w:p w14:paraId="466EB5CE">
      <w:pPr>
        <w:spacing w:line="540" w:lineRule="exact"/>
        <w:jc w:val="right"/>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发证单位（公章）</w:t>
      </w:r>
    </w:p>
    <w:p w14:paraId="20AC48C9">
      <w:pPr>
        <w:spacing w:line="540" w:lineRule="exact"/>
        <w:jc w:val="right"/>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年　　月　　日</w:t>
      </w:r>
    </w:p>
    <w:p w14:paraId="74A948CB">
      <w:pPr>
        <w:snapToGrid w:val="0"/>
        <w:spacing w:line="540" w:lineRule="exact"/>
        <w:jc w:val="both"/>
        <w:rPr>
          <w:rFonts w:ascii="Times New Roman" w:hAnsi="Times New Roman" w:eastAsia="华文中宋"/>
          <w:b/>
          <w:sz w:val="40"/>
          <w:szCs w:val="40"/>
        </w:rPr>
      </w:pPr>
    </w:p>
    <w:p w14:paraId="1EA240CC">
      <w:pPr>
        <w:snapToGrid w:val="0"/>
        <w:spacing w:line="540" w:lineRule="exact"/>
        <w:jc w:val="center"/>
        <w:rPr>
          <w:rFonts w:ascii="Times New Roman" w:hAnsi="Times New Roman" w:eastAsia="华文中宋"/>
          <w:b/>
          <w:sz w:val="40"/>
          <w:szCs w:val="40"/>
        </w:rPr>
      </w:pPr>
    </w:p>
    <w:p w14:paraId="216C4043">
      <w:pPr>
        <w:snapToGrid w:val="0"/>
        <w:spacing w:line="600" w:lineRule="exact"/>
        <w:jc w:val="center"/>
        <w:rPr>
          <w:rFonts w:ascii="Times New Roman" w:hAnsi="Times New Roman" w:eastAsia="华文中宋"/>
          <w:b/>
          <w:sz w:val="40"/>
          <w:szCs w:val="40"/>
        </w:rPr>
      </w:pPr>
    </w:p>
    <w:p w14:paraId="0E5D6D4A">
      <w:pPr>
        <w:snapToGrid w:val="0"/>
        <w:spacing w:line="600" w:lineRule="exact"/>
        <w:jc w:val="center"/>
        <w:rPr>
          <w:rFonts w:ascii="Times New Roman" w:hAnsi="Times New Roman" w:eastAsia="华文中宋"/>
          <w:b/>
          <w:sz w:val="40"/>
          <w:szCs w:val="40"/>
        </w:rPr>
      </w:pPr>
      <w:r>
        <w:rPr>
          <w:rFonts w:ascii="Times New Roman" w:hAnsi="Times New Roman" w:eastAsia="华文中宋"/>
          <w:b/>
          <w:sz w:val="40"/>
          <w:szCs w:val="40"/>
        </w:rPr>
        <w:br w:type="page"/>
      </w:r>
      <w:r>
        <w:rPr>
          <w:rFonts w:ascii="Times New Roman" w:hAnsi="Times New Roman" w:eastAsia="华文中宋"/>
          <w:b/>
          <w:sz w:val="40"/>
          <w:szCs w:val="40"/>
        </w:rPr>
        <w:t>城市建筑垃圾处置核准证（</w:t>
      </w:r>
      <w:r>
        <w:rPr>
          <w:rFonts w:hint="eastAsia" w:ascii="Times New Roman" w:hAnsi="Times New Roman" w:eastAsia="华文中宋"/>
          <w:b/>
          <w:sz w:val="40"/>
          <w:szCs w:val="40"/>
          <w:lang w:eastAsia="zh-CN"/>
        </w:rPr>
        <w:t>排放</w:t>
      </w:r>
      <w:r>
        <w:rPr>
          <w:rFonts w:ascii="Times New Roman" w:hAnsi="Times New Roman" w:eastAsia="华文中宋"/>
          <w:b/>
          <w:sz w:val="40"/>
          <w:szCs w:val="40"/>
        </w:rPr>
        <w:t>）（副本）</w:t>
      </w:r>
    </w:p>
    <w:tbl>
      <w:tblPr>
        <w:tblStyle w:val="11"/>
        <w:tblW w:w="8823" w:type="dxa"/>
        <w:jc w:val="center"/>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85" w:type="dxa"/>
          <w:left w:w="57" w:type="dxa"/>
          <w:bottom w:w="85" w:type="dxa"/>
          <w:right w:w="57" w:type="dxa"/>
        </w:tblCellMar>
      </w:tblPr>
      <w:tblGrid>
        <w:gridCol w:w="383"/>
        <w:gridCol w:w="2158"/>
        <w:gridCol w:w="1580"/>
        <w:gridCol w:w="4702"/>
      </w:tblGrid>
      <w:tr w14:paraId="273F08F5">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383" w:hRule="atLeast"/>
          <w:jc w:val="center"/>
        </w:trPr>
        <w:tc>
          <w:tcPr>
            <w:tcW w:w="2541" w:type="dxa"/>
            <w:gridSpan w:val="2"/>
            <w:noWrap w:val="0"/>
            <w:vAlign w:val="center"/>
          </w:tcPr>
          <w:p w14:paraId="3D419CF8">
            <w:pPr>
              <w:snapToGrid w:val="0"/>
              <w:jc w:val="center"/>
              <w:rPr>
                <w:rFonts w:ascii="Times New Roman" w:hAnsi="Times New Roman" w:eastAsia="宋体"/>
                <w:sz w:val="21"/>
                <w:szCs w:val="21"/>
              </w:rPr>
            </w:pPr>
            <w:r>
              <w:rPr>
                <w:rFonts w:ascii="Times New Roman" w:hAnsi="Times New Roman" w:eastAsia="宋体"/>
                <w:sz w:val="21"/>
                <w:szCs w:val="21"/>
              </w:rPr>
              <w:t>工程名称</w:t>
            </w:r>
          </w:p>
        </w:tc>
        <w:tc>
          <w:tcPr>
            <w:tcW w:w="6282" w:type="dxa"/>
            <w:gridSpan w:val="2"/>
            <w:noWrap w:val="0"/>
            <w:vAlign w:val="center"/>
          </w:tcPr>
          <w:p w14:paraId="2BB61229">
            <w:pPr>
              <w:snapToGrid w:val="0"/>
              <w:jc w:val="center"/>
              <w:rPr>
                <w:rFonts w:ascii="Times New Roman" w:hAnsi="Times New Roman" w:eastAsia="宋体"/>
                <w:sz w:val="21"/>
                <w:szCs w:val="21"/>
              </w:rPr>
            </w:pPr>
          </w:p>
        </w:tc>
      </w:tr>
      <w:tr w14:paraId="7B0CA60C">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jc w:val="center"/>
        </w:trPr>
        <w:tc>
          <w:tcPr>
            <w:tcW w:w="2541" w:type="dxa"/>
            <w:gridSpan w:val="2"/>
            <w:noWrap w:val="0"/>
            <w:vAlign w:val="center"/>
          </w:tcPr>
          <w:p w14:paraId="15939B0D">
            <w:pPr>
              <w:snapToGrid w:val="0"/>
              <w:jc w:val="center"/>
              <w:rPr>
                <w:rFonts w:ascii="Times New Roman" w:hAnsi="Times New Roman" w:eastAsia="宋体"/>
                <w:sz w:val="21"/>
                <w:szCs w:val="21"/>
              </w:rPr>
            </w:pPr>
            <w:r>
              <w:rPr>
                <w:rFonts w:ascii="Times New Roman" w:hAnsi="Times New Roman" w:eastAsia="宋体"/>
                <w:sz w:val="21"/>
                <w:szCs w:val="21"/>
              </w:rPr>
              <w:t>工程类型及阶段</w:t>
            </w:r>
          </w:p>
        </w:tc>
        <w:tc>
          <w:tcPr>
            <w:tcW w:w="6282" w:type="dxa"/>
            <w:gridSpan w:val="2"/>
            <w:noWrap w:val="0"/>
            <w:vAlign w:val="center"/>
          </w:tcPr>
          <w:p w14:paraId="5236CA02">
            <w:pPr>
              <w:snapToGrid w:val="0"/>
              <w:jc w:val="left"/>
              <w:rPr>
                <w:rFonts w:ascii="Times New Roman" w:hAnsi="Times New Roman" w:eastAsia="宋体"/>
                <w:sz w:val="21"/>
                <w:szCs w:val="21"/>
              </w:rPr>
            </w:pPr>
            <w:r>
              <w:rPr>
                <w:rFonts w:ascii="Times New Roman" w:hAnsi="Times New Roman" w:eastAsia="宋体"/>
                <w:sz w:val="21"/>
                <w:szCs w:val="21"/>
              </w:rPr>
              <w:sym w:font="Wingdings 2" w:char="00A3"/>
            </w:r>
            <w:r>
              <w:rPr>
                <w:rFonts w:ascii="Times New Roman" w:hAnsi="Times New Roman" w:eastAsia="宋体"/>
                <w:sz w:val="21"/>
                <w:szCs w:val="21"/>
              </w:rPr>
              <w:t xml:space="preserve">建设工程 （地基与基础工程） </w:t>
            </w:r>
            <w:r>
              <w:rPr>
                <w:rFonts w:ascii="Times New Roman" w:hAnsi="Times New Roman" w:eastAsia="宋体"/>
                <w:sz w:val="21"/>
                <w:szCs w:val="21"/>
              </w:rPr>
              <w:sym w:font="Wingdings 2" w:char="00A3"/>
            </w:r>
            <w:r>
              <w:rPr>
                <w:rFonts w:ascii="Times New Roman" w:hAnsi="Times New Roman" w:eastAsia="宋体"/>
                <w:sz w:val="21"/>
                <w:szCs w:val="21"/>
              </w:rPr>
              <w:t>建设工程 （主体结构工程）</w:t>
            </w:r>
          </w:p>
          <w:p w14:paraId="2308E723">
            <w:pPr>
              <w:snapToGrid w:val="0"/>
              <w:jc w:val="left"/>
              <w:rPr>
                <w:rFonts w:ascii="Times New Roman" w:hAnsi="Times New Roman" w:eastAsia="宋体"/>
                <w:sz w:val="21"/>
                <w:szCs w:val="21"/>
              </w:rPr>
            </w:pPr>
            <w:r>
              <w:rPr>
                <w:rFonts w:ascii="Times New Roman" w:hAnsi="Times New Roman" w:eastAsia="宋体"/>
                <w:sz w:val="21"/>
                <w:szCs w:val="21"/>
              </w:rPr>
              <w:sym w:font="Wingdings 2" w:char="00A3"/>
            </w:r>
            <w:r>
              <w:rPr>
                <w:rFonts w:ascii="Times New Roman" w:hAnsi="Times New Roman" w:eastAsia="宋体"/>
                <w:sz w:val="21"/>
                <w:szCs w:val="21"/>
              </w:rPr>
              <w:t xml:space="preserve">建设工程 （装饰装修工程）   </w:t>
            </w:r>
            <w:r>
              <w:rPr>
                <w:rFonts w:ascii="Times New Roman" w:hAnsi="Times New Roman" w:eastAsia="宋体"/>
                <w:sz w:val="21"/>
                <w:szCs w:val="21"/>
              </w:rPr>
              <w:sym w:font="Wingdings 2" w:char="00A3"/>
            </w:r>
            <w:r>
              <w:rPr>
                <w:rFonts w:ascii="Times New Roman" w:hAnsi="Times New Roman" w:eastAsia="宋体"/>
                <w:sz w:val="21"/>
                <w:szCs w:val="21"/>
              </w:rPr>
              <w:t xml:space="preserve">拆除工程   </w:t>
            </w:r>
            <w:r>
              <w:rPr>
                <w:rFonts w:ascii="Times New Roman" w:hAnsi="Times New Roman" w:eastAsia="宋体"/>
                <w:sz w:val="21"/>
                <w:szCs w:val="21"/>
              </w:rPr>
              <w:sym w:font="Wingdings 2" w:char="00A3"/>
            </w:r>
            <w:r>
              <w:rPr>
                <w:rFonts w:ascii="Times New Roman" w:hAnsi="Times New Roman" w:eastAsia="宋体"/>
                <w:sz w:val="21"/>
                <w:szCs w:val="21"/>
              </w:rPr>
              <w:t>装饰装修工程</w:t>
            </w:r>
          </w:p>
        </w:tc>
      </w:tr>
      <w:tr w14:paraId="79D05D86">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90" w:hRule="atLeast"/>
          <w:jc w:val="center"/>
        </w:trPr>
        <w:tc>
          <w:tcPr>
            <w:tcW w:w="2541" w:type="dxa"/>
            <w:gridSpan w:val="2"/>
            <w:noWrap w:val="0"/>
            <w:vAlign w:val="center"/>
          </w:tcPr>
          <w:p w14:paraId="1CED353F">
            <w:pPr>
              <w:snapToGrid w:val="0"/>
              <w:jc w:val="center"/>
              <w:rPr>
                <w:rFonts w:ascii="Times New Roman" w:hAnsi="Times New Roman" w:eastAsia="宋体"/>
                <w:sz w:val="21"/>
                <w:szCs w:val="21"/>
              </w:rPr>
            </w:pPr>
            <w:r>
              <w:rPr>
                <w:rFonts w:ascii="Times New Roman" w:hAnsi="Times New Roman" w:eastAsia="宋体"/>
                <w:sz w:val="21"/>
                <w:szCs w:val="21"/>
              </w:rPr>
              <w:t>工程详细地址</w:t>
            </w:r>
          </w:p>
        </w:tc>
        <w:tc>
          <w:tcPr>
            <w:tcW w:w="6282" w:type="dxa"/>
            <w:gridSpan w:val="2"/>
            <w:noWrap w:val="0"/>
            <w:vAlign w:val="center"/>
          </w:tcPr>
          <w:p w14:paraId="7B8877D1">
            <w:pPr>
              <w:snapToGrid w:val="0"/>
              <w:jc w:val="center"/>
              <w:rPr>
                <w:rFonts w:ascii="Times New Roman" w:hAnsi="Times New Roman" w:eastAsia="宋体"/>
                <w:sz w:val="21"/>
                <w:szCs w:val="21"/>
              </w:rPr>
            </w:pPr>
          </w:p>
        </w:tc>
      </w:tr>
      <w:tr w14:paraId="72F99696">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PrEx>
        <w:trPr>
          <w:cantSplit/>
          <w:jc w:val="center"/>
        </w:trPr>
        <w:tc>
          <w:tcPr>
            <w:tcW w:w="2541" w:type="dxa"/>
            <w:gridSpan w:val="2"/>
            <w:noWrap w:val="0"/>
            <w:vAlign w:val="center"/>
          </w:tcPr>
          <w:p w14:paraId="31B1655E">
            <w:pPr>
              <w:snapToGrid w:val="0"/>
              <w:jc w:val="center"/>
              <w:rPr>
                <w:rFonts w:ascii="Times New Roman" w:hAnsi="Times New Roman" w:eastAsia="宋体"/>
                <w:sz w:val="21"/>
                <w:szCs w:val="21"/>
              </w:rPr>
            </w:pPr>
            <w:r>
              <w:rPr>
                <w:rFonts w:ascii="Times New Roman" w:hAnsi="Times New Roman" w:eastAsia="宋体"/>
                <w:sz w:val="21"/>
                <w:szCs w:val="21"/>
              </w:rPr>
              <w:t>施工单位名称</w:t>
            </w:r>
          </w:p>
        </w:tc>
        <w:tc>
          <w:tcPr>
            <w:tcW w:w="6282" w:type="dxa"/>
            <w:gridSpan w:val="2"/>
            <w:noWrap w:val="0"/>
            <w:vAlign w:val="center"/>
          </w:tcPr>
          <w:p w14:paraId="18BFC72A">
            <w:pPr>
              <w:snapToGrid w:val="0"/>
              <w:jc w:val="center"/>
              <w:rPr>
                <w:rFonts w:ascii="Times New Roman" w:hAnsi="Times New Roman" w:eastAsia="宋体"/>
                <w:sz w:val="21"/>
                <w:szCs w:val="21"/>
              </w:rPr>
            </w:pPr>
          </w:p>
        </w:tc>
      </w:tr>
      <w:tr w14:paraId="263BC5F5">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297" w:hRule="atLeast"/>
          <w:jc w:val="center"/>
        </w:trPr>
        <w:tc>
          <w:tcPr>
            <w:tcW w:w="2541" w:type="dxa"/>
            <w:gridSpan w:val="2"/>
            <w:noWrap w:val="0"/>
            <w:vAlign w:val="center"/>
          </w:tcPr>
          <w:p w14:paraId="4C0FECAB">
            <w:pPr>
              <w:snapToGrid w:val="0"/>
              <w:jc w:val="center"/>
              <w:rPr>
                <w:rFonts w:ascii="Times New Roman" w:hAnsi="Times New Roman" w:eastAsia="宋体"/>
                <w:sz w:val="21"/>
                <w:szCs w:val="21"/>
              </w:rPr>
            </w:pPr>
            <w:r>
              <w:rPr>
                <w:rFonts w:ascii="Times New Roman" w:hAnsi="Times New Roman" w:eastAsia="宋体"/>
                <w:sz w:val="21"/>
                <w:szCs w:val="21"/>
              </w:rPr>
              <w:t>施工期限</w:t>
            </w:r>
          </w:p>
        </w:tc>
        <w:tc>
          <w:tcPr>
            <w:tcW w:w="6282" w:type="dxa"/>
            <w:gridSpan w:val="2"/>
            <w:noWrap w:val="0"/>
            <w:vAlign w:val="center"/>
          </w:tcPr>
          <w:p w14:paraId="2174E65B">
            <w:pPr>
              <w:snapToGrid w:val="0"/>
              <w:jc w:val="center"/>
              <w:rPr>
                <w:rFonts w:ascii="Times New Roman" w:hAnsi="Times New Roman" w:eastAsia="宋体"/>
                <w:sz w:val="21"/>
                <w:szCs w:val="21"/>
              </w:rPr>
            </w:pPr>
          </w:p>
        </w:tc>
      </w:tr>
      <w:tr w14:paraId="05469219">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90" w:hRule="atLeast"/>
          <w:jc w:val="center"/>
        </w:trPr>
        <w:tc>
          <w:tcPr>
            <w:tcW w:w="383" w:type="dxa"/>
            <w:vMerge w:val="restart"/>
            <w:noWrap w:val="0"/>
            <w:vAlign w:val="center"/>
          </w:tcPr>
          <w:p w14:paraId="118E14A4">
            <w:pPr>
              <w:snapToGrid w:val="0"/>
              <w:jc w:val="center"/>
              <w:rPr>
                <w:rFonts w:ascii="Times New Roman" w:hAnsi="Times New Roman" w:eastAsia="宋体"/>
                <w:sz w:val="21"/>
                <w:szCs w:val="21"/>
              </w:rPr>
            </w:pPr>
            <w:r>
              <w:rPr>
                <w:rFonts w:ascii="Times New Roman" w:hAnsi="Times New Roman" w:eastAsia="宋体"/>
                <w:sz w:val="21"/>
                <w:szCs w:val="21"/>
              </w:rPr>
              <w:t>核准内容</w:t>
            </w:r>
          </w:p>
        </w:tc>
        <w:tc>
          <w:tcPr>
            <w:tcW w:w="2158" w:type="dxa"/>
            <w:noWrap w:val="0"/>
            <w:vAlign w:val="center"/>
          </w:tcPr>
          <w:p w14:paraId="6AA18D03">
            <w:pPr>
              <w:snapToGrid w:val="0"/>
              <w:jc w:val="center"/>
              <w:rPr>
                <w:rFonts w:ascii="Times New Roman" w:hAnsi="Times New Roman" w:eastAsia="宋体"/>
                <w:sz w:val="21"/>
                <w:szCs w:val="21"/>
              </w:rPr>
            </w:pPr>
            <w:r>
              <w:rPr>
                <w:rFonts w:ascii="Times New Roman" w:hAnsi="Times New Roman" w:eastAsia="宋体"/>
                <w:sz w:val="21"/>
                <w:szCs w:val="21"/>
              </w:rPr>
              <w:t>运输单位及核准证号</w:t>
            </w:r>
          </w:p>
          <w:p w14:paraId="03F29B54">
            <w:pPr>
              <w:snapToGrid w:val="0"/>
              <w:jc w:val="center"/>
              <w:rPr>
                <w:rFonts w:ascii="Times New Roman" w:hAnsi="Times New Roman" w:eastAsia="宋体"/>
                <w:sz w:val="21"/>
                <w:szCs w:val="21"/>
              </w:rPr>
            </w:pPr>
            <w:r>
              <w:rPr>
                <w:rFonts w:ascii="Times New Roman" w:hAnsi="Times New Roman" w:eastAsia="宋体"/>
                <w:sz w:val="21"/>
                <w:szCs w:val="21"/>
              </w:rPr>
              <w:t>（含运输车辆车牌号）</w:t>
            </w:r>
          </w:p>
        </w:tc>
        <w:tc>
          <w:tcPr>
            <w:tcW w:w="6282" w:type="dxa"/>
            <w:gridSpan w:val="2"/>
            <w:noWrap w:val="0"/>
            <w:vAlign w:val="center"/>
          </w:tcPr>
          <w:p w14:paraId="6A508AE2">
            <w:pPr>
              <w:snapToGrid w:val="0"/>
              <w:jc w:val="center"/>
              <w:rPr>
                <w:rFonts w:ascii="Times New Roman" w:hAnsi="Times New Roman" w:eastAsia="宋体"/>
                <w:sz w:val="21"/>
                <w:szCs w:val="21"/>
              </w:rPr>
            </w:pPr>
          </w:p>
        </w:tc>
      </w:tr>
      <w:tr w14:paraId="39E406C4">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90" w:hRule="atLeast"/>
          <w:jc w:val="center"/>
        </w:trPr>
        <w:tc>
          <w:tcPr>
            <w:tcW w:w="383" w:type="dxa"/>
            <w:vMerge w:val="continue"/>
            <w:noWrap w:val="0"/>
            <w:vAlign w:val="center"/>
          </w:tcPr>
          <w:p w14:paraId="4ABA02EA">
            <w:pPr>
              <w:snapToGrid w:val="0"/>
              <w:jc w:val="center"/>
              <w:rPr>
                <w:rFonts w:ascii="Times New Roman" w:hAnsi="Times New Roman" w:eastAsia="宋体"/>
                <w:sz w:val="21"/>
                <w:szCs w:val="21"/>
              </w:rPr>
            </w:pPr>
          </w:p>
        </w:tc>
        <w:tc>
          <w:tcPr>
            <w:tcW w:w="2158" w:type="dxa"/>
            <w:noWrap w:val="0"/>
            <w:vAlign w:val="center"/>
          </w:tcPr>
          <w:p w14:paraId="2259BCE9">
            <w:pPr>
              <w:snapToGrid w:val="0"/>
              <w:jc w:val="center"/>
              <w:rPr>
                <w:rFonts w:ascii="Times New Roman" w:hAnsi="Times New Roman" w:eastAsia="宋体"/>
                <w:sz w:val="21"/>
                <w:szCs w:val="21"/>
              </w:rPr>
            </w:pPr>
            <w:r>
              <w:rPr>
                <w:rFonts w:ascii="Times New Roman" w:hAnsi="Times New Roman" w:eastAsia="宋体"/>
                <w:sz w:val="21"/>
                <w:szCs w:val="21"/>
              </w:rPr>
              <w:t>运输时间</w:t>
            </w:r>
          </w:p>
        </w:tc>
        <w:tc>
          <w:tcPr>
            <w:tcW w:w="6282" w:type="dxa"/>
            <w:gridSpan w:val="2"/>
            <w:noWrap w:val="0"/>
            <w:vAlign w:val="center"/>
          </w:tcPr>
          <w:p w14:paraId="7E6A7285">
            <w:pPr>
              <w:snapToGrid w:val="0"/>
              <w:jc w:val="center"/>
              <w:rPr>
                <w:rFonts w:ascii="Times New Roman" w:hAnsi="Times New Roman" w:eastAsia="宋体"/>
                <w:sz w:val="21"/>
                <w:szCs w:val="21"/>
              </w:rPr>
            </w:pPr>
          </w:p>
        </w:tc>
      </w:tr>
      <w:tr w14:paraId="42B94771">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471" w:hRule="atLeast"/>
          <w:jc w:val="center"/>
        </w:trPr>
        <w:tc>
          <w:tcPr>
            <w:tcW w:w="383" w:type="dxa"/>
            <w:vMerge w:val="continue"/>
            <w:noWrap w:val="0"/>
            <w:vAlign w:val="center"/>
          </w:tcPr>
          <w:p w14:paraId="12819955">
            <w:pPr>
              <w:snapToGrid w:val="0"/>
              <w:jc w:val="center"/>
              <w:rPr>
                <w:rFonts w:ascii="Times New Roman" w:hAnsi="Times New Roman" w:eastAsia="宋体"/>
                <w:sz w:val="21"/>
                <w:szCs w:val="21"/>
              </w:rPr>
            </w:pPr>
          </w:p>
        </w:tc>
        <w:tc>
          <w:tcPr>
            <w:tcW w:w="2158" w:type="dxa"/>
            <w:noWrap w:val="0"/>
            <w:vAlign w:val="center"/>
          </w:tcPr>
          <w:p w14:paraId="1FEBDC3F">
            <w:pPr>
              <w:snapToGrid w:val="0"/>
              <w:jc w:val="center"/>
              <w:rPr>
                <w:rFonts w:ascii="Times New Roman" w:hAnsi="Times New Roman" w:eastAsia="宋体"/>
                <w:sz w:val="21"/>
                <w:szCs w:val="21"/>
              </w:rPr>
            </w:pPr>
            <w:r>
              <w:rPr>
                <w:rFonts w:ascii="Times New Roman" w:hAnsi="Times New Roman" w:eastAsia="宋体"/>
                <w:sz w:val="21"/>
                <w:szCs w:val="21"/>
              </w:rPr>
              <w:t>运输路线</w:t>
            </w:r>
          </w:p>
        </w:tc>
        <w:tc>
          <w:tcPr>
            <w:tcW w:w="6282" w:type="dxa"/>
            <w:gridSpan w:val="2"/>
            <w:noWrap w:val="0"/>
            <w:vAlign w:val="center"/>
          </w:tcPr>
          <w:p w14:paraId="76853A82">
            <w:pPr>
              <w:snapToGrid w:val="0"/>
              <w:jc w:val="both"/>
              <w:rPr>
                <w:rFonts w:ascii="Times New Roman" w:hAnsi="Times New Roman" w:eastAsia="宋体"/>
                <w:sz w:val="21"/>
                <w:szCs w:val="21"/>
              </w:rPr>
            </w:pPr>
          </w:p>
        </w:tc>
      </w:tr>
      <w:tr w14:paraId="61927B9F">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90" w:hRule="atLeast"/>
          <w:jc w:val="center"/>
        </w:trPr>
        <w:tc>
          <w:tcPr>
            <w:tcW w:w="383" w:type="dxa"/>
            <w:vMerge w:val="continue"/>
            <w:noWrap w:val="0"/>
            <w:vAlign w:val="center"/>
          </w:tcPr>
          <w:p w14:paraId="52F1D23E">
            <w:pPr>
              <w:snapToGrid w:val="0"/>
              <w:jc w:val="center"/>
              <w:rPr>
                <w:rFonts w:ascii="Times New Roman" w:hAnsi="Times New Roman" w:eastAsia="宋体"/>
                <w:sz w:val="21"/>
                <w:szCs w:val="21"/>
              </w:rPr>
            </w:pPr>
          </w:p>
        </w:tc>
        <w:tc>
          <w:tcPr>
            <w:tcW w:w="2158" w:type="dxa"/>
            <w:noWrap w:val="0"/>
            <w:vAlign w:val="center"/>
          </w:tcPr>
          <w:p w14:paraId="557E532F">
            <w:pPr>
              <w:snapToGrid w:val="0"/>
              <w:jc w:val="center"/>
              <w:rPr>
                <w:rFonts w:ascii="Times New Roman" w:hAnsi="Times New Roman" w:eastAsia="宋体"/>
                <w:sz w:val="21"/>
                <w:szCs w:val="21"/>
              </w:rPr>
            </w:pPr>
            <w:r>
              <w:rPr>
                <w:rFonts w:ascii="Times New Roman" w:hAnsi="Times New Roman" w:eastAsia="宋体"/>
                <w:sz w:val="21"/>
                <w:szCs w:val="21"/>
              </w:rPr>
              <w:t>产生周期</w:t>
            </w:r>
          </w:p>
        </w:tc>
        <w:tc>
          <w:tcPr>
            <w:tcW w:w="6282" w:type="dxa"/>
            <w:gridSpan w:val="2"/>
            <w:noWrap w:val="0"/>
            <w:vAlign w:val="center"/>
          </w:tcPr>
          <w:p w14:paraId="571A950B">
            <w:pPr>
              <w:snapToGrid w:val="0"/>
              <w:jc w:val="left"/>
              <w:rPr>
                <w:rFonts w:ascii="Times New Roman" w:hAnsi="Times New Roman" w:eastAsia="宋体"/>
                <w:sz w:val="21"/>
                <w:szCs w:val="21"/>
              </w:rPr>
            </w:pPr>
          </w:p>
        </w:tc>
      </w:tr>
      <w:tr w14:paraId="39663CB1">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551" w:hRule="atLeast"/>
          <w:jc w:val="center"/>
        </w:trPr>
        <w:tc>
          <w:tcPr>
            <w:tcW w:w="383" w:type="dxa"/>
            <w:vMerge w:val="continue"/>
            <w:noWrap w:val="0"/>
            <w:vAlign w:val="center"/>
          </w:tcPr>
          <w:p w14:paraId="1682C47A">
            <w:pPr>
              <w:snapToGrid w:val="0"/>
              <w:jc w:val="center"/>
              <w:rPr>
                <w:rFonts w:ascii="Times New Roman" w:hAnsi="Times New Roman" w:eastAsia="宋体"/>
                <w:sz w:val="21"/>
                <w:szCs w:val="21"/>
              </w:rPr>
            </w:pPr>
          </w:p>
        </w:tc>
        <w:tc>
          <w:tcPr>
            <w:tcW w:w="2158" w:type="dxa"/>
            <w:noWrap w:val="0"/>
            <w:vAlign w:val="center"/>
          </w:tcPr>
          <w:p w14:paraId="3F784FA4">
            <w:pPr>
              <w:snapToGrid w:val="0"/>
              <w:jc w:val="center"/>
              <w:rPr>
                <w:rFonts w:ascii="Times New Roman" w:hAnsi="Times New Roman" w:eastAsia="宋体"/>
                <w:sz w:val="21"/>
                <w:szCs w:val="21"/>
              </w:rPr>
            </w:pPr>
            <w:r>
              <w:rPr>
                <w:rFonts w:ascii="Times New Roman" w:hAnsi="Times New Roman" w:eastAsia="宋体"/>
                <w:sz w:val="21"/>
                <w:szCs w:val="21"/>
              </w:rPr>
              <w:t>处置场所及核准证号</w:t>
            </w:r>
          </w:p>
        </w:tc>
        <w:tc>
          <w:tcPr>
            <w:tcW w:w="6282" w:type="dxa"/>
            <w:gridSpan w:val="2"/>
            <w:noWrap w:val="0"/>
            <w:vAlign w:val="center"/>
          </w:tcPr>
          <w:p w14:paraId="6403AADB">
            <w:pPr>
              <w:snapToGrid w:val="0"/>
              <w:jc w:val="center"/>
              <w:rPr>
                <w:rFonts w:ascii="Times New Roman" w:hAnsi="Times New Roman" w:eastAsia="宋体"/>
                <w:sz w:val="21"/>
                <w:szCs w:val="21"/>
              </w:rPr>
            </w:pPr>
            <w:r>
              <w:rPr>
                <w:rFonts w:ascii="Times New Roman" w:hAnsi="Times New Roman" w:eastAsia="宋体"/>
                <w:i/>
                <w:iCs/>
                <w:color w:val="auto"/>
                <w:sz w:val="21"/>
                <w:szCs w:val="21"/>
              </w:rPr>
              <w:t>（资源化利用厂和填埋场、堆填场</w:t>
            </w:r>
            <w:r>
              <w:rPr>
                <w:rFonts w:hint="eastAsia" w:ascii="Times New Roman" w:hAnsi="Times New Roman" w:eastAsia="宋体"/>
                <w:i/>
                <w:iCs/>
                <w:color w:val="auto"/>
                <w:sz w:val="21"/>
                <w:szCs w:val="21"/>
                <w:lang w:eastAsia="zh-CN"/>
              </w:rPr>
              <w:t>、转运调配场</w:t>
            </w:r>
            <w:r>
              <w:rPr>
                <w:rFonts w:ascii="Times New Roman" w:hAnsi="Times New Roman" w:eastAsia="宋体"/>
                <w:i/>
                <w:iCs/>
                <w:color w:val="auto"/>
                <w:sz w:val="21"/>
                <w:szCs w:val="21"/>
              </w:rPr>
              <w:t>需填写）</w:t>
            </w:r>
          </w:p>
        </w:tc>
      </w:tr>
      <w:tr w14:paraId="61C62BF3">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274" w:hRule="atLeast"/>
          <w:jc w:val="center"/>
        </w:trPr>
        <w:tc>
          <w:tcPr>
            <w:tcW w:w="383" w:type="dxa"/>
            <w:vMerge w:val="continue"/>
            <w:noWrap w:val="0"/>
            <w:vAlign w:val="center"/>
          </w:tcPr>
          <w:p w14:paraId="64B615E5">
            <w:pPr>
              <w:snapToGrid w:val="0"/>
              <w:jc w:val="center"/>
              <w:rPr>
                <w:rFonts w:ascii="Times New Roman" w:hAnsi="Times New Roman" w:eastAsia="宋体"/>
                <w:sz w:val="21"/>
                <w:szCs w:val="21"/>
              </w:rPr>
            </w:pPr>
          </w:p>
        </w:tc>
        <w:tc>
          <w:tcPr>
            <w:tcW w:w="3738" w:type="dxa"/>
            <w:gridSpan w:val="2"/>
            <w:noWrap w:val="0"/>
            <w:vAlign w:val="center"/>
          </w:tcPr>
          <w:p w14:paraId="29043C60">
            <w:pPr>
              <w:snapToGrid w:val="0"/>
              <w:jc w:val="center"/>
              <w:rPr>
                <w:rFonts w:ascii="Times New Roman" w:hAnsi="Times New Roman" w:eastAsia="宋体"/>
                <w:sz w:val="21"/>
                <w:szCs w:val="21"/>
              </w:rPr>
            </w:pPr>
            <w:r>
              <w:rPr>
                <w:rFonts w:ascii="Times New Roman" w:hAnsi="Times New Roman" w:eastAsia="宋体"/>
                <w:sz w:val="21"/>
                <w:szCs w:val="21"/>
              </w:rPr>
              <w:t>建筑垃圾产生类型及产生量</w:t>
            </w:r>
          </w:p>
        </w:tc>
        <w:tc>
          <w:tcPr>
            <w:tcW w:w="4702" w:type="dxa"/>
            <w:noWrap w:val="0"/>
            <w:vAlign w:val="center"/>
          </w:tcPr>
          <w:p w14:paraId="4EBDFBD1">
            <w:pPr>
              <w:snapToGrid w:val="0"/>
              <w:jc w:val="center"/>
              <w:rPr>
                <w:rFonts w:ascii="Times New Roman" w:hAnsi="Times New Roman" w:eastAsia="宋体"/>
                <w:sz w:val="21"/>
                <w:szCs w:val="21"/>
              </w:rPr>
            </w:pPr>
            <w:r>
              <w:rPr>
                <w:rFonts w:ascii="Times New Roman" w:hAnsi="Times New Roman" w:eastAsia="宋体"/>
                <w:sz w:val="21"/>
                <w:szCs w:val="21"/>
              </w:rPr>
              <w:t>处置方式及处置量</w:t>
            </w:r>
          </w:p>
        </w:tc>
      </w:tr>
      <w:tr w14:paraId="56FC5FF3">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307" w:hRule="atLeast"/>
          <w:jc w:val="center"/>
        </w:trPr>
        <w:tc>
          <w:tcPr>
            <w:tcW w:w="383" w:type="dxa"/>
            <w:vMerge w:val="continue"/>
            <w:noWrap w:val="0"/>
            <w:vAlign w:val="center"/>
          </w:tcPr>
          <w:p w14:paraId="76DE9753">
            <w:pPr>
              <w:snapToGrid w:val="0"/>
              <w:jc w:val="center"/>
              <w:rPr>
                <w:rFonts w:ascii="Times New Roman" w:hAnsi="Times New Roman" w:eastAsia="宋体"/>
                <w:sz w:val="21"/>
                <w:szCs w:val="21"/>
              </w:rPr>
            </w:pPr>
          </w:p>
        </w:tc>
        <w:tc>
          <w:tcPr>
            <w:tcW w:w="2158" w:type="dxa"/>
            <w:noWrap w:val="0"/>
            <w:vAlign w:val="center"/>
          </w:tcPr>
          <w:p w14:paraId="6715A28C">
            <w:pPr>
              <w:snapToGrid w:val="0"/>
              <w:jc w:val="center"/>
              <w:rPr>
                <w:rFonts w:ascii="Times New Roman" w:hAnsi="Times New Roman" w:eastAsia="宋体"/>
                <w:sz w:val="21"/>
                <w:szCs w:val="21"/>
              </w:rPr>
            </w:pPr>
            <w:r>
              <w:rPr>
                <w:rFonts w:ascii="Times New Roman" w:hAnsi="Times New Roman" w:eastAsia="宋体"/>
                <w:sz w:val="21"/>
                <w:szCs w:val="21"/>
              </w:rPr>
              <w:t>工程渣土产生量（t）</w:t>
            </w:r>
          </w:p>
        </w:tc>
        <w:tc>
          <w:tcPr>
            <w:tcW w:w="1580" w:type="dxa"/>
            <w:noWrap w:val="0"/>
            <w:vAlign w:val="center"/>
          </w:tcPr>
          <w:p w14:paraId="2FE29D29">
            <w:pPr>
              <w:snapToGrid w:val="0"/>
              <w:jc w:val="center"/>
              <w:rPr>
                <w:rFonts w:ascii="Times New Roman" w:hAnsi="Times New Roman" w:eastAsia="宋体"/>
                <w:sz w:val="21"/>
                <w:szCs w:val="21"/>
              </w:rPr>
            </w:pPr>
          </w:p>
        </w:tc>
        <w:tc>
          <w:tcPr>
            <w:tcW w:w="4702" w:type="dxa"/>
            <w:noWrap w:val="0"/>
            <w:vAlign w:val="center"/>
          </w:tcPr>
          <w:p w14:paraId="2732A121">
            <w:pPr>
              <w:snapToGrid w:val="0"/>
              <w:jc w:val="left"/>
              <w:rPr>
                <w:rFonts w:ascii="Times New Roman" w:hAnsi="Times New Roman" w:eastAsia="宋体"/>
                <w:sz w:val="21"/>
                <w:szCs w:val="21"/>
              </w:rPr>
            </w:pPr>
            <w:r>
              <w:rPr>
                <w:rFonts w:ascii="Times New Roman" w:hAnsi="Times New Roman" w:eastAsia="宋体"/>
                <w:sz w:val="21"/>
                <w:szCs w:val="21"/>
              </w:rPr>
              <w:t xml:space="preserve"> </w:t>
            </w:r>
            <w:r>
              <w:rPr>
                <w:rFonts w:ascii="Times New Roman" w:hAnsi="Times New Roman" w:eastAsia="宋体"/>
                <w:sz w:val="21"/>
                <w:szCs w:val="21"/>
              </w:rPr>
              <w:sym w:font="Wingdings 2" w:char="00A3"/>
            </w:r>
            <w:r>
              <w:rPr>
                <w:rFonts w:ascii="Times New Roman" w:hAnsi="Times New Roman" w:eastAsia="宋体"/>
                <w:sz w:val="21"/>
                <w:szCs w:val="21"/>
              </w:rPr>
              <w:t>无害化处置</w:t>
            </w:r>
            <w:r>
              <w:rPr>
                <w:rFonts w:ascii="Times New Roman" w:hAnsi="Times New Roman" w:eastAsia="宋体"/>
                <w:sz w:val="21"/>
                <w:szCs w:val="21"/>
                <w:u w:val="single"/>
              </w:rPr>
              <w:t xml:space="preserve">       t</w:t>
            </w:r>
            <w:r>
              <w:rPr>
                <w:rFonts w:ascii="Times New Roman" w:hAnsi="Times New Roman" w:eastAsia="宋体"/>
                <w:sz w:val="21"/>
                <w:szCs w:val="21"/>
              </w:rPr>
              <w:t xml:space="preserve">  </w:t>
            </w:r>
            <w:r>
              <w:rPr>
                <w:rFonts w:ascii="Times New Roman" w:hAnsi="Times New Roman" w:eastAsia="宋体"/>
                <w:sz w:val="21"/>
                <w:szCs w:val="21"/>
              </w:rPr>
              <w:sym w:font="Wingdings 2" w:char="00A3"/>
            </w:r>
            <w:r>
              <w:rPr>
                <w:rFonts w:ascii="Times New Roman" w:hAnsi="Times New Roman" w:eastAsia="宋体"/>
                <w:sz w:val="21"/>
                <w:szCs w:val="21"/>
              </w:rPr>
              <w:t>资源化利用</w:t>
            </w:r>
            <w:r>
              <w:rPr>
                <w:rFonts w:ascii="Times New Roman" w:hAnsi="Times New Roman" w:eastAsia="宋体"/>
                <w:sz w:val="21"/>
                <w:szCs w:val="21"/>
                <w:u w:val="single"/>
              </w:rPr>
              <w:t xml:space="preserve">       t</w:t>
            </w:r>
          </w:p>
        </w:tc>
      </w:tr>
      <w:tr w14:paraId="2C5E5357">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250" w:hRule="atLeast"/>
          <w:jc w:val="center"/>
        </w:trPr>
        <w:tc>
          <w:tcPr>
            <w:tcW w:w="383" w:type="dxa"/>
            <w:vMerge w:val="continue"/>
            <w:noWrap w:val="0"/>
            <w:vAlign w:val="center"/>
          </w:tcPr>
          <w:p w14:paraId="326C07EB">
            <w:pPr>
              <w:snapToGrid w:val="0"/>
              <w:jc w:val="center"/>
              <w:rPr>
                <w:rFonts w:ascii="Times New Roman" w:hAnsi="Times New Roman" w:eastAsia="宋体"/>
                <w:sz w:val="21"/>
                <w:szCs w:val="21"/>
              </w:rPr>
            </w:pPr>
          </w:p>
        </w:tc>
        <w:tc>
          <w:tcPr>
            <w:tcW w:w="2158" w:type="dxa"/>
            <w:noWrap w:val="0"/>
            <w:vAlign w:val="center"/>
          </w:tcPr>
          <w:p w14:paraId="519CFFB5">
            <w:pPr>
              <w:snapToGrid w:val="0"/>
              <w:jc w:val="center"/>
              <w:rPr>
                <w:rFonts w:ascii="Times New Roman" w:hAnsi="Times New Roman" w:eastAsia="宋体"/>
                <w:sz w:val="21"/>
                <w:szCs w:val="21"/>
              </w:rPr>
            </w:pPr>
            <w:r>
              <w:rPr>
                <w:rFonts w:ascii="Times New Roman" w:hAnsi="Times New Roman" w:eastAsia="宋体"/>
                <w:sz w:val="21"/>
                <w:szCs w:val="21"/>
              </w:rPr>
              <w:t>工程泥浆产生量（t）</w:t>
            </w:r>
          </w:p>
        </w:tc>
        <w:tc>
          <w:tcPr>
            <w:tcW w:w="1580" w:type="dxa"/>
            <w:noWrap w:val="0"/>
            <w:vAlign w:val="center"/>
          </w:tcPr>
          <w:p w14:paraId="59D90138">
            <w:pPr>
              <w:snapToGrid w:val="0"/>
              <w:jc w:val="center"/>
              <w:rPr>
                <w:rFonts w:ascii="Times New Roman" w:hAnsi="Times New Roman" w:eastAsia="宋体"/>
                <w:sz w:val="21"/>
                <w:szCs w:val="21"/>
              </w:rPr>
            </w:pPr>
          </w:p>
        </w:tc>
        <w:tc>
          <w:tcPr>
            <w:tcW w:w="4702" w:type="dxa"/>
            <w:noWrap w:val="0"/>
            <w:vAlign w:val="center"/>
          </w:tcPr>
          <w:p w14:paraId="0A2970D3">
            <w:pPr>
              <w:snapToGrid w:val="0"/>
              <w:jc w:val="left"/>
              <w:rPr>
                <w:rFonts w:ascii="Times New Roman" w:hAnsi="Times New Roman" w:eastAsia="宋体"/>
                <w:sz w:val="21"/>
                <w:szCs w:val="21"/>
              </w:rPr>
            </w:pPr>
            <w:r>
              <w:rPr>
                <w:rFonts w:ascii="Times New Roman" w:hAnsi="Times New Roman" w:eastAsia="宋体"/>
                <w:sz w:val="21"/>
                <w:szCs w:val="21"/>
              </w:rPr>
              <w:sym w:font="Wingdings 2" w:char="00A3"/>
            </w:r>
            <w:r>
              <w:rPr>
                <w:rFonts w:ascii="Times New Roman" w:hAnsi="Times New Roman" w:eastAsia="宋体"/>
                <w:sz w:val="21"/>
                <w:szCs w:val="21"/>
              </w:rPr>
              <w:t>无害化处置</w:t>
            </w:r>
            <w:r>
              <w:rPr>
                <w:rFonts w:ascii="Times New Roman" w:hAnsi="Times New Roman" w:eastAsia="宋体"/>
                <w:sz w:val="21"/>
                <w:szCs w:val="21"/>
                <w:u w:val="single"/>
              </w:rPr>
              <w:t xml:space="preserve">       t</w:t>
            </w:r>
            <w:r>
              <w:rPr>
                <w:rFonts w:ascii="Times New Roman" w:hAnsi="Times New Roman" w:eastAsia="宋体"/>
                <w:sz w:val="21"/>
                <w:szCs w:val="21"/>
              </w:rPr>
              <w:t xml:space="preserve">  </w:t>
            </w:r>
            <w:r>
              <w:rPr>
                <w:rFonts w:ascii="Times New Roman" w:hAnsi="Times New Roman" w:eastAsia="宋体"/>
                <w:sz w:val="21"/>
                <w:szCs w:val="21"/>
              </w:rPr>
              <w:sym w:font="Wingdings 2" w:char="00A3"/>
            </w:r>
            <w:r>
              <w:rPr>
                <w:rFonts w:ascii="Times New Roman" w:hAnsi="Times New Roman" w:eastAsia="宋体"/>
                <w:sz w:val="21"/>
                <w:szCs w:val="21"/>
              </w:rPr>
              <w:t>资源化利用</w:t>
            </w:r>
            <w:r>
              <w:rPr>
                <w:rFonts w:ascii="Times New Roman" w:hAnsi="Times New Roman" w:eastAsia="宋体"/>
                <w:sz w:val="21"/>
                <w:szCs w:val="21"/>
                <w:u w:val="single"/>
              </w:rPr>
              <w:t xml:space="preserve">       t</w:t>
            </w:r>
            <w:r>
              <w:rPr>
                <w:rFonts w:ascii="Times New Roman" w:hAnsi="Times New Roman" w:eastAsia="宋体"/>
                <w:sz w:val="21"/>
                <w:szCs w:val="21"/>
              </w:rPr>
              <w:t xml:space="preserve">  </w:t>
            </w:r>
          </w:p>
        </w:tc>
      </w:tr>
      <w:tr w14:paraId="5F58DACE">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90" w:hRule="atLeast"/>
          <w:jc w:val="center"/>
        </w:trPr>
        <w:tc>
          <w:tcPr>
            <w:tcW w:w="383" w:type="dxa"/>
            <w:vMerge w:val="continue"/>
            <w:noWrap w:val="0"/>
            <w:vAlign w:val="center"/>
          </w:tcPr>
          <w:p w14:paraId="52DC6E88">
            <w:pPr>
              <w:snapToGrid w:val="0"/>
              <w:jc w:val="center"/>
              <w:rPr>
                <w:rFonts w:ascii="Times New Roman" w:hAnsi="Times New Roman" w:eastAsia="宋体"/>
                <w:sz w:val="21"/>
                <w:szCs w:val="21"/>
              </w:rPr>
            </w:pPr>
          </w:p>
        </w:tc>
        <w:tc>
          <w:tcPr>
            <w:tcW w:w="2158" w:type="dxa"/>
            <w:noWrap w:val="0"/>
            <w:vAlign w:val="center"/>
          </w:tcPr>
          <w:p w14:paraId="7AE76C9D">
            <w:pPr>
              <w:snapToGrid w:val="0"/>
              <w:jc w:val="center"/>
              <w:rPr>
                <w:rFonts w:ascii="Times New Roman" w:hAnsi="Times New Roman" w:eastAsia="宋体"/>
                <w:sz w:val="21"/>
                <w:szCs w:val="21"/>
              </w:rPr>
            </w:pPr>
            <w:r>
              <w:rPr>
                <w:rFonts w:ascii="Times New Roman" w:hAnsi="Times New Roman" w:eastAsia="宋体"/>
                <w:sz w:val="21"/>
                <w:szCs w:val="21"/>
              </w:rPr>
              <w:t>工程垃圾产生量（t）</w:t>
            </w:r>
          </w:p>
        </w:tc>
        <w:tc>
          <w:tcPr>
            <w:tcW w:w="1580" w:type="dxa"/>
            <w:noWrap w:val="0"/>
            <w:vAlign w:val="center"/>
          </w:tcPr>
          <w:p w14:paraId="2792DA7F">
            <w:pPr>
              <w:snapToGrid w:val="0"/>
              <w:jc w:val="center"/>
              <w:rPr>
                <w:rFonts w:ascii="Times New Roman" w:hAnsi="Times New Roman" w:eastAsia="宋体"/>
                <w:sz w:val="21"/>
                <w:szCs w:val="21"/>
              </w:rPr>
            </w:pPr>
          </w:p>
        </w:tc>
        <w:tc>
          <w:tcPr>
            <w:tcW w:w="4702" w:type="dxa"/>
            <w:noWrap w:val="0"/>
            <w:vAlign w:val="center"/>
          </w:tcPr>
          <w:p w14:paraId="671FF118">
            <w:pPr>
              <w:snapToGrid w:val="0"/>
              <w:jc w:val="center"/>
              <w:rPr>
                <w:rFonts w:ascii="Times New Roman" w:hAnsi="Times New Roman" w:eastAsia="宋体"/>
                <w:sz w:val="21"/>
                <w:szCs w:val="21"/>
              </w:rPr>
            </w:pPr>
            <w:r>
              <w:rPr>
                <w:rFonts w:ascii="Times New Roman" w:hAnsi="Times New Roman" w:eastAsia="宋体"/>
                <w:sz w:val="21"/>
                <w:szCs w:val="21"/>
              </w:rPr>
              <w:sym w:font="Wingdings 2" w:char="00A3"/>
            </w:r>
            <w:r>
              <w:rPr>
                <w:rFonts w:ascii="Times New Roman" w:hAnsi="Times New Roman" w:eastAsia="宋体"/>
                <w:sz w:val="21"/>
                <w:szCs w:val="21"/>
              </w:rPr>
              <w:t>无害化处置</w:t>
            </w:r>
            <w:r>
              <w:rPr>
                <w:rFonts w:ascii="Times New Roman" w:hAnsi="Times New Roman" w:eastAsia="宋体"/>
                <w:sz w:val="21"/>
                <w:szCs w:val="21"/>
                <w:u w:val="single"/>
              </w:rPr>
              <w:t xml:space="preserve">       t</w:t>
            </w:r>
            <w:r>
              <w:rPr>
                <w:rFonts w:ascii="Times New Roman" w:hAnsi="Times New Roman" w:eastAsia="宋体"/>
                <w:sz w:val="21"/>
                <w:szCs w:val="21"/>
              </w:rPr>
              <w:t xml:space="preserve">  </w:t>
            </w:r>
            <w:r>
              <w:rPr>
                <w:rFonts w:ascii="Times New Roman" w:hAnsi="Times New Roman" w:eastAsia="宋体"/>
                <w:sz w:val="21"/>
                <w:szCs w:val="21"/>
              </w:rPr>
              <w:sym w:font="Wingdings 2" w:char="00A3"/>
            </w:r>
            <w:r>
              <w:rPr>
                <w:rFonts w:ascii="Times New Roman" w:hAnsi="Times New Roman" w:eastAsia="宋体"/>
                <w:sz w:val="21"/>
                <w:szCs w:val="21"/>
              </w:rPr>
              <w:t>资源化利用</w:t>
            </w:r>
            <w:r>
              <w:rPr>
                <w:rFonts w:ascii="Times New Roman" w:hAnsi="Times New Roman" w:eastAsia="宋体"/>
                <w:sz w:val="21"/>
                <w:szCs w:val="21"/>
                <w:u w:val="single"/>
              </w:rPr>
              <w:t xml:space="preserve">       t</w:t>
            </w:r>
          </w:p>
        </w:tc>
      </w:tr>
      <w:tr w14:paraId="1D06AF65">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90" w:hRule="atLeast"/>
          <w:jc w:val="center"/>
        </w:trPr>
        <w:tc>
          <w:tcPr>
            <w:tcW w:w="383" w:type="dxa"/>
            <w:vMerge w:val="continue"/>
            <w:noWrap w:val="0"/>
            <w:vAlign w:val="center"/>
          </w:tcPr>
          <w:p w14:paraId="16613A60">
            <w:pPr>
              <w:snapToGrid w:val="0"/>
              <w:jc w:val="center"/>
              <w:rPr>
                <w:rFonts w:ascii="Times New Roman" w:hAnsi="Times New Roman" w:eastAsia="宋体"/>
                <w:sz w:val="21"/>
                <w:szCs w:val="21"/>
              </w:rPr>
            </w:pPr>
          </w:p>
        </w:tc>
        <w:tc>
          <w:tcPr>
            <w:tcW w:w="2158" w:type="dxa"/>
            <w:noWrap w:val="0"/>
            <w:vAlign w:val="center"/>
          </w:tcPr>
          <w:p w14:paraId="112C21C5">
            <w:pPr>
              <w:snapToGrid w:val="0"/>
              <w:jc w:val="center"/>
              <w:rPr>
                <w:rFonts w:ascii="Times New Roman" w:hAnsi="Times New Roman" w:eastAsia="宋体"/>
                <w:sz w:val="21"/>
                <w:szCs w:val="21"/>
              </w:rPr>
            </w:pPr>
            <w:r>
              <w:rPr>
                <w:rFonts w:ascii="Times New Roman" w:hAnsi="Times New Roman" w:eastAsia="宋体"/>
                <w:sz w:val="21"/>
                <w:szCs w:val="21"/>
              </w:rPr>
              <w:t>拆除垃圾产生量（t）</w:t>
            </w:r>
          </w:p>
        </w:tc>
        <w:tc>
          <w:tcPr>
            <w:tcW w:w="1580" w:type="dxa"/>
            <w:noWrap w:val="0"/>
            <w:vAlign w:val="center"/>
          </w:tcPr>
          <w:p w14:paraId="68C7B7B7">
            <w:pPr>
              <w:snapToGrid w:val="0"/>
              <w:jc w:val="center"/>
              <w:rPr>
                <w:rFonts w:ascii="Times New Roman" w:hAnsi="Times New Roman" w:eastAsia="宋体"/>
                <w:sz w:val="21"/>
                <w:szCs w:val="21"/>
              </w:rPr>
            </w:pPr>
          </w:p>
        </w:tc>
        <w:tc>
          <w:tcPr>
            <w:tcW w:w="4702" w:type="dxa"/>
            <w:noWrap w:val="0"/>
            <w:vAlign w:val="center"/>
          </w:tcPr>
          <w:p w14:paraId="2CF1EF9D">
            <w:pPr>
              <w:snapToGrid w:val="0"/>
              <w:jc w:val="center"/>
              <w:rPr>
                <w:rFonts w:ascii="Times New Roman" w:hAnsi="Times New Roman" w:eastAsia="宋体"/>
                <w:sz w:val="21"/>
                <w:szCs w:val="21"/>
              </w:rPr>
            </w:pPr>
            <w:r>
              <w:rPr>
                <w:rFonts w:ascii="Times New Roman" w:hAnsi="Times New Roman" w:eastAsia="宋体"/>
                <w:sz w:val="21"/>
                <w:szCs w:val="21"/>
              </w:rPr>
              <w:sym w:font="Wingdings 2" w:char="00A3"/>
            </w:r>
            <w:r>
              <w:rPr>
                <w:rFonts w:ascii="Times New Roman" w:hAnsi="Times New Roman" w:eastAsia="宋体"/>
                <w:sz w:val="21"/>
                <w:szCs w:val="21"/>
              </w:rPr>
              <w:t>无害化处置</w:t>
            </w:r>
            <w:r>
              <w:rPr>
                <w:rFonts w:ascii="Times New Roman" w:hAnsi="Times New Roman" w:eastAsia="宋体"/>
                <w:sz w:val="21"/>
                <w:szCs w:val="21"/>
                <w:u w:val="single"/>
              </w:rPr>
              <w:t xml:space="preserve">       t</w:t>
            </w:r>
            <w:r>
              <w:rPr>
                <w:rFonts w:ascii="Times New Roman" w:hAnsi="Times New Roman" w:eastAsia="宋体"/>
                <w:sz w:val="21"/>
                <w:szCs w:val="21"/>
              </w:rPr>
              <w:t xml:space="preserve">  </w:t>
            </w:r>
            <w:r>
              <w:rPr>
                <w:rFonts w:ascii="Times New Roman" w:hAnsi="Times New Roman" w:eastAsia="宋体"/>
                <w:sz w:val="21"/>
                <w:szCs w:val="21"/>
              </w:rPr>
              <w:sym w:font="Wingdings 2" w:char="00A3"/>
            </w:r>
            <w:r>
              <w:rPr>
                <w:rFonts w:ascii="Times New Roman" w:hAnsi="Times New Roman" w:eastAsia="宋体"/>
                <w:sz w:val="21"/>
                <w:szCs w:val="21"/>
              </w:rPr>
              <w:t>资源化利用</w:t>
            </w:r>
            <w:r>
              <w:rPr>
                <w:rFonts w:ascii="Times New Roman" w:hAnsi="Times New Roman" w:eastAsia="宋体"/>
                <w:sz w:val="21"/>
                <w:szCs w:val="21"/>
                <w:u w:val="single"/>
              </w:rPr>
              <w:t xml:space="preserve">       t</w:t>
            </w:r>
          </w:p>
        </w:tc>
      </w:tr>
      <w:tr w14:paraId="2D4E5A86">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90" w:hRule="atLeast"/>
          <w:jc w:val="center"/>
        </w:trPr>
        <w:tc>
          <w:tcPr>
            <w:tcW w:w="383" w:type="dxa"/>
            <w:vMerge w:val="continue"/>
            <w:noWrap w:val="0"/>
            <w:vAlign w:val="center"/>
          </w:tcPr>
          <w:p w14:paraId="3F6423B7">
            <w:pPr>
              <w:snapToGrid w:val="0"/>
              <w:jc w:val="center"/>
              <w:rPr>
                <w:rFonts w:ascii="Times New Roman" w:hAnsi="Times New Roman" w:eastAsia="宋体"/>
                <w:sz w:val="21"/>
                <w:szCs w:val="21"/>
              </w:rPr>
            </w:pPr>
          </w:p>
        </w:tc>
        <w:tc>
          <w:tcPr>
            <w:tcW w:w="2158" w:type="dxa"/>
            <w:noWrap w:val="0"/>
            <w:vAlign w:val="center"/>
          </w:tcPr>
          <w:p w14:paraId="61CDEA25">
            <w:pPr>
              <w:snapToGrid w:val="0"/>
              <w:jc w:val="center"/>
              <w:rPr>
                <w:rFonts w:ascii="Times New Roman" w:hAnsi="Times New Roman" w:eastAsia="宋体"/>
                <w:sz w:val="21"/>
                <w:szCs w:val="21"/>
              </w:rPr>
            </w:pPr>
            <w:r>
              <w:rPr>
                <w:rFonts w:ascii="Times New Roman" w:hAnsi="Times New Roman" w:eastAsia="宋体"/>
                <w:sz w:val="21"/>
                <w:szCs w:val="21"/>
              </w:rPr>
              <w:t>装修垃圾产生量（t）</w:t>
            </w:r>
          </w:p>
        </w:tc>
        <w:tc>
          <w:tcPr>
            <w:tcW w:w="1580" w:type="dxa"/>
            <w:noWrap w:val="0"/>
            <w:vAlign w:val="center"/>
          </w:tcPr>
          <w:p w14:paraId="177D57C1">
            <w:pPr>
              <w:snapToGrid w:val="0"/>
              <w:jc w:val="center"/>
              <w:rPr>
                <w:rFonts w:ascii="Times New Roman" w:hAnsi="Times New Roman" w:eastAsia="宋体"/>
                <w:sz w:val="21"/>
                <w:szCs w:val="21"/>
              </w:rPr>
            </w:pPr>
          </w:p>
        </w:tc>
        <w:tc>
          <w:tcPr>
            <w:tcW w:w="4702" w:type="dxa"/>
            <w:noWrap w:val="0"/>
            <w:vAlign w:val="center"/>
          </w:tcPr>
          <w:p w14:paraId="3FCEF8C4">
            <w:pPr>
              <w:snapToGrid w:val="0"/>
              <w:jc w:val="center"/>
              <w:rPr>
                <w:rFonts w:ascii="Times New Roman" w:hAnsi="Times New Roman" w:eastAsia="宋体"/>
                <w:sz w:val="21"/>
                <w:szCs w:val="21"/>
              </w:rPr>
            </w:pPr>
            <w:r>
              <w:rPr>
                <w:rFonts w:ascii="Times New Roman" w:hAnsi="Times New Roman" w:eastAsia="宋体"/>
                <w:sz w:val="21"/>
                <w:szCs w:val="21"/>
              </w:rPr>
              <w:sym w:font="Wingdings 2" w:char="00A3"/>
            </w:r>
            <w:r>
              <w:rPr>
                <w:rFonts w:ascii="Times New Roman" w:hAnsi="Times New Roman" w:eastAsia="宋体"/>
                <w:sz w:val="21"/>
                <w:szCs w:val="21"/>
              </w:rPr>
              <w:t>无害化处置</w:t>
            </w:r>
            <w:r>
              <w:rPr>
                <w:rFonts w:ascii="Times New Roman" w:hAnsi="Times New Roman" w:eastAsia="宋体"/>
                <w:sz w:val="21"/>
                <w:szCs w:val="21"/>
                <w:u w:val="single"/>
              </w:rPr>
              <w:t xml:space="preserve">       t</w:t>
            </w:r>
            <w:r>
              <w:rPr>
                <w:rFonts w:ascii="Times New Roman" w:hAnsi="Times New Roman" w:eastAsia="宋体"/>
                <w:sz w:val="21"/>
                <w:szCs w:val="21"/>
              </w:rPr>
              <w:t xml:space="preserve">  </w:t>
            </w:r>
            <w:r>
              <w:rPr>
                <w:rFonts w:ascii="Times New Roman" w:hAnsi="Times New Roman" w:eastAsia="宋体"/>
                <w:sz w:val="21"/>
                <w:szCs w:val="21"/>
              </w:rPr>
              <w:sym w:font="Wingdings 2" w:char="00A3"/>
            </w:r>
            <w:r>
              <w:rPr>
                <w:rFonts w:ascii="Times New Roman" w:hAnsi="Times New Roman" w:eastAsia="宋体"/>
                <w:sz w:val="21"/>
                <w:szCs w:val="21"/>
              </w:rPr>
              <w:t>资源化利用</w:t>
            </w:r>
            <w:r>
              <w:rPr>
                <w:rFonts w:ascii="Times New Roman" w:hAnsi="Times New Roman" w:eastAsia="宋体"/>
                <w:sz w:val="21"/>
                <w:szCs w:val="21"/>
                <w:u w:val="single"/>
              </w:rPr>
              <w:t xml:space="preserve">       t</w:t>
            </w:r>
          </w:p>
        </w:tc>
      </w:tr>
      <w:tr w14:paraId="5008EC4C">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90" w:hRule="atLeast"/>
          <w:jc w:val="center"/>
        </w:trPr>
        <w:tc>
          <w:tcPr>
            <w:tcW w:w="383" w:type="dxa"/>
            <w:noWrap w:val="0"/>
            <w:vAlign w:val="center"/>
          </w:tcPr>
          <w:p w14:paraId="2B49568B">
            <w:pPr>
              <w:snapToGrid w:val="0"/>
              <w:jc w:val="center"/>
              <w:rPr>
                <w:rFonts w:ascii="Times New Roman" w:hAnsi="Times New Roman" w:eastAsia="宋体"/>
                <w:sz w:val="21"/>
                <w:szCs w:val="21"/>
              </w:rPr>
            </w:pPr>
            <w:r>
              <w:rPr>
                <w:rFonts w:ascii="Times New Roman" w:hAnsi="Times New Roman" w:eastAsia="宋体"/>
                <w:sz w:val="21"/>
                <w:szCs w:val="21"/>
              </w:rPr>
              <w:t>变更</w:t>
            </w:r>
          </w:p>
          <w:p w14:paraId="4608A439">
            <w:pPr>
              <w:snapToGrid w:val="0"/>
              <w:jc w:val="center"/>
              <w:rPr>
                <w:rFonts w:ascii="Times New Roman" w:hAnsi="Times New Roman" w:eastAsia="宋体"/>
                <w:color w:val="808080"/>
                <w:sz w:val="21"/>
                <w:szCs w:val="21"/>
              </w:rPr>
            </w:pPr>
            <w:r>
              <w:rPr>
                <w:rFonts w:ascii="Times New Roman" w:hAnsi="Times New Roman" w:eastAsia="宋体"/>
                <w:sz w:val="21"/>
                <w:szCs w:val="21"/>
              </w:rPr>
              <w:t>记录</w:t>
            </w:r>
          </w:p>
        </w:tc>
        <w:tc>
          <w:tcPr>
            <w:tcW w:w="8440" w:type="dxa"/>
            <w:gridSpan w:val="3"/>
            <w:noWrap w:val="0"/>
            <w:vAlign w:val="top"/>
          </w:tcPr>
          <w:p w14:paraId="4A7F47BD">
            <w:pPr>
              <w:snapToGrid w:val="0"/>
              <w:rPr>
                <w:rFonts w:ascii="Times New Roman" w:hAnsi="Times New Roman" w:eastAsia="宋体"/>
                <w:color w:val="808080"/>
                <w:sz w:val="21"/>
                <w:szCs w:val="21"/>
              </w:rPr>
            </w:pPr>
          </w:p>
        </w:tc>
      </w:tr>
      <w:tr w14:paraId="128D924A">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85" w:type="dxa"/>
            <w:left w:w="57" w:type="dxa"/>
            <w:bottom w:w="85" w:type="dxa"/>
            <w:right w:w="57" w:type="dxa"/>
          </w:tblCellMar>
        </w:tblPrEx>
        <w:trPr>
          <w:cantSplit/>
          <w:trHeight w:val="1007" w:hRule="atLeast"/>
          <w:jc w:val="center"/>
        </w:trPr>
        <w:tc>
          <w:tcPr>
            <w:tcW w:w="8823" w:type="dxa"/>
            <w:gridSpan w:val="4"/>
            <w:noWrap w:val="0"/>
            <w:vAlign w:val="top"/>
          </w:tcPr>
          <w:p w14:paraId="63A02468">
            <w:pPr>
              <w:snapToGrid w:val="0"/>
              <w:rPr>
                <w:rFonts w:ascii="Times New Roman" w:hAnsi="Times New Roman" w:eastAsia="宋体"/>
                <w:sz w:val="21"/>
                <w:szCs w:val="21"/>
              </w:rPr>
            </w:pPr>
          </w:p>
          <w:p w14:paraId="3B0FC54D">
            <w:pPr>
              <w:snapToGrid w:val="0"/>
              <w:jc w:val="right"/>
              <w:rPr>
                <w:rFonts w:ascii="Times New Roman" w:hAnsi="Times New Roman" w:eastAsia="宋体"/>
                <w:sz w:val="21"/>
                <w:szCs w:val="21"/>
              </w:rPr>
            </w:pPr>
          </w:p>
          <w:p w14:paraId="72761762">
            <w:pPr>
              <w:snapToGrid w:val="0"/>
              <w:ind w:right="480"/>
              <w:jc w:val="right"/>
              <w:rPr>
                <w:rFonts w:ascii="Times New Roman" w:hAnsi="Times New Roman" w:eastAsia="宋体"/>
                <w:sz w:val="21"/>
                <w:szCs w:val="21"/>
              </w:rPr>
            </w:pPr>
            <w:r>
              <w:rPr>
                <w:rFonts w:ascii="Times New Roman" w:hAnsi="Times New Roman" w:eastAsia="宋体"/>
                <w:sz w:val="21"/>
                <w:szCs w:val="21"/>
              </w:rPr>
              <w:t>发证机关     （章）</w:t>
            </w:r>
          </w:p>
          <w:p w14:paraId="375D8012">
            <w:pPr>
              <w:snapToGrid w:val="0"/>
              <w:jc w:val="right"/>
              <w:rPr>
                <w:rFonts w:ascii="Times New Roman" w:hAnsi="Times New Roman" w:eastAsia="宋体"/>
                <w:sz w:val="21"/>
                <w:szCs w:val="21"/>
              </w:rPr>
            </w:pPr>
          </w:p>
          <w:p w14:paraId="55CA7B79">
            <w:pPr>
              <w:snapToGrid w:val="0"/>
              <w:jc w:val="right"/>
              <w:rPr>
                <w:rFonts w:ascii="Times New Roman" w:hAnsi="Times New Roman" w:eastAsia="宋体"/>
                <w:b/>
                <w:bCs/>
                <w:sz w:val="21"/>
                <w:szCs w:val="21"/>
              </w:rPr>
            </w:pPr>
            <w:r>
              <w:rPr>
                <w:rFonts w:ascii="Times New Roman" w:hAnsi="Times New Roman" w:eastAsia="宋体"/>
                <w:sz w:val="21"/>
                <w:szCs w:val="21"/>
              </w:rPr>
              <w:t xml:space="preserve">年     月    日  </w:t>
            </w:r>
          </w:p>
        </w:tc>
      </w:tr>
    </w:tbl>
    <w:p w14:paraId="4AAFBC11">
      <w:pPr>
        <w:pageBreakBefore/>
        <w:spacing w:before="289" w:beforeLines="50" w:after="289" w:afterLines="50" w:line="600" w:lineRule="exact"/>
        <w:rPr>
          <w:rFonts w:ascii="Times New Roman" w:hAnsi="Times New Roman"/>
          <w:b/>
          <w:bCs/>
          <w:szCs w:val="32"/>
        </w:rPr>
      </w:pPr>
      <w:r>
        <w:rPr>
          <w:rFonts w:ascii="Times New Roman" w:hAnsi="Times New Roman"/>
          <w:b/>
          <w:bCs/>
          <w:szCs w:val="32"/>
        </w:rPr>
        <w:t>持证说明</w:t>
      </w:r>
    </w:p>
    <w:p w14:paraId="3323227D">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1.《城市建筑垃圾处置核准证（排放）》是建设工程和拆除工程等工程项目产生建筑垃圾许可的凭证。</w:t>
      </w:r>
    </w:p>
    <w:p w14:paraId="2D938F1A">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2.此证书只限本项目使用，不得伪造、涂改、出借和转让。</w:t>
      </w:r>
    </w:p>
    <w:p w14:paraId="0C12E958">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3.工程项目应当按照“核准内容”（包括运输单位、运输时间、运输路线、产生周期、处置场所、建筑垃圾产生类型、处置方式等）产生建筑垃圾。违反核准产生建筑垃圾将面临处罚。</w:t>
      </w:r>
    </w:p>
    <w:p w14:paraId="46D4AC34">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4.运输车辆需随车携带该证的复印件，不得无证运输建筑垃圾，不得超过核准证内容运输建筑垃圾，违规运营行政主管部门将追究运输单位的法律责任。</w:t>
      </w:r>
    </w:p>
    <w:p w14:paraId="4DFBD505">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5.堆填场指利用现有低洼地块或即将开发利用但地坪标高低于使用要求的地块，且地块经有关部门认可，用符合条件的建筑垃圾替代部分土石方进行回填或堆高的场所。填埋场指采取防渗、铺平、压实、覆盖等对建筑垃圾进行处理和对污水等进行治理的场所。建筑垃圾转运调配场指用于分类、堆放暂时无法进行利用的建筑垃圾和运输距离远，需要中转的建筑垃圾的场所。建筑垃圾资源化利用厂指对建筑垃圾中可利用的成分进行再加工，制成骨料、砌块等再生产品的场所。</w:t>
      </w:r>
    </w:p>
    <w:p w14:paraId="628592C4">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6.建筑垃圾产生种类及数量、运输单位、运输车辆、处置设施、产生周期等变化的，应当在变更行为发生之前20日内到城市环境卫生主管部门申请办理变更。</w:t>
      </w:r>
    </w:p>
    <w:p w14:paraId="5B358501">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7.工程项目应当在有效期届满30日前，向城市环境卫生主管部门提出延续申请。逾期未申请延续的，《城市建筑垃圾处置核准证（排放）》有效期满后自动失效。</w:t>
      </w:r>
    </w:p>
    <w:p w14:paraId="15A1393E">
      <w:pPr>
        <w:jc w:val="left"/>
        <w:rPr>
          <w:rFonts w:ascii="Times New Roman" w:hAnsi="Times New Roman"/>
          <w:sz w:val="24"/>
        </w:rPr>
        <w:sectPr>
          <w:footerReference r:id="rId8" w:type="default"/>
          <w:pgSz w:w="11906" w:h="16838"/>
          <w:pgMar w:top="1417" w:right="1531" w:bottom="1417" w:left="1531" w:header="851" w:footer="1417" w:gutter="0"/>
          <w:pgNumType w:fmt="decimal" w:start="8"/>
          <w:cols w:space="720" w:num="1"/>
          <w:docGrid w:type="lines" w:linePitch="579" w:charSpace="-849"/>
        </w:sectPr>
      </w:pPr>
    </w:p>
    <w:p w14:paraId="357EEC46">
      <w:pPr>
        <w:spacing w:line="600" w:lineRule="exact"/>
        <w:jc w:val="center"/>
        <w:outlineLvl w:val="0"/>
        <w:rPr>
          <w:rFonts w:ascii="Times New Roman" w:hAnsi="Times New Roman" w:eastAsia="方正小标宋简体"/>
          <w:bCs/>
          <w:sz w:val="44"/>
          <w:szCs w:val="44"/>
        </w:rPr>
      </w:pPr>
      <w:bookmarkStart w:id="45" w:name="_Toc522623445"/>
      <w:r>
        <w:rPr>
          <w:rFonts w:ascii="Times New Roman" w:hAnsi="Times New Roman" w:eastAsia="方正小标宋简体"/>
          <w:bCs/>
          <w:sz w:val="44"/>
          <w:szCs w:val="44"/>
        </w:rPr>
        <w:t>城市建筑垃圾处置核准证（运输）</w:t>
      </w:r>
      <w:bookmarkEnd w:id="45"/>
    </w:p>
    <w:p w14:paraId="2C2E1066">
      <w:pPr>
        <w:spacing w:line="600" w:lineRule="exact"/>
        <w:rPr>
          <w:rFonts w:ascii="Times New Roman" w:hAnsi="Times New Roman"/>
          <w:u w:val="single"/>
        </w:rPr>
      </w:pPr>
    </w:p>
    <w:p w14:paraId="69548B3B">
      <w:pPr>
        <w:spacing w:line="600" w:lineRule="exact"/>
        <w:rPr>
          <w:rFonts w:ascii="Times New Roman" w:hAnsi="Times New Roman"/>
        </w:rPr>
      </w:pPr>
      <w:r>
        <w:rPr>
          <w:rFonts w:ascii="Times New Roman" w:hAnsi="Times New Roman"/>
          <w:u w:val="single"/>
        </w:rPr>
        <w:t xml:space="preserve">                          </w:t>
      </w:r>
      <w:r>
        <w:rPr>
          <w:rFonts w:hint="eastAsia" w:ascii="Times New Roman" w:hAnsi="Times New Roman" w:eastAsia="仿宋_GB2312" w:cs="Times New Roman"/>
          <w:color w:val="000000"/>
          <w:kern w:val="0"/>
          <w:sz w:val="32"/>
          <w:szCs w:val="32"/>
          <w:u w:val="none"/>
          <w:lang w:val="en-US" w:eastAsia="zh-CN" w:bidi="ar"/>
        </w:rPr>
        <w:t>（申请单位）：</w:t>
      </w:r>
    </w:p>
    <w:p w14:paraId="2362D4DC">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根据《城市建筑垃圾管理规定》（建设部139号令）、《关于全面实行行政许可事项清单管理的通知》（国办发〔2022〕2号）和《住房和城乡建设部主管的行政许可事项实施规范》等文件的相关规定，经审查，准予在XX县（市）区行政区域内从事建筑垃圾运输业务。</w:t>
      </w:r>
    </w:p>
    <w:p w14:paraId="5E1BBE28">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特此发证。</w:t>
      </w:r>
    </w:p>
    <w:p w14:paraId="57191C82">
      <w:pPr>
        <w:pStyle w:val="6"/>
        <w:spacing w:after="0" w:line="600" w:lineRule="exact"/>
        <w:ind w:left="640" w:firstLine="447" w:firstLineChars="213"/>
        <w:rPr>
          <w:rFonts w:eastAsia="仿宋"/>
          <w:szCs w:val="32"/>
        </w:rPr>
      </w:pPr>
    </w:p>
    <w:p w14:paraId="7F807077">
      <w:pPr>
        <w:pStyle w:val="6"/>
        <w:spacing w:after="0" w:line="600" w:lineRule="exact"/>
        <w:ind w:left="640" w:firstLine="447" w:firstLineChars="213"/>
        <w:rPr>
          <w:rFonts w:eastAsia="仿宋"/>
          <w:szCs w:val="32"/>
        </w:rPr>
      </w:pPr>
    </w:p>
    <w:p w14:paraId="3489A5FC">
      <w:pPr>
        <w:pStyle w:val="6"/>
        <w:spacing w:after="0" w:line="600" w:lineRule="exact"/>
        <w:ind w:left="640" w:firstLine="681" w:firstLineChars="213"/>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有效期：自　　　　年　　月　　日</w:t>
      </w:r>
    </w:p>
    <w:p w14:paraId="3CC81C8D">
      <w:pPr>
        <w:pStyle w:val="6"/>
        <w:spacing w:after="0" w:line="600" w:lineRule="exact"/>
        <w:ind w:left="640" w:firstLine="1961" w:firstLineChars="613"/>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至　　　　年　　月　　日</w:t>
      </w:r>
    </w:p>
    <w:p w14:paraId="5B84CC57">
      <w:pPr>
        <w:spacing w:line="600" w:lineRule="exact"/>
        <w:ind w:firstLine="640" w:firstLineChars="200"/>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核准证编号：　　　　字第　　　号</w:t>
      </w:r>
    </w:p>
    <w:p w14:paraId="06B2BAF6">
      <w:pPr>
        <w:spacing w:line="600" w:lineRule="exact"/>
        <w:ind w:firstLine="420" w:firstLineChars="200"/>
        <w:rPr>
          <w:rFonts w:ascii="Times New Roman" w:hAnsi="Times New Roman"/>
          <w:szCs w:val="32"/>
        </w:rPr>
      </w:pPr>
    </w:p>
    <w:p w14:paraId="78D21526">
      <w:pPr>
        <w:keepNext w:val="0"/>
        <w:keepLines w:val="0"/>
        <w:pageBreakBefore w:val="0"/>
        <w:widowControl w:val="0"/>
        <w:kinsoku/>
        <w:overflowPunct/>
        <w:topLinePunct w:val="0"/>
        <w:bidi w:val="0"/>
        <w:snapToGrid/>
        <w:spacing w:line="560" w:lineRule="exact"/>
        <w:ind w:firstLine="640" w:firstLineChars="200"/>
        <w:jc w:val="righ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发证单位（章）</w:t>
      </w:r>
    </w:p>
    <w:p w14:paraId="79B968E2">
      <w:pPr>
        <w:keepNext w:val="0"/>
        <w:keepLines w:val="0"/>
        <w:pageBreakBefore w:val="0"/>
        <w:widowControl w:val="0"/>
        <w:kinsoku/>
        <w:overflowPunct/>
        <w:topLinePunct w:val="0"/>
        <w:bidi w:val="0"/>
        <w:snapToGrid/>
        <w:spacing w:line="560" w:lineRule="exact"/>
        <w:ind w:firstLine="640" w:firstLineChars="200"/>
        <w:jc w:val="righ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年　　月　　日</w:t>
      </w:r>
    </w:p>
    <w:p w14:paraId="467F959C">
      <w:pPr>
        <w:spacing w:line="600" w:lineRule="exact"/>
        <w:ind w:firstLine="420" w:firstLineChars="200"/>
        <w:jc w:val="right"/>
        <w:rPr>
          <w:rFonts w:ascii="Times New Roman" w:hAnsi="Times New Roman"/>
        </w:rPr>
      </w:pPr>
    </w:p>
    <w:p w14:paraId="34FDD732">
      <w:pPr>
        <w:snapToGrid w:val="0"/>
        <w:spacing w:line="600" w:lineRule="exact"/>
        <w:jc w:val="center"/>
        <w:rPr>
          <w:rFonts w:ascii="Times New Roman" w:hAnsi="Times New Roman"/>
        </w:rPr>
      </w:pPr>
    </w:p>
    <w:p w14:paraId="0A885A45">
      <w:pPr>
        <w:snapToGrid w:val="0"/>
        <w:spacing w:line="600" w:lineRule="exact"/>
        <w:jc w:val="center"/>
        <w:rPr>
          <w:rFonts w:ascii="Times New Roman" w:hAnsi="Times New Roman"/>
        </w:rPr>
      </w:pPr>
    </w:p>
    <w:p w14:paraId="552801E1">
      <w:pPr>
        <w:snapToGrid w:val="0"/>
        <w:spacing w:line="600" w:lineRule="exact"/>
        <w:jc w:val="center"/>
        <w:rPr>
          <w:rFonts w:ascii="Times New Roman" w:hAnsi="Times New Roman"/>
        </w:rPr>
      </w:pPr>
    </w:p>
    <w:p w14:paraId="75612D2E">
      <w:pPr>
        <w:snapToGrid w:val="0"/>
        <w:spacing w:line="600" w:lineRule="exact"/>
        <w:jc w:val="center"/>
        <w:rPr>
          <w:rFonts w:ascii="Times New Roman" w:hAnsi="Times New Roman" w:eastAsia="华文中宋"/>
          <w:b/>
          <w:sz w:val="40"/>
          <w:szCs w:val="40"/>
        </w:rPr>
      </w:pPr>
      <w:r>
        <w:rPr>
          <w:rFonts w:ascii="Times New Roman" w:hAnsi="Times New Roman" w:eastAsia="华文中宋"/>
          <w:b/>
          <w:sz w:val="40"/>
          <w:szCs w:val="40"/>
        </w:rPr>
        <w:br w:type="page"/>
      </w:r>
      <w:r>
        <w:rPr>
          <w:rFonts w:ascii="Times New Roman" w:hAnsi="Times New Roman" w:eastAsia="华文中宋"/>
          <w:b/>
          <w:sz w:val="40"/>
          <w:szCs w:val="40"/>
        </w:rPr>
        <w:t>城市建筑垃圾处置核准证（运输）（副本）</w:t>
      </w:r>
    </w:p>
    <w:tbl>
      <w:tblPr>
        <w:tblStyle w:val="11"/>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
      <w:tblGrid>
        <w:gridCol w:w="758"/>
        <w:gridCol w:w="2277"/>
        <w:gridCol w:w="5583"/>
      </w:tblGrid>
      <w:tr w14:paraId="22AD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jc w:val="center"/>
        </w:trPr>
        <w:tc>
          <w:tcPr>
            <w:tcW w:w="3035" w:type="dxa"/>
            <w:gridSpan w:val="2"/>
            <w:tcBorders>
              <w:top w:val="thinThickSmallGap" w:color="auto" w:sz="24" w:space="0"/>
              <w:left w:val="thinThickSmallGap" w:color="auto" w:sz="24" w:space="0"/>
              <w:bottom w:val="single" w:color="auto" w:sz="6" w:space="0"/>
              <w:right w:val="single" w:color="auto" w:sz="6" w:space="0"/>
            </w:tcBorders>
            <w:noWrap w:val="0"/>
            <w:vAlign w:val="center"/>
          </w:tcPr>
          <w:p w14:paraId="3D5EE0C6">
            <w:pPr>
              <w:snapToGrid w:val="0"/>
              <w:jc w:val="center"/>
              <w:rPr>
                <w:rFonts w:ascii="Times New Roman" w:hAnsi="Times New Roman" w:eastAsia="宋体"/>
                <w:sz w:val="24"/>
              </w:rPr>
            </w:pPr>
            <w:r>
              <w:rPr>
                <w:rFonts w:ascii="Times New Roman" w:hAnsi="Times New Roman"/>
                <w:sz w:val="24"/>
              </w:rPr>
              <w:t>单位名称</w:t>
            </w:r>
          </w:p>
        </w:tc>
        <w:tc>
          <w:tcPr>
            <w:tcW w:w="5583" w:type="dxa"/>
            <w:tcBorders>
              <w:top w:val="thinThickSmallGap" w:color="auto" w:sz="24" w:space="0"/>
              <w:left w:val="single" w:color="auto" w:sz="6" w:space="0"/>
              <w:bottom w:val="single" w:color="auto" w:sz="6" w:space="0"/>
              <w:right w:val="thickThinSmallGap" w:color="auto" w:sz="24" w:space="0"/>
            </w:tcBorders>
            <w:noWrap w:val="0"/>
            <w:vAlign w:val="center"/>
          </w:tcPr>
          <w:p w14:paraId="2788D483">
            <w:pPr>
              <w:snapToGrid w:val="0"/>
              <w:jc w:val="center"/>
              <w:rPr>
                <w:rFonts w:ascii="Times New Roman" w:hAnsi="Times New Roman"/>
                <w:sz w:val="24"/>
              </w:rPr>
            </w:pPr>
          </w:p>
        </w:tc>
      </w:tr>
      <w:tr w14:paraId="4484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jc w:val="center"/>
        </w:trPr>
        <w:tc>
          <w:tcPr>
            <w:tcW w:w="3035" w:type="dxa"/>
            <w:gridSpan w:val="2"/>
            <w:tcBorders>
              <w:top w:val="single" w:color="auto" w:sz="6" w:space="0"/>
              <w:left w:val="thinThickSmallGap" w:color="auto" w:sz="24" w:space="0"/>
              <w:bottom w:val="single" w:color="auto" w:sz="6" w:space="0"/>
              <w:right w:val="single" w:color="auto" w:sz="6" w:space="0"/>
            </w:tcBorders>
            <w:noWrap w:val="0"/>
            <w:vAlign w:val="center"/>
          </w:tcPr>
          <w:p w14:paraId="0475D249">
            <w:pPr>
              <w:snapToGrid w:val="0"/>
              <w:jc w:val="center"/>
              <w:rPr>
                <w:rFonts w:ascii="Times New Roman" w:hAnsi="Times New Roman" w:eastAsia="宋体"/>
                <w:sz w:val="24"/>
              </w:rPr>
            </w:pPr>
            <w:r>
              <w:rPr>
                <w:rFonts w:ascii="Times New Roman" w:hAnsi="Times New Roman"/>
                <w:sz w:val="24"/>
              </w:rPr>
              <w:t>经营场所地址</w:t>
            </w:r>
          </w:p>
        </w:tc>
        <w:tc>
          <w:tcPr>
            <w:tcW w:w="5583" w:type="dxa"/>
            <w:tcBorders>
              <w:top w:val="single" w:color="auto" w:sz="6" w:space="0"/>
              <w:left w:val="single" w:color="auto" w:sz="6" w:space="0"/>
              <w:bottom w:val="single" w:color="auto" w:sz="6" w:space="0"/>
              <w:right w:val="thickThinSmallGap" w:color="auto" w:sz="24" w:space="0"/>
            </w:tcBorders>
            <w:noWrap w:val="0"/>
            <w:vAlign w:val="center"/>
          </w:tcPr>
          <w:p w14:paraId="442AD639">
            <w:pPr>
              <w:snapToGrid w:val="0"/>
              <w:jc w:val="center"/>
              <w:rPr>
                <w:rFonts w:ascii="Times New Roman" w:hAnsi="Times New Roman" w:eastAsia="宋体"/>
                <w:sz w:val="24"/>
              </w:rPr>
            </w:pPr>
          </w:p>
        </w:tc>
      </w:tr>
      <w:tr w14:paraId="69CB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jc w:val="center"/>
        </w:trPr>
        <w:tc>
          <w:tcPr>
            <w:tcW w:w="3035" w:type="dxa"/>
            <w:gridSpan w:val="2"/>
            <w:tcBorders>
              <w:top w:val="single" w:color="auto" w:sz="6" w:space="0"/>
              <w:left w:val="thinThickSmallGap" w:color="auto" w:sz="24" w:space="0"/>
              <w:bottom w:val="single" w:color="auto" w:sz="6" w:space="0"/>
              <w:right w:val="single" w:color="auto" w:sz="6" w:space="0"/>
            </w:tcBorders>
            <w:noWrap w:val="0"/>
            <w:vAlign w:val="center"/>
          </w:tcPr>
          <w:p w14:paraId="5AC125B9">
            <w:pPr>
              <w:snapToGrid w:val="0"/>
              <w:jc w:val="center"/>
              <w:rPr>
                <w:rFonts w:ascii="Times New Roman" w:hAnsi="Times New Roman"/>
                <w:sz w:val="24"/>
              </w:rPr>
            </w:pPr>
            <w:r>
              <w:rPr>
                <w:rFonts w:ascii="Times New Roman" w:hAnsi="Times New Roman"/>
                <w:sz w:val="24"/>
              </w:rPr>
              <w:t>停车场地址</w:t>
            </w:r>
          </w:p>
        </w:tc>
        <w:tc>
          <w:tcPr>
            <w:tcW w:w="5583" w:type="dxa"/>
            <w:tcBorders>
              <w:top w:val="single" w:color="auto" w:sz="6" w:space="0"/>
              <w:left w:val="single" w:color="auto" w:sz="6" w:space="0"/>
              <w:bottom w:val="single" w:color="auto" w:sz="6" w:space="0"/>
              <w:right w:val="thickThinSmallGap" w:color="auto" w:sz="24" w:space="0"/>
            </w:tcBorders>
            <w:noWrap w:val="0"/>
            <w:vAlign w:val="center"/>
          </w:tcPr>
          <w:p w14:paraId="5749E3FE">
            <w:pPr>
              <w:snapToGrid w:val="0"/>
              <w:jc w:val="center"/>
              <w:rPr>
                <w:rFonts w:ascii="Times New Roman" w:hAnsi="Times New Roman" w:eastAsia="宋体"/>
                <w:sz w:val="24"/>
              </w:rPr>
            </w:pPr>
          </w:p>
        </w:tc>
      </w:tr>
      <w:tr w14:paraId="65D2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281" w:hRule="atLeast"/>
          <w:jc w:val="center"/>
        </w:trPr>
        <w:tc>
          <w:tcPr>
            <w:tcW w:w="3035" w:type="dxa"/>
            <w:gridSpan w:val="2"/>
            <w:tcBorders>
              <w:top w:val="single" w:color="auto" w:sz="6" w:space="0"/>
              <w:left w:val="thinThickSmallGap" w:color="auto" w:sz="24" w:space="0"/>
              <w:bottom w:val="single" w:color="auto" w:sz="6" w:space="0"/>
              <w:right w:val="single" w:color="auto" w:sz="6" w:space="0"/>
            </w:tcBorders>
            <w:noWrap w:val="0"/>
            <w:vAlign w:val="center"/>
          </w:tcPr>
          <w:p w14:paraId="349FB9AB">
            <w:pPr>
              <w:snapToGrid w:val="0"/>
              <w:jc w:val="center"/>
              <w:rPr>
                <w:rFonts w:ascii="Times New Roman" w:hAnsi="Times New Roman"/>
                <w:sz w:val="24"/>
              </w:rPr>
            </w:pPr>
            <w:r>
              <w:rPr>
                <w:rFonts w:ascii="Times New Roman" w:hAnsi="Times New Roman"/>
                <w:sz w:val="24"/>
              </w:rPr>
              <w:t>社会</w:t>
            </w:r>
            <w:r>
              <w:rPr>
                <w:rFonts w:hint="eastAsia" w:ascii="Times New Roman" w:hAnsi="Times New Roman"/>
                <w:sz w:val="24"/>
                <w:lang w:eastAsia="zh-CN"/>
              </w:rPr>
              <w:t>统一社会信用代码</w:t>
            </w:r>
          </w:p>
        </w:tc>
        <w:tc>
          <w:tcPr>
            <w:tcW w:w="5583" w:type="dxa"/>
            <w:tcBorders>
              <w:top w:val="single" w:color="auto" w:sz="6" w:space="0"/>
              <w:left w:val="single" w:color="auto" w:sz="6" w:space="0"/>
              <w:bottom w:val="single" w:color="auto" w:sz="6" w:space="0"/>
              <w:right w:val="thickThinSmallGap" w:color="auto" w:sz="24" w:space="0"/>
            </w:tcBorders>
            <w:noWrap w:val="0"/>
            <w:vAlign w:val="center"/>
          </w:tcPr>
          <w:p w14:paraId="46084E4A">
            <w:pPr>
              <w:snapToGrid w:val="0"/>
              <w:jc w:val="center"/>
              <w:rPr>
                <w:rFonts w:ascii="Times New Roman" w:hAnsi="Times New Roman"/>
                <w:sz w:val="24"/>
              </w:rPr>
            </w:pPr>
          </w:p>
        </w:tc>
      </w:tr>
      <w:tr w14:paraId="4C2B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299" w:hRule="atLeast"/>
          <w:jc w:val="center"/>
        </w:trPr>
        <w:tc>
          <w:tcPr>
            <w:tcW w:w="758" w:type="dxa"/>
            <w:vMerge w:val="restart"/>
            <w:tcBorders>
              <w:top w:val="single" w:color="auto" w:sz="6" w:space="0"/>
              <w:left w:val="thinThickSmallGap" w:color="auto" w:sz="24" w:space="0"/>
              <w:right w:val="single" w:color="auto" w:sz="4" w:space="0"/>
            </w:tcBorders>
            <w:noWrap w:val="0"/>
            <w:textDirection w:val="tbRlV"/>
            <w:vAlign w:val="center"/>
          </w:tcPr>
          <w:p w14:paraId="2144448E">
            <w:pPr>
              <w:snapToGrid w:val="0"/>
              <w:ind w:left="113" w:right="113"/>
              <w:jc w:val="center"/>
              <w:rPr>
                <w:rFonts w:ascii="Times New Roman" w:hAnsi="Times New Roman"/>
                <w:sz w:val="24"/>
              </w:rPr>
            </w:pPr>
            <w:r>
              <w:rPr>
                <w:rFonts w:ascii="Times New Roman" w:hAnsi="Times New Roman"/>
                <w:sz w:val="24"/>
              </w:rPr>
              <w:t>核准内容</w:t>
            </w:r>
          </w:p>
        </w:tc>
        <w:tc>
          <w:tcPr>
            <w:tcW w:w="2277" w:type="dxa"/>
            <w:tcBorders>
              <w:top w:val="single" w:color="auto" w:sz="6" w:space="0"/>
              <w:left w:val="single" w:color="auto" w:sz="4" w:space="0"/>
              <w:bottom w:val="single" w:color="auto" w:sz="6" w:space="0"/>
              <w:right w:val="single" w:color="auto" w:sz="4" w:space="0"/>
            </w:tcBorders>
            <w:noWrap w:val="0"/>
            <w:vAlign w:val="center"/>
          </w:tcPr>
          <w:p w14:paraId="5DB5E054">
            <w:pPr>
              <w:snapToGrid w:val="0"/>
              <w:jc w:val="center"/>
              <w:rPr>
                <w:rFonts w:ascii="Times New Roman" w:hAnsi="Times New Roman" w:eastAsia="宋体"/>
                <w:sz w:val="24"/>
              </w:rPr>
            </w:pPr>
            <w:r>
              <w:rPr>
                <w:rFonts w:ascii="Times New Roman" w:hAnsi="Times New Roman"/>
                <w:sz w:val="24"/>
              </w:rPr>
              <w:t>运输车辆总数量</w:t>
            </w:r>
          </w:p>
        </w:tc>
        <w:tc>
          <w:tcPr>
            <w:tcW w:w="5583" w:type="dxa"/>
            <w:tcBorders>
              <w:top w:val="single" w:color="auto" w:sz="6" w:space="0"/>
              <w:left w:val="single" w:color="auto" w:sz="4" w:space="0"/>
              <w:bottom w:val="single" w:color="auto" w:sz="6" w:space="0"/>
              <w:right w:val="thickThinSmallGap" w:color="auto" w:sz="24" w:space="0"/>
            </w:tcBorders>
            <w:noWrap w:val="0"/>
            <w:vAlign w:val="center"/>
          </w:tcPr>
          <w:p w14:paraId="364FCFCB">
            <w:pPr>
              <w:snapToGrid w:val="0"/>
              <w:jc w:val="center"/>
              <w:rPr>
                <w:rFonts w:ascii="Times New Roman" w:hAnsi="Times New Roman" w:eastAsia="宋体"/>
                <w:sz w:val="24"/>
              </w:rPr>
            </w:pPr>
          </w:p>
        </w:tc>
      </w:tr>
      <w:tr w14:paraId="65CA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4650" w:hRule="atLeast"/>
          <w:jc w:val="center"/>
        </w:trPr>
        <w:tc>
          <w:tcPr>
            <w:tcW w:w="758" w:type="dxa"/>
            <w:vMerge w:val="continue"/>
            <w:tcBorders>
              <w:left w:val="thinThickSmallGap" w:color="auto" w:sz="24" w:space="0"/>
              <w:right w:val="single" w:color="auto" w:sz="4" w:space="0"/>
            </w:tcBorders>
            <w:noWrap w:val="0"/>
            <w:vAlign w:val="center"/>
          </w:tcPr>
          <w:p w14:paraId="065AC780">
            <w:pPr>
              <w:snapToGrid w:val="0"/>
              <w:jc w:val="center"/>
              <w:rPr>
                <w:rFonts w:ascii="Times New Roman" w:hAnsi="Times New Roman"/>
                <w:sz w:val="24"/>
              </w:rPr>
            </w:pPr>
          </w:p>
        </w:tc>
        <w:tc>
          <w:tcPr>
            <w:tcW w:w="7860" w:type="dxa"/>
            <w:gridSpan w:val="2"/>
            <w:tcBorders>
              <w:top w:val="single" w:color="auto" w:sz="6" w:space="0"/>
              <w:left w:val="single" w:color="auto" w:sz="4" w:space="0"/>
              <w:bottom w:val="single" w:color="auto" w:sz="6" w:space="0"/>
              <w:right w:val="thickThinSmallGap" w:color="auto" w:sz="24" w:space="0"/>
            </w:tcBorders>
            <w:noWrap w:val="0"/>
            <w:vAlign w:val="top"/>
          </w:tcPr>
          <w:p w14:paraId="6096A1F7">
            <w:pPr>
              <w:snapToGrid w:val="0"/>
              <w:jc w:val="left"/>
              <w:rPr>
                <w:rFonts w:ascii="Times New Roman" w:hAnsi="Times New Roman" w:eastAsia="宋体"/>
                <w:sz w:val="24"/>
              </w:rPr>
            </w:pPr>
            <w:r>
              <w:rPr>
                <w:rFonts w:ascii="Times New Roman" w:hAnsi="Times New Roman"/>
                <w:sz w:val="24"/>
              </w:rPr>
              <w:t>车辆车牌号：</w:t>
            </w:r>
          </w:p>
        </w:tc>
      </w:tr>
      <w:tr w14:paraId="0E27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2369" w:hRule="atLeast"/>
          <w:jc w:val="center"/>
        </w:trPr>
        <w:tc>
          <w:tcPr>
            <w:tcW w:w="758" w:type="dxa"/>
            <w:tcBorders>
              <w:left w:val="thinThickSmallGap" w:color="auto" w:sz="24" w:space="0"/>
              <w:bottom w:val="single" w:color="auto" w:sz="6" w:space="0"/>
              <w:right w:val="single" w:color="auto" w:sz="4" w:space="0"/>
            </w:tcBorders>
            <w:noWrap w:val="0"/>
            <w:textDirection w:val="tbRlV"/>
            <w:vAlign w:val="center"/>
          </w:tcPr>
          <w:p w14:paraId="3943A9C0">
            <w:pPr>
              <w:snapToGrid w:val="0"/>
              <w:ind w:left="113" w:right="113"/>
              <w:jc w:val="center"/>
              <w:rPr>
                <w:rFonts w:ascii="Times New Roman" w:hAnsi="Times New Roman" w:eastAsia="宋体"/>
                <w:color w:val="808080"/>
                <w:sz w:val="24"/>
              </w:rPr>
            </w:pPr>
            <w:r>
              <w:rPr>
                <w:rFonts w:ascii="Times New Roman" w:hAnsi="Times New Roman"/>
                <w:sz w:val="24"/>
              </w:rPr>
              <w:t>变更记录</w:t>
            </w:r>
          </w:p>
        </w:tc>
        <w:tc>
          <w:tcPr>
            <w:tcW w:w="7860" w:type="dxa"/>
            <w:gridSpan w:val="2"/>
            <w:tcBorders>
              <w:left w:val="single" w:color="auto" w:sz="4" w:space="0"/>
              <w:bottom w:val="single" w:color="auto" w:sz="6" w:space="0"/>
              <w:right w:val="thickThinSmallGap" w:color="auto" w:sz="24" w:space="0"/>
            </w:tcBorders>
            <w:noWrap w:val="0"/>
            <w:vAlign w:val="top"/>
          </w:tcPr>
          <w:p w14:paraId="49CE5B4E">
            <w:pPr>
              <w:snapToGrid w:val="0"/>
              <w:ind w:firstLine="480" w:firstLineChars="200"/>
              <w:rPr>
                <w:rFonts w:ascii="Times New Roman" w:hAnsi="Times New Roman"/>
                <w:color w:val="808080"/>
                <w:sz w:val="24"/>
              </w:rPr>
            </w:pPr>
          </w:p>
        </w:tc>
      </w:tr>
      <w:tr w14:paraId="58A1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1601" w:hRule="atLeast"/>
          <w:jc w:val="center"/>
        </w:trPr>
        <w:tc>
          <w:tcPr>
            <w:tcW w:w="8618" w:type="dxa"/>
            <w:gridSpan w:val="3"/>
            <w:tcBorders>
              <w:top w:val="single" w:color="auto" w:sz="6" w:space="0"/>
              <w:left w:val="thinThickSmallGap" w:color="auto" w:sz="24" w:space="0"/>
              <w:bottom w:val="thickThinSmallGap" w:color="auto" w:sz="24" w:space="0"/>
              <w:right w:val="thickThinSmallGap" w:color="auto" w:sz="24" w:space="0"/>
            </w:tcBorders>
            <w:noWrap w:val="0"/>
            <w:vAlign w:val="top"/>
          </w:tcPr>
          <w:p w14:paraId="0DA3B4A9">
            <w:pPr>
              <w:snapToGrid w:val="0"/>
              <w:rPr>
                <w:rFonts w:ascii="Times New Roman" w:hAnsi="Times New Roman"/>
                <w:sz w:val="24"/>
              </w:rPr>
            </w:pPr>
          </w:p>
          <w:p w14:paraId="1EF69FC1">
            <w:pPr>
              <w:snapToGrid w:val="0"/>
              <w:jc w:val="right"/>
              <w:rPr>
                <w:rFonts w:ascii="Times New Roman" w:hAnsi="Times New Roman"/>
                <w:sz w:val="24"/>
              </w:rPr>
            </w:pPr>
          </w:p>
          <w:p w14:paraId="1C8656FD">
            <w:pPr>
              <w:snapToGrid w:val="0"/>
              <w:ind w:right="480"/>
              <w:jc w:val="right"/>
              <w:rPr>
                <w:rFonts w:ascii="Times New Roman" w:hAnsi="Times New Roman"/>
                <w:sz w:val="24"/>
              </w:rPr>
            </w:pPr>
            <w:r>
              <w:rPr>
                <w:rFonts w:ascii="Times New Roman" w:hAnsi="Times New Roman"/>
                <w:sz w:val="24"/>
              </w:rPr>
              <w:t>发证机关     （章）</w:t>
            </w:r>
          </w:p>
          <w:p w14:paraId="5B5E4AEF">
            <w:pPr>
              <w:snapToGrid w:val="0"/>
              <w:jc w:val="right"/>
              <w:rPr>
                <w:rFonts w:ascii="Times New Roman" w:hAnsi="Times New Roman"/>
                <w:sz w:val="24"/>
              </w:rPr>
            </w:pPr>
          </w:p>
          <w:p w14:paraId="69E21BE0">
            <w:pPr>
              <w:snapToGrid w:val="0"/>
              <w:jc w:val="right"/>
              <w:rPr>
                <w:rFonts w:ascii="Times New Roman" w:hAnsi="Times New Roman"/>
                <w:b/>
                <w:bCs/>
                <w:sz w:val="24"/>
              </w:rPr>
            </w:pPr>
            <w:r>
              <w:rPr>
                <w:rFonts w:ascii="Times New Roman" w:hAnsi="Times New Roman"/>
                <w:sz w:val="24"/>
              </w:rPr>
              <w:t xml:space="preserve">年     月    日  </w:t>
            </w:r>
          </w:p>
        </w:tc>
      </w:tr>
    </w:tbl>
    <w:p w14:paraId="44104EDE">
      <w:pPr>
        <w:pageBreakBefore/>
        <w:spacing w:before="289" w:beforeLines="50" w:after="289" w:afterLines="50" w:line="600" w:lineRule="exact"/>
        <w:rPr>
          <w:rFonts w:ascii="Times New Roman" w:hAnsi="Times New Roman"/>
          <w:b/>
          <w:bCs/>
          <w:szCs w:val="32"/>
        </w:rPr>
      </w:pPr>
      <w:r>
        <w:rPr>
          <w:rFonts w:ascii="Times New Roman" w:hAnsi="Times New Roman"/>
          <w:b/>
          <w:bCs/>
          <w:szCs w:val="32"/>
        </w:rPr>
        <w:t>持证说明</w:t>
      </w:r>
    </w:p>
    <w:p w14:paraId="5334FA4C">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1.《城市建筑垃圾处置核准证（运输）》是经相关政府部门批准，准许企业运输建筑垃圾业务的凭证。</w:t>
      </w:r>
    </w:p>
    <w:p w14:paraId="338D2E7F">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2.此证书只限本单位使用，不得伪造、涂改、出借和转让。</w:t>
      </w:r>
    </w:p>
    <w:p w14:paraId="535B792D">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3.运输单位运输工具数量及标识号、企业名称、法定代表人、注册地址、经营范围等信息发生变化的，应当在变更之日起20日内到城市环境卫生主管部门申请办理变更。</w:t>
      </w:r>
    </w:p>
    <w:p w14:paraId="3AF19ABA">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4.运输单位应当在有效期届满30日前，向城市环境卫生主管部门提出延续申请。逾期未申请延续的，《城市建筑垃圾处置核准证（运输）》有效期满后自动失效。</w:t>
      </w:r>
    </w:p>
    <w:p w14:paraId="1972B965">
      <w:pPr>
        <w:spacing w:line="600" w:lineRule="exact"/>
        <w:jc w:val="center"/>
        <w:outlineLvl w:val="0"/>
        <w:rPr>
          <w:rFonts w:hint="eastAsia" w:ascii="Times New Roman" w:hAnsi="Times New Roman"/>
          <w:sz w:val="16"/>
          <w:szCs w:val="16"/>
        </w:rPr>
      </w:pPr>
    </w:p>
    <w:p w14:paraId="604B449A">
      <w:pPr>
        <w:spacing w:line="600" w:lineRule="exact"/>
        <w:jc w:val="center"/>
        <w:outlineLvl w:val="0"/>
        <w:rPr>
          <w:rFonts w:hint="eastAsia" w:ascii="Times New Roman" w:hAnsi="Times New Roman"/>
          <w:sz w:val="16"/>
          <w:szCs w:val="16"/>
        </w:rPr>
      </w:pPr>
    </w:p>
    <w:p w14:paraId="5290926A">
      <w:pPr>
        <w:spacing w:line="600" w:lineRule="exact"/>
        <w:jc w:val="center"/>
        <w:outlineLvl w:val="0"/>
        <w:rPr>
          <w:rFonts w:hint="eastAsia" w:ascii="Times New Roman" w:hAnsi="Times New Roman"/>
          <w:sz w:val="16"/>
          <w:szCs w:val="16"/>
        </w:rPr>
      </w:pPr>
    </w:p>
    <w:p w14:paraId="682CCF47">
      <w:pPr>
        <w:spacing w:line="600" w:lineRule="exact"/>
        <w:jc w:val="center"/>
        <w:outlineLvl w:val="0"/>
        <w:rPr>
          <w:rFonts w:hint="eastAsia" w:ascii="Times New Roman" w:hAnsi="Times New Roman"/>
          <w:sz w:val="16"/>
          <w:szCs w:val="16"/>
        </w:rPr>
      </w:pPr>
    </w:p>
    <w:p w14:paraId="633408A1">
      <w:pPr>
        <w:spacing w:line="600" w:lineRule="exact"/>
        <w:jc w:val="center"/>
        <w:outlineLvl w:val="0"/>
        <w:rPr>
          <w:rFonts w:hint="eastAsia" w:ascii="Times New Roman" w:hAnsi="Times New Roman"/>
          <w:sz w:val="16"/>
          <w:szCs w:val="16"/>
        </w:rPr>
      </w:pPr>
    </w:p>
    <w:p w14:paraId="5A16ED2D">
      <w:pPr>
        <w:spacing w:line="600" w:lineRule="exact"/>
        <w:jc w:val="center"/>
        <w:outlineLvl w:val="0"/>
        <w:rPr>
          <w:rFonts w:hint="eastAsia" w:ascii="Times New Roman" w:hAnsi="Times New Roman"/>
          <w:sz w:val="16"/>
          <w:szCs w:val="16"/>
        </w:rPr>
      </w:pPr>
    </w:p>
    <w:p w14:paraId="3E30364B">
      <w:pPr>
        <w:spacing w:line="600" w:lineRule="exact"/>
        <w:jc w:val="center"/>
        <w:outlineLvl w:val="0"/>
        <w:rPr>
          <w:rFonts w:hint="eastAsia" w:ascii="Times New Roman" w:hAnsi="Times New Roman"/>
          <w:sz w:val="16"/>
          <w:szCs w:val="16"/>
        </w:rPr>
      </w:pPr>
    </w:p>
    <w:p w14:paraId="058AE19F">
      <w:pPr>
        <w:spacing w:line="600" w:lineRule="exact"/>
        <w:jc w:val="center"/>
        <w:outlineLvl w:val="0"/>
        <w:rPr>
          <w:rFonts w:hint="eastAsia" w:ascii="Times New Roman" w:hAnsi="Times New Roman"/>
          <w:sz w:val="16"/>
          <w:szCs w:val="16"/>
        </w:rPr>
      </w:pPr>
    </w:p>
    <w:p w14:paraId="2D0490D4">
      <w:pPr>
        <w:spacing w:line="600" w:lineRule="exact"/>
        <w:jc w:val="center"/>
        <w:outlineLvl w:val="0"/>
        <w:rPr>
          <w:rFonts w:hint="eastAsia" w:ascii="Times New Roman" w:hAnsi="Times New Roman"/>
          <w:sz w:val="16"/>
          <w:szCs w:val="16"/>
        </w:rPr>
      </w:pPr>
    </w:p>
    <w:p w14:paraId="71C7CB37">
      <w:pPr>
        <w:spacing w:line="600" w:lineRule="exact"/>
        <w:jc w:val="center"/>
        <w:outlineLvl w:val="0"/>
        <w:rPr>
          <w:rFonts w:hint="eastAsia" w:ascii="Times New Roman" w:hAnsi="Times New Roman"/>
          <w:sz w:val="16"/>
          <w:szCs w:val="16"/>
        </w:rPr>
      </w:pPr>
    </w:p>
    <w:p w14:paraId="17095153">
      <w:pPr>
        <w:spacing w:line="600" w:lineRule="exact"/>
        <w:jc w:val="center"/>
        <w:outlineLvl w:val="0"/>
        <w:rPr>
          <w:rFonts w:hint="eastAsia" w:ascii="Times New Roman" w:hAnsi="Times New Roman"/>
          <w:sz w:val="16"/>
          <w:szCs w:val="16"/>
        </w:rPr>
      </w:pPr>
    </w:p>
    <w:p w14:paraId="673215F3">
      <w:pPr>
        <w:spacing w:line="600" w:lineRule="exact"/>
        <w:jc w:val="center"/>
        <w:outlineLvl w:val="0"/>
        <w:rPr>
          <w:rFonts w:ascii="Times New Roman" w:hAnsi="Times New Roman" w:eastAsia="方正小标宋简体"/>
          <w:bCs/>
          <w:sz w:val="44"/>
          <w:szCs w:val="44"/>
        </w:rPr>
      </w:pPr>
      <w:bookmarkStart w:id="46" w:name="_Toc322972031"/>
      <w:r>
        <w:rPr>
          <w:rFonts w:ascii="Times New Roman" w:hAnsi="Times New Roman" w:eastAsia="方正小标宋简体"/>
          <w:bCs/>
          <w:sz w:val="44"/>
          <w:szCs w:val="44"/>
        </w:rPr>
        <w:t>城市建筑垃圾处置核准证（处置）</w:t>
      </w:r>
      <w:bookmarkEnd w:id="46"/>
    </w:p>
    <w:p w14:paraId="1DD31021">
      <w:pPr>
        <w:spacing w:line="600" w:lineRule="exact"/>
        <w:rPr>
          <w:rFonts w:ascii="Times New Roman" w:hAnsi="Times New Roman"/>
        </w:rPr>
      </w:pPr>
      <w:r>
        <w:rPr>
          <w:rFonts w:ascii="Times New Roman" w:hAnsi="Times New Roman"/>
        </w:rPr>
        <w:t xml:space="preserve"> </w:t>
      </w:r>
    </w:p>
    <w:p w14:paraId="3B1A6E0F">
      <w:pPr>
        <w:spacing w:line="600" w:lineRule="exact"/>
        <w:rPr>
          <w:rFonts w:ascii="Times New Roman" w:hAnsi="Times New Roman"/>
        </w:rPr>
      </w:pPr>
      <w:r>
        <w:rPr>
          <w:rFonts w:ascii="Times New Roman" w:hAnsi="Times New Roman"/>
          <w:u w:val="single"/>
        </w:rPr>
        <w:t xml:space="preserve">                          </w:t>
      </w:r>
      <w:r>
        <w:rPr>
          <w:rFonts w:hint="eastAsia" w:ascii="Times New Roman" w:hAnsi="Times New Roman" w:eastAsia="仿宋_GB2312" w:cs="Times New Roman"/>
          <w:color w:val="000000"/>
          <w:kern w:val="0"/>
          <w:sz w:val="32"/>
          <w:szCs w:val="32"/>
          <w:u w:val="none"/>
          <w:lang w:val="en-US" w:eastAsia="zh-CN" w:bidi="ar"/>
        </w:rPr>
        <w:t>（申请单位）</w:t>
      </w:r>
      <w:r>
        <w:rPr>
          <w:rFonts w:ascii="Times New Roman" w:hAnsi="Times New Roman"/>
        </w:rPr>
        <w:t>：</w:t>
      </w:r>
    </w:p>
    <w:p w14:paraId="7AF57186">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根据《城市建筑垃圾管理规定》（建设部139号令）、《关于全面实行行政许可事项清单管理的通知》（国办发〔2022〕2号）和《住房和城乡建设部主管的行政许可事项实施规范》等文件的相关规定，经审查，准予在本行政区域内开展处置建筑垃圾业务。</w:t>
      </w:r>
    </w:p>
    <w:p w14:paraId="1DBC83B9">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特此发证。</w:t>
      </w:r>
    </w:p>
    <w:p w14:paraId="1E5D41B5">
      <w:pPr>
        <w:spacing w:line="600" w:lineRule="exact"/>
        <w:ind w:firstLine="200"/>
        <w:rPr>
          <w:rFonts w:ascii="Times New Roman" w:hAnsi="Times New Roman"/>
          <w:szCs w:val="32"/>
        </w:rPr>
      </w:pPr>
    </w:p>
    <w:p w14:paraId="53CCD09A">
      <w:pPr>
        <w:spacing w:line="600" w:lineRule="exact"/>
        <w:ind w:firstLine="200"/>
        <w:rPr>
          <w:rFonts w:ascii="Times New Roman" w:hAnsi="Times New Roman"/>
          <w:szCs w:val="32"/>
        </w:rPr>
      </w:pPr>
    </w:p>
    <w:p w14:paraId="2AFA2789">
      <w:pPr>
        <w:pStyle w:val="6"/>
        <w:spacing w:after="0" w:line="600" w:lineRule="exact"/>
        <w:ind w:left="640" w:firstLine="681" w:firstLineChars="213"/>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有效期：自　　　　年　　月　　日</w:t>
      </w:r>
    </w:p>
    <w:p w14:paraId="4F27AFBF">
      <w:pPr>
        <w:pStyle w:val="6"/>
        <w:spacing w:after="0" w:line="600" w:lineRule="exact"/>
        <w:ind w:left="640" w:firstLine="1961" w:firstLineChars="613"/>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至　　　　年　　月　　日</w:t>
      </w:r>
    </w:p>
    <w:p w14:paraId="19DF4768">
      <w:pPr>
        <w:spacing w:line="600" w:lineRule="exact"/>
        <w:ind w:firstLine="640" w:firstLineChars="200"/>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核准证编号：　　　　字第　　　号</w:t>
      </w:r>
    </w:p>
    <w:p w14:paraId="711C897E">
      <w:pPr>
        <w:spacing w:line="600" w:lineRule="exact"/>
        <w:ind w:firstLine="420" w:firstLineChars="200"/>
        <w:rPr>
          <w:rFonts w:ascii="Times New Roman" w:hAnsi="Times New Roman"/>
          <w:szCs w:val="32"/>
        </w:rPr>
      </w:pPr>
    </w:p>
    <w:p w14:paraId="01F58C82">
      <w:pPr>
        <w:keepNext w:val="0"/>
        <w:keepLines w:val="0"/>
        <w:pageBreakBefore w:val="0"/>
        <w:widowControl w:val="0"/>
        <w:kinsoku/>
        <w:overflowPunct/>
        <w:topLinePunct w:val="0"/>
        <w:bidi w:val="0"/>
        <w:snapToGrid/>
        <w:spacing w:line="560" w:lineRule="exact"/>
        <w:ind w:firstLine="640" w:firstLineChars="200"/>
        <w:jc w:val="righ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发证单位（章）</w:t>
      </w:r>
    </w:p>
    <w:p w14:paraId="7BAD8EA1">
      <w:pPr>
        <w:keepNext w:val="0"/>
        <w:keepLines w:val="0"/>
        <w:pageBreakBefore w:val="0"/>
        <w:widowControl w:val="0"/>
        <w:kinsoku/>
        <w:overflowPunct/>
        <w:topLinePunct w:val="0"/>
        <w:bidi w:val="0"/>
        <w:snapToGrid/>
        <w:spacing w:line="560" w:lineRule="exact"/>
        <w:ind w:firstLine="640" w:firstLineChars="200"/>
        <w:jc w:val="righ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年　　月　　日</w:t>
      </w:r>
    </w:p>
    <w:p w14:paraId="424562C5">
      <w:pPr>
        <w:spacing w:line="600" w:lineRule="exact"/>
        <w:ind w:firstLine="420" w:firstLineChars="200"/>
        <w:jc w:val="right"/>
        <w:rPr>
          <w:rFonts w:ascii="Times New Roman" w:hAnsi="Times New Roman"/>
        </w:rPr>
      </w:pPr>
    </w:p>
    <w:p w14:paraId="38298AEF">
      <w:pPr>
        <w:snapToGrid w:val="0"/>
        <w:spacing w:line="600" w:lineRule="exact"/>
        <w:jc w:val="center"/>
        <w:rPr>
          <w:rFonts w:ascii="Times New Roman" w:hAnsi="Times New Roman" w:eastAsia="华文中宋"/>
          <w:b/>
          <w:sz w:val="40"/>
          <w:szCs w:val="40"/>
        </w:rPr>
      </w:pPr>
      <w:r>
        <w:rPr>
          <w:rFonts w:ascii="Times New Roman" w:hAnsi="Times New Roman" w:eastAsia="华文中宋"/>
          <w:b/>
          <w:sz w:val="40"/>
          <w:szCs w:val="40"/>
        </w:rPr>
        <w:br w:type="page"/>
      </w:r>
      <w:r>
        <w:rPr>
          <w:rFonts w:ascii="Times New Roman" w:hAnsi="Times New Roman" w:eastAsia="华文中宋"/>
          <w:b/>
          <w:sz w:val="40"/>
          <w:szCs w:val="40"/>
        </w:rPr>
        <w:t>城市建筑垃圾处置核准证（处置）（副本）</w:t>
      </w:r>
    </w:p>
    <w:tbl>
      <w:tblPr>
        <w:tblStyle w:val="11"/>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7" w:type="dxa"/>
          <w:bottom w:w="85" w:type="dxa"/>
          <w:right w:w="57" w:type="dxa"/>
        </w:tblCellMar>
      </w:tblPr>
      <w:tblGrid>
        <w:gridCol w:w="428"/>
        <w:gridCol w:w="2339"/>
        <w:gridCol w:w="5851"/>
      </w:tblGrid>
      <w:tr w14:paraId="3402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jc w:val="center"/>
        </w:trPr>
        <w:tc>
          <w:tcPr>
            <w:tcW w:w="2767" w:type="dxa"/>
            <w:gridSpan w:val="2"/>
            <w:tcBorders>
              <w:top w:val="thinThickSmallGap" w:color="auto" w:sz="24" w:space="0"/>
              <w:left w:val="thinThickSmallGap" w:color="auto" w:sz="24" w:space="0"/>
              <w:bottom w:val="single" w:color="auto" w:sz="6" w:space="0"/>
              <w:right w:val="single" w:color="auto" w:sz="6" w:space="0"/>
            </w:tcBorders>
            <w:noWrap w:val="0"/>
            <w:vAlign w:val="center"/>
          </w:tcPr>
          <w:p w14:paraId="080ABF09">
            <w:pPr>
              <w:snapToGrid w:val="0"/>
              <w:jc w:val="center"/>
              <w:rPr>
                <w:rFonts w:ascii="Times New Roman" w:hAnsi="Times New Roman" w:eastAsia="宋体"/>
                <w:sz w:val="24"/>
              </w:rPr>
            </w:pPr>
            <w:r>
              <w:rPr>
                <w:rFonts w:ascii="Times New Roman" w:hAnsi="Times New Roman"/>
                <w:sz w:val="24"/>
              </w:rPr>
              <w:t>建设单位名称</w:t>
            </w:r>
          </w:p>
        </w:tc>
        <w:tc>
          <w:tcPr>
            <w:tcW w:w="5851" w:type="dxa"/>
            <w:tcBorders>
              <w:top w:val="thinThickSmallGap" w:color="auto" w:sz="24" w:space="0"/>
              <w:left w:val="single" w:color="auto" w:sz="6" w:space="0"/>
              <w:bottom w:val="single" w:color="auto" w:sz="6" w:space="0"/>
              <w:right w:val="thickThinSmallGap" w:color="auto" w:sz="24" w:space="0"/>
            </w:tcBorders>
            <w:noWrap w:val="0"/>
            <w:vAlign w:val="center"/>
          </w:tcPr>
          <w:p w14:paraId="08836D25">
            <w:pPr>
              <w:snapToGrid w:val="0"/>
              <w:jc w:val="center"/>
              <w:rPr>
                <w:rFonts w:ascii="Times New Roman" w:hAnsi="Times New Roman"/>
                <w:sz w:val="24"/>
              </w:rPr>
            </w:pPr>
          </w:p>
        </w:tc>
      </w:tr>
      <w:tr w14:paraId="10C9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jc w:val="center"/>
        </w:trPr>
        <w:tc>
          <w:tcPr>
            <w:tcW w:w="2767" w:type="dxa"/>
            <w:gridSpan w:val="2"/>
            <w:tcBorders>
              <w:top w:val="single" w:color="auto" w:sz="6" w:space="0"/>
              <w:left w:val="thinThickSmallGap" w:color="auto" w:sz="24" w:space="0"/>
              <w:bottom w:val="single" w:color="auto" w:sz="6" w:space="0"/>
              <w:right w:val="single" w:color="auto" w:sz="6" w:space="0"/>
            </w:tcBorders>
            <w:noWrap w:val="0"/>
            <w:vAlign w:val="center"/>
          </w:tcPr>
          <w:p w14:paraId="633A00D3">
            <w:pPr>
              <w:snapToGrid w:val="0"/>
              <w:jc w:val="center"/>
              <w:rPr>
                <w:rFonts w:ascii="Times New Roman" w:hAnsi="Times New Roman" w:eastAsia="宋体"/>
                <w:sz w:val="24"/>
              </w:rPr>
            </w:pPr>
            <w:r>
              <w:rPr>
                <w:rFonts w:ascii="Times New Roman" w:hAnsi="Times New Roman"/>
                <w:sz w:val="24"/>
              </w:rPr>
              <w:t>社会</w:t>
            </w:r>
            <w:r>
              <w:rPr>
                <w:rFonts w:hint="eastAsia" w:ascii="Times New Roman" w:hAnsi="Times New Roman"/>
                <w:sz w:val="24"/>
                <w:lang w:eastAsia="zh-CN"/>
              </w:rPr>
              <w:t>统一社会信用代码</w:t>
            </w:r>
          </w:p>
        </w:tc>
        <w:tc>
          <w:tcPr>
            <w:tcW w:w="5851" w:type="dxa"/>
            <w:tcBorders>
              <w:top w:val="single" w:color="auto" w:sz="6" w:space="0"/>
              <w:left w:val="single" w:color="auto" w:sz="6" w:space="0"/>
              <w:bottom w:val="single" w:color="auto" w:sz="6" w:space="0"/>
              <w:right w:val="thickThinSmallGap" w:color="auto" w:sz="24" w:space="0"/>
            </w:tcBorders>
            <w:noWrap w:val="0"/>
            <w:vAlign w:val="center"/>
          </w:tcPr>
          <w:p w14:paraId="60E4AFE5">
            <w:pPr>
              <w:snapToGrid w:val="0"/>
              <w:jc w:val="center"/>
              <w:rPr>
                <w:rFonts w:ascii="Times New Roman" w:hAnsi="Times New Roman" w:eastAsia="宋体"/>
                <w:sz w:val="24"/>
              </w:rPr>
            </w:pPr>
          </w:p>
        </w:tc>
      </w:tr>
      <w:tr w14:paraId="27E5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jc w:val="center"/>
        </w:trPr>
        <w:tc>
          <w:tcPr>
            <w:tcW w:w="2767" w:type="dxa"/>
            <w:gridSpan w:val="2"/>
            <w:tcBorders>
              <w:top w:val="single" w:color="auto" w:sz="6" w:space="0"/>
              <w:left w:val="thinThickSmallGap" w:color="auto" w:sz="24" w:space="0"/>
              <w:bottom w:val="single" w:color="auto" w:sz="6" w:space="0"/>
              <w:right w:val="single" w:color="auto" w:sz="6" w:space="0"/>
            </w:tcBorders>
            <w:noWrap w:val="0"/>
            <w:vAlign w:val="center"/>
          </w:tcPr>
          <w:p w14:paraId="78086A56">
            <w:pPr>
              <w:snapToGrid w:val="0"/>
              <w:jc w:val="center"/>
              <w:rPr>
                <w:rFonts w:ascii="Times New Roman" w:hAnsi="Times New Roman"/>
                <w:sz w:val="24"/>
              </w:rPr>
            </w:pPr>
            <w:r>
              <w:rPr>
                <w:rFonts w:ascii="Times New Roman" w:hAnsi="Times New Roman"/>
                <w:sz w:val="24"/>
              </w:rPr>
              <w:t>处置场所名称</w:t>
            </w:r>
          </w:p>
        </w:tc>
        <w:tc>
          <w:tcPr>
            <w:tcW w:w="5851" w:type="dxa"/>
            <w:tcBorders>
              <w:top w:val="single" w:color="auto" w:sz="6" w:space="0"/>
              <w:left w:val="single" w:color="auto" w:sz="6" w:space="0"/>
              <w:bottom w:val="single" w:color="auto" w:sz="6" w:space="0"/>
              <w:right w:val="thickThinSmallGap" w:color="auto" w:sz="24" w:space="0"/>
            </w:tcBorders>
            <w:noWrap w:val="0"/>
            <w:vAlign w:val="center"/>
          </w:tcPr>
          <w:p w14:paraId="4786EF38">
            <w:pPr>
              <w:snapToGrid w:val="0"/>
              <w:jc w:val="center"/>
              <w:rPr>
                <w:rFonts w:ascii="Times New Roman" w:hAnsi="Times New Roman"/>
                <w:color w:val="auto"/>
                <w:sz w:val="24"/>
              </w:rPr>
            </w:pPr>
            <w:r>
              <w:rPr>
                <w:rFonts w:ascii="Times New Roman" w:hAnsi="Times New Roman"/>
                <w:i/>
                <w:iCs/>
                <w:color w:val="auto"/>
                <w:sz w:val="22"/>
                <w:szCs w:val="22"/>
              </w:rPr>
              <w:t>（包括转运调配场、堆填场、填埋场和资源化利用厂）</w:t>
            </w:r>
          </w:p>
        </w:tc>
      </w:tr>
      <w:tr w14:paraId="6299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269" w:hRule="atLeast"/>
          <w:jc w:val="center"/>
        </w:trPr>
        <w:tc>
          <w:tcPr>
            <w:tcW w:w="2767" w:type="dxa"/>
            <w:gridSpan w:val="2"/>
            <w:tcBorders>
              <w:top w:val="single" w:color="auto" w:sz="6" w:space="0"/>
              <w:left w:val="thinThickSmallGap" w:color="auto" w:sz="24" w:space="0"/>
              <w:bottom w:val="single" w:color="auto" w:sz="6" w:space="0"/>
              <w:right w:val="single" w:color="auto" w:sz="6" w:space="0"/>
            </w:tcBorders>
            <w:noWrap w:val="0"/>
            <w:vAlign w:val="center"/>
          </w:tcPr>
          <w:p w14:paraId="0694452B">
            <w:pPr>
              <w:snapToGrid w:val="0"/>
              <w:jc w:val="center"/>
              <w:rPr>
                <w:rFonts w:ascii="Times New Roman" w:hAnsi="Times New Roman" w:eastAsia="宋体"/>
                <w:sz w:val="24"/>
              </w:rPr>
            </w:pPr>
            <w:r>
              <w:rPr>
                <w:rFonts w:ascii="Times New Roman" w:hAnsi="Times New Roman"/>
                <w:sz w:val="24"/>
              </w:rPr>
              <w:t>处置场所地址</w:t>
            </w:r>
          </w:p>
        </w:tc>
        <w:tc>
          <w:tcPr>
            <w:tcW w:w="5851" w:type="dxa"/>
            <w:tcBorders>
              <w:top w:val="single" w:color="auto" w:sz="6" w:space="0"/>
              <w:left w:val="single" w:color="auto" w:sz="6" w:space="0"/>
              <w:bottom w:val="single" w:color="auto" w:sz="6" w:space="0"/>
              <w:right w:val="thickThinSmallGap" w:color="auto" w:sz="24" w:space="0"/>
            </w:tcBorders>
            <w:noWrap w:val="0"/>
            <w:vAlign w:val="center"/>
          </w:tcPr>
          <w:p w14:paraId="63639FBE">
            <w:pPr>
              <w:snapToGrid w:val="0"/>
              <w:jc w:val="center"/>
              <w:rPr>
                <w:rFonts w:ascii="Times New Roman" w:hAnsi="Times New Roman"/>
                <w:color w:val="auto"/>
                <w:sz w:val="24"/>
              </w:rPr>
            </w:pPr>
          </w:p>
        </w:tc>
      </w:tr>
      <w:tr w14:paraId="06F9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575" w:hRule="atLeast"/>
          <w:jc w:val="center"/>
        </w:trPr>
        <w:tc>
          <w:tcPr>
            <w:tcW w:w="2767" w:type="dxa"/>
            <w:gridSpan w:val="2"/>
            <w:tcBorders>
              <w:top w:val="single" w:color="auto" w:sz="6" w:space="0"/>
              <w:left w:val="thinThickSmallGap" w:color="auto" w:sz="24" w:space="0"/>
              <w:bottom w:val="single" w:color="auto" w:sz="6" w:space="0"/>
              <w:right w:val="single" w:color="auto" w:sz="6" w:space="0"/>
            </w:tcBorders>
            <w:noWrap w:val="0"/>
            <w:vAlign w:val="center"/>
          </w:tcPr>
          <w:p w14:paraId="3D94199A">
            <w:pPr>
              <w:snapToGrid w:val="0"/>
              <w:jc w:val="center"/>
              <w:rPr>
                <w:rFonts w:ascii="Times New Roman" w:hAnsi="Times New Roman"/>
                <w:sz w:val="24"/>
              </w:rPr>
            </w:pPr>
            <w:r>
              <w:rPr>
                <w:rFonts w:ascii="Times New Roman" w:hAnsi="Times New Roman"/>
                <w:sz w:val="24"/>
              </w:rPr>
              <w:t>用地性质</w:t>
            </w:r>
          </w:p>
        </w:tc>
        <w:tc>
          <w:tcPr>
            <w:tcW w:w="5851" w:type="dxa"/>
            <w:tcBorders>
              <w:top w:val="single" w:color="auto" w:sz="6" w:space="0"/>
              <w:left w:val="single" w:color="auto" w:sz="6" w:space="0"/>
              <w:bottom w:val="single" w:color="auto" w:sz="6" w:space="0"/>
              <w:right w:val="thickThinSmallGap" w:color="auto" w:sz="24" w:space="0"/>
            </w:tcBorders>
            <w:noWrap w:val="0"/>
            <w:vAlign w:val="center"/>
          </w:tcPr>
          <w:p w14:paraId="6B91AD39">
            <w:pPr>
              <w:snapToGrid w:val="0"/>
              <w:jc w:val="center"/>
              <w:rPr>
                <w:rFonts w:ascii="Times New Roman" w:hAnsi="Times New Roman" w:eastAsia="宋体"/>
                <w:color w:val="auto"/>
                <w:sz w:val="24"/>
              </w:rPr>
            </w:pPr>
            <w:r>
              <w:rPr>
                <w:rFonts w:ascii="Times New Roman" w:hAnsi="Times New Roman"/>
                <w:i/>
                <w:iCs/>
                <w:color w:val="auto"/>
                <w:sz w:val="22"/>
                <w:szCs w:val="22"/>
              </w:rPr>
              <w:t>（堆填场和转运调配场至少应取得</w:t>
            </w:r>
            <w:r>
              <w:rPr>
                <w:rFonts w:hint="eastAsia" w:ascii="Times New Roman" w:hAnsi="Times New Roman"/>
                <w:i/>
                <w:iCs/>
                <w:color w:val="auto"/>
                <w:sz w:val="22"/>
                <w:szCs w:val="22"/>
                <w:lang w:eastAsia="zh-CN"/>
              </w:rPr>
              <w:t>相关部门土地证明</w:t>
            </w:r>
            <w:r>
              <w:rPr>
                <w:rFonts w:ascii="Times New Roman" w:hAnsi="Times New Roman"/>
                <w:i/>
                <w:iCs/>
                <w:color w:val="auto"/>
                <w:sz w:val="22"/>
                <w:szCs w:val="22"/>
              </w:rPr>
              <w:t>，填埋场和资源化利用厂需取得建设用地使用证）</w:t>
            </w:r>
            <w:r>
              <w:rPr>
                <w:rFonts w:ascii="Times New Roman" w:hAnsi="Times New Roman"/>
                <w:color w:val="auto"/>
                <w:sz w:val="22"/>
                <w:szCs w:val="22"/>
              </w:rPr>
              <w:t xml:space="preserve"> </w:t>
            </w:r>
          </w:p>
        </w:tc>
      </w:tr>
      <w:tr w14:paraId="2583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298" w:hRule="atLeast"/>
          <w:jc w:val="center"/>
        </w:trPr>
        <w:tc>
          <w:tcPr>
            <w:tcW w:w="2767" w:type="dxa"/>
            <w:gridSpan w:val="2"/>
            <w:tcBorders>
              <w:top w:val="single" w:color="auto" w:sz="6" w:space="0"/>
              <w:left w:val="thinThickSmallGap" w:color="auto" w:sz="24" w:space="0"/>
              <w:bottom w:val="single" w:color="auto" w:sz="6" w:space="0"/>
              <w:right w:val="single" w:color="auto" w:sz="6" w:space="0"/>
            </w:tcBorders>
            <w:noWrap w:val="0"/>
            <w:vAlign w:val="center"/>
          </w:tcPr>
          <w:p w14:paraId="3E8C2447">
            <w:pPr>
              <w:snapToGrid w:val="0"/>
              <w:jc w:val="center"/>
              <w:rPr>
                <w:rFonts w:ascii="Times New Roman" w:hAnsi="Times New Roman"/>
                <w:sz w:val="24"/>
              </w:rPr>
            </w:pPr>
            <w:r>
              <w:rPr>
                <w:rFonts w:ascii="Times New Roman" w:hAnsi="Times New Roman"/>
                <w:sz w:val="24"/>
              </w:rPr>
              <w:t>占地面积（公顷）</w:t>
            </w:r>
          </w:p>
        </w:tc>
        <w:tc>
          <w:tcPr>
            <w:tcW w:w="5851" w:type="dxa"/>
            <w:tcBorders>
              <w:top w:val="single" w:color="auto" w:sz="6" w:space="0"/>
              <w:left w:val="single" w:color="auto" w:sz="6" w:space="0"/>
              <w:bottom w:val="single" w:color="auto" w:sz="6" w:space="0"/>
              <w:right w:val="thickThinSmallGap" w:color="auto" w:sz="24" w:space="0"/>
            </w:tcBorders>
            <w:noWrap w:val="0"/>
            <w:vAlign w:val="center"/>
          </w:tcPr>
          <w:p w14:paraId="47C535B9">
            <w:pPr>
              <w:snapToGrid w:val="0"/>
              <w:jc w:val="center"/>
              <w:rPr>
                <w:rFonts w:ascii="Times New Roman" w:hAnsi="Times New Roman"/>
                <w:sz w:val="24"/>
              </w:rPr>
            </w:pPr>
          </w:p>
        </w:tc>
      </w:tr>
      <w:tr w14:paraId="1C65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260" w:hRule="atLeast"/>
          <w:jc w:val="center"/>
        </w:trPr>
        <w:tc>
          <w:tcPr>
            <w:tcW w:w="2767" w:type="dxa"/>
            <w:gridSpan w:val="2"/>
            <w:tcBorders>
              <w:top w:val="single" w:color="auto" w:sz="6" w:space="0"/>
              <w:left w:val="thinThickSmallGap" w:color="auto" w:sz="24" w:space="0"/>
              <w:bottom w:val="single" w:color="auto" w:sz="6" w:space="0"/>
              <w:right w:val="single" w:color="auto" w:sz="6" w:space="0"/>
            </w:tcBorders>
            <w:noWrap w:val="0"/>
            <w:vAlign w:val="center"/>
          </w:tcPr>
          <w:p w14:paraId="395336A0">
            <w:pPr>
              <w:snapToGrid w:val="0"/>
              <w:jc w:val="center"/>
              <w:rPr>
                <w:rFonts w:ascii="Times New Roman" w:hAnsi="Times New Roman"/>
                <w:sz w:val="24"/>
              </w:rPr>
            </w:pPr>
            <w:r>
              <w:rPr>
                <w:rFonts w:ascii="Times New Roman" w:hAnsi="Times New Roman"/>
                <w:sz w:val="24"/>
              </w:rPr>
              <w:t>土地使用有效期</w:t>
            </w:r>
          </w:p>
        </w:tc>
        <w:tc>
          <w:tcPr>
            <w:tcW w:w="5851" w:type="dxa"/>
            <w:tcBorders>
              <w:top w:val="single" w:color="auto" w:sz="6" w:space="0"/>
              <w:left w:val="single" w:color="auto" w:sz="6" w:space="0"/>
              <w:bottom w:val="single" w:color="auto" w:sz="6" w:space="0"/>
              <w:right w:val="thickThinSmallGap" w:color="auto" w:sz="24" w:space="0"/>
            </w:tcBorders>
            <w:noWrap w:val="0"/>
            <w:vAlign w:val="center"/>
          </w:tcPr>
          <w:p w14:paraId="1906E213">
            <w:pPr>
              <w:snapToGrid w:val="0"/>
              <w:jc w:val="center"/>
              <w:rPr>
                <w:rFonts w:ascii="Times New Roman" w:hAnsi="Times New Roman"/>
                <w:sz w:val="24"/>
              </w:rPr>
            </w:pPr>
          </w:p>
        </w:tc>
      </w:tr>
      <w:tr w14:paraId="61FA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380" w:hRule="atLeast"/>
          <w:jc w:val="center"/>
        </w:trPr>
        <w:tc>
          <w:tcPr>
            <w:tcW w:w="428" w:type="dxa"/>
            <w:vMerge w:val="restart"/>
            <w:tcBorders>
              <w:top w:val="single" w:color="auto" w:sz="6" w:space="0"/>
              <w:left w:val="thinThickSmallGap" w:color="auto" w:sz="24" w:space="0"/>
              <w:right w:val="single" w:color="auto" w:sz="4" w:space="0"/>
            </w:tcBorders>
            <w:shd w:val="clear" w:color="auto" w:fill="auto"/>
            <w:noWrap w:val="0"/>
            <w:textDirection w:val="tbRlV"/>
            <w:vAlign w:val="center"/>
          </w:tcPr>
          <w:p w14:paraId="36D47F3C">
            <w:pPr>
              <w:snapToGrid w:val="0"/>
              <w:ind w:left="113" w:right="113"/>
              <w:jc w:val="center"/>
              <w:rPr>
                <w:rFonts w:ascii="Times New Roman" w:hAnsi="Times New Roman" w:eastAsia="宋体"/>
                <w:sz w:val="24"/>
              </w:rPr>
            </w:pPr>
            <w:r>
              <w:rPr>
                <w:rFonts w:ascii="Times New Roman" w:hAnsi="Times New Roman"/>
                <w:sz w:val="24"/>
              </w:rPr>
              <w:t>核准内容</w:t>
            </w:r>
          </w:p>
        </w:tc>
        <w:tc>
          <w:tcPr>
            <w:tcW w:w="2339" w:type="dxa"/>
            <w:tcBorders>
              <w:top w:val="single" w:color="auto" w:sz="6" w:space="0"/>
              <w:left w:val="single" w:color="auto" w:sz="4" w:space="0"/>
              <w:bottom w:val="single" w:color="auto" w:sz="6" w:space="0"/>
              <w:right w:val="single" w:color="auto" w:sz="4" w:space="0"/>
            </w:tcBorders>
            <w:shd w:val="clear" w:color="auto" w:fill="F1F1F1"/>
            <w:noWrap w:val="0"/>
            <w:vAlign w:val="center"/>
          </w:tcPr>
          <w:p w14:paraId="7BF24633">
            <w:pPr>
              <w:snapToGrid w:val="0"/>
              <w:jc w:val="center"/>
              <w:rPr>
                <w:rFonts w:ascii="Times New Roman" w:hAnsi="Times New Roman" w:eastAsia="宋体"/>
                <w:sz w:val="24"/>
              </w:rPr>
            </w:pPr>
            <w:r>
              <w:rPr>
                <w:rFonts w:ascii="Times New Roman" w:hAnsi="Times New Roman"/>
                <w:sz w:val="24"/>
              </w:rPr>
              <w:t>处置场所类型</w:t>
            </w:r>
          </w:p>
        </w:tc>
        <w:tc>
          <w:tcPr>
            <w:tcW w:w="5851" w:type="dxa"/>
            <w:tcBorders>
              <w:top w:val="single" w:color="auto" w:sz="6" w:space="0"/>
              <w:left w:val="single" w:color="auto" w:sz="4" w:space="0"/>
              <w:bottom w:val="single" w:color="auto" w:sz="6" w:space="0"/>
              <w:right w:val="thickThinSmallGap" w:color="auto" w:sz="24" w:space="0"/>
            </w:tcBorders>
            <w:shd w:val="clear" w:color="auto" w:fill="F1F1F1"/>
            <w:noWrap w:val="0"/>
            <w:vAlign w:val="center"/>
          </w:tcPr>
          <w:p w14:paraId="70B3F48A">
            <w:pPr>
              <w:snapToGrid w:val="0"/>
              <w:jc w:val="left"/>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堆填场    </w:t>
            </w:r>
            <w:r>
              <w:rPr>
                <w:rFonts w:ascii="Times New Roman" w:hAnsi="Times New Roman"/>
                <w:sz w:val="24"/>
              </w:rPr>
              <w:sym w:font="Wingdings 2" w:char="00A3"/>
            </w:r>
            <w:r>
              <w:rPr>
                <w:rFonts w:ascii="Times New Roman" w:hAnsi="Times New Roman"/>
                <w:sz w:val="24"/>
              </w:rPr>
              <w:t xml:space="preserve">填埋场    </w:t>
            </w:r>
            <w:r>
              <w:rPr>
                <w:rFonts w:ascii="Times New Roman" w:hAnsi="Times New Roman"/>
                <w:sz w:val="24"/>
              </w:rPr>
              <w:sym w:font="Wingdings 2" w:char="00A3"/>
            </w:r>
            <w:r>
              <w:rPr>
                <w:rFonts w:ascii="Times New Roman" w:hAnsi="Times New Roman"/>
                <w:sz w:val="24"/>
              </w:rPr>
              <w:t xml:space="preserve">转运调配场    </w:t>
            </w:r>
            <w:r>
              <w:rPr>
                <w:rFonts w:ascii="Times New Roman" w:hAnsi="Times New Roman"/>
                <w:sz w:val="24"/>
              </w:rPr>
              <w:sym w:font="Wingdings 2" w:char="00A3"/>
            </w:r>
            <w:r>
              <w:rPr>
                <w:rFonts w:ascii="Times New Roman" w:hAnsi="Times New Roman"/>
                <w:sz w:val="24"/>
              </w:rPr>
              <w:t xml:space="preserve">其他       </w:t>
            </w:r>
          </w:p>
        </w:tc>
      </w:tr>
      <w:tr w14:paraId="30C6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136" w:hRule="atLeast"/>
          <w:jc w:val="center"/>
        </w:trPr>
        <w:tc>
          <w:tcPr>
            <w:tcW w:w="428" w:type="dxa"/>
            <w:vMerge w:val="continue"/>
            <w:tcBorders>
              <w:left w:val="thinThickSmallGap" w:color="auto" w:sz="24" w:space="0"/>
              <w:right w:val="single" w:color="auto" w:sz="4" w:space="0"/>
            </w:tcBorders>
            <w:noWrap w:val="0"/>
            <w:textDirection w:val="tbRlV"/>
            <w:vAlign w:val="center"/>
          </w:tcPr>
          <w:p w14:paraId="01A56E30">
            <w:pPr>
              <w:snapToGrid w:val="0"/>
              <w:ind w:left="113" w:right="113"/>
              <w:jc w:val="center"/>
              <w:rPr>
                <w:rFonts w:ascii="Times New Roman" w:hAnsi="Times New Roman"/>
                <w:sz w:val="24"/>
              </w:rPr>
            </w:pPr>
          </w:p>
        </w:tc>
        <w:tc>
          <w:tcPr>
            <w:tcW w:w="2339" w:type="dxa"/>
            <w:tcBorders>
              <w:top w:val="single" w:color="auto" w:sz="6" w:space="0"/>
              <w:left w:val="single" w:color="auto" w:sz="4" w:space="0"/>
              <w:bottom w:val="single" w:color="auto" w:sz="6" w:space="0"/>
              <w:right w:val="single" w:color="auto" w:sz="4" w:space="0"/>
            </w:tcBorders>
            <w:noWrap w:val="0"/>
            <w:vAlign w:val="center"/>
          </w:tcPr>
          <w:p w14:paraId="33663147">
            <w:pPr>
              <w:snapToGrid w:val="0"/>
              <w:jc w:val="center"/>
              <w:rPr>
                <w:rFonts w:ascii="Times New Roman" w:hAnsi="Times New Roman" w:eastAsia="宋体"/>
                <w:sz w:val="24"/>
              </w:rPr>
            </w:pPr>
            <w:r>
              <w:rPr>
                <w:rFonts w:ascii="Times New Roman" w:hAnsi="Times New Roman"/>
                <w:sz w:val="24"/>
              </w:rPr>
              <w:t>处置（贮存）建筑垃圾类型</w:t>
            </w:r>
          </w:p>
        </w:tc>
        <w:tc>
          <w:tcPr>
            <w:tcW w:w="5851" w:type="dxa"/>
            <w:tcBorders>
              <w:top w:val="single" w:color="auto" w:sz="6" w:space="0"/>
              <w:left w:val="single" w:color="auto" w:sz="4" w:space="0"/>
              <w:bottom w:val="single" w:color="auto" w:sz="6" w:space="0"/>
              <w:right w:val="thickThinSmallGap" w:color="auto" w:sz="24" w:space="0"/>
            </w:tcBorders>
            <w:noWrap w:val="0"/>
            <w:vAlign w:val="center"/>
          </w:tcPr>
          <w:p w14:paraId="0305C3DB">
            <w:pPr>
              <w:snapToGrid w:val="0"/>
              <w:jc w:val="left"/>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工程渣土        </w:t>
            </w:r>
            <w:r>
              <w:rPr>
                <w:rFonts w:ascii="Times New Roman" w:hAnsi="Times New Roman"/>
                <w:sz w:val="24"/>
              </w:rPr>
              <w:sym w:font="Wingdings 2" w:char="00A3"/>
            </w:r>
            <w:r>
              <w:rPr>
                <w:rFonts w:ascii="Times New Roman" w:hAnsi="Times New Roman"/>
                <w:sz w:val="24"/>
              </w:rPr>
              <w:t xml:space="preserve">工程泥浆        </w:t>
            </w:r>
            <w:r>
              <w:rPr>
                <w:rFonts w:ascii="Times New Roman" w:hAnsi="Times New Roman"/>
                <w:sz w:val="24"/>
              </w:rPr>
              <w:sym w:font="Wingdings 2" w:char="00A3"/>
            </w:r>
            <w:r>
              <w:rPr>
                <w:rFonts w:ascii="Times New Roman" w:hAnsi="Times New Roman"/>
                <w:sz w:val="24"/>
              </w:rPr>
              <w:t>工程垃圾</w:t>
            </w:r>
          </w:p>
          <w:p w14:paraId="3E56CDF4">
            <w:pPr>
              <w:snapToGrid w:val="0"/>
              <w:rPr>
                <w:rFonts w:ascii="Times New Roman" w:hAnsi="Times New Roman" w:eastAsia="宋体"/>
                <w:sz w:val="24"/>
              </w:rPr>
            </w:pPr>
            <w:r>
              <w:rPr>
                <w:rFonts w:ascii="Times New Roman" w:hAnsi="Times New Roman"/>
                <w:sz w:val="24"/>
              </w:rPr>
              <w:sym w:font="Wingdings 2" w:char="00A3"/>
            </w:r>
            <w:r>
              <w:rPr>
                <w:rFonts w:ascii="Times New Roman" w:hAnsi="Times New Roman"/>
                <w:sz w:val="24"/>
              </w:rPr>
              <w:t xml:space="preserve">拆除垃圾        </w:t>
            </w:r>
            <w:r>
              <w:rPr>
                <w:rFonts w:ascii="Times New Roman" w:hAnsi="Times New Roman"/>
                <w:sz w:val="24"/>
              </w:rPr>
              <w:sym w:font="Wingdings 2" w:char="00A3"/>
            </w:r>
            <w:r>
              <w:rPr>
                <w:rFonts w:ascii="Times New Roman" w:hAnsi="Times New Roman"/>
                <w:sz w:val="24"/>
              </w:rPr>
              <w:t>装修垃圾</w:t>
            </w:r>
          </w:p>
        </w:tc>
      </w:tr>
      <w:tr w14:paraId="0770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136" w:hRule="atLeast"/>
          <w:jc w:val="center"/>
        </w:trPr>
        <w:tc>
          <w:tcPr>
            <w:tcW w:w="428" w:type="dxa"/>
            <w:vMerge w:val="continue"/>
            <w:tcBorders>
              <w:left w:val="thinThickSmallGap" w:color="auto" w:sz="24" w:space="0"/>
              <w:right w:val="single" w:color="auto" w:sz="4" w:space="0"/>
            </w:tcBorders>
            <w:noWrap w:val="0"/>
            <w:textDirection w:val="tbRlV"/>
            <w:vAlign w:val="center"/>
          </w:tcPr>
          <w:p w14:paraId="3C0A300B">
            <w:pPr>
              <w:snapToGrid w:val="0"/>
              <w:ind w:left="113" w:right="113"/>
              <w:jc w:val="center"/>
              <w:rPr>
                <w:rFonts w:ascii="Times New Roman" w:hAnsi="Times New Roman"/>
                <w:sz w:val="24"/>
              </w:rPr>
            </w:pPr>
          </w:p>
        </w:tc>
        <w:tc>
          <w:tcPr>
            <w:tcW w:w="2339" w:type="dxa"/>
            <w:tcBorders>
              <w:top w:val="single" w:color="auto" w:sz="6" w:space="0"/>
              <w:left w:val="single" w:color="auto" w:sz="4" w:space="0"/>
              <w:bottom w:val="single" w:color="auto" w:sz="6" w:space="0"/>
              <w:right w:val="single" w:color="auto" w:sz="4" w:space="0"/>
            </w:tcBorders>
            <w:noWrap w:val="0"/>
            <w:vAlign w:val="center"/>
          </w:tcPr>
          <w:p w14:paraId="64D57A82">
            <w:pPr>
              <w:snapToGrid w:val="0"/>
              <w:jc w:val="center"/>
              <w:rPr>
                <w:rFonts w:ascii="Times New Roman" w:hAnsi="Times New Roman"/>
                <w:sz w:val="24"/>
              </w:rPr>
            </w:pPr>
            <w:r>
              <w:rPr>
                <w:rFonts w:ascii="Times New Roman" w:hAnsi="Times New Roman"/>
                <w:sz w:val="24"/>
              </w:rPr>
              <w:t>设计使用年限</w:t>
            </w:r>
          </w:p>
        </w:tc>
        <w:tc>
          <w:tcPr>
            <w:tcW w:w="5851" w:type="dxa"/>
            <w:tcBorders>
              <w:top w:val="single" w:color="auto" w:sz="6" w:space="0"/>
              <w:left w:val="single" w:color="auto" w:sz="4" w:space="0"/>
              <w:bottom w:val="single" w:color="auto" w:sz="6" w:space="0"/>
              <w:right w:val="thickThinSmallGap" w:color="auto" w:sz="24" w:space="0"/>
            </w:tcBorders>
            <w:noWrap w:val="0"/>
            <w:vAlign w:val="center"/>
          </w:tcPr>
          <w:p w14:paraId="77BA4F4D">
            <w:pPr>
              <w:snapToGrid w:val="0"/>
              <w:jc w:val="center"/>
              <w:rPr>
                <w:rFonts w:ascii="Times New Roman" w:hAnsi="Times New Roman"/>
                <w:sz w:val="24"/>
              </w:rPr>
            </w:pPr>
          </w:p>
        </w:tc>
      </w:tr>
      <w:tr w14:paraId="4539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373" w:hRule="atLeast"/>
          <w:jc w:val="center"/>
        </w:trPr>
        <w:tc>
          <w:tcPr>
            <w:tcW w:w="428" w:type="dxa"/>
            <w:vMerge w:val="continue"/>
            <w:tcBorders>
              <w:left w:val="thinThickSmallGap" w:color="auto" w:sz="24" w:space="0"/>
              <w:right w:val="single" w:color="auto" w:sz="4" w:space="0"/>
            </w:tcBorders>
            <w:noWrap w:val="0"/>
            <w:textDirection w:val="tbRlV"/>
            <w:vAlign w:val="center"/>
          </w:tcPr>
          <w:p w14:paraId="2B41D659">
            <w:pPr>
              <w:snapToGrid w:val="0"/>
              <w:ind w:left="113" w:right="113"/>
              <w:jc w:val="center"/>
              <w:rPr>
                <w:rFonts w:ascii="Times New Roman" w:hAnsi="Times New Roman"/>
                <w:sz w:val="24"/>
              </w:rPr>
            </w:pPr>
          </w:p>
        </w:tc>
        <w:tc>
          <w:tcPr>
            <w:tcW w:w="2339" w:type="dxa"/>
            <w:tcBorders>
              <w:top w:val="single" w:color="auto" w:sz="6" w:space="0"/>
              <w:left w:val="single" w:color="auto" w:sz="4" w:space="0"/>
              <w:bottom w:val="single" w:color="auto" w:sz="6" w:space="0"/>
              <w:right w:val="single" w:color="auto" w:sz="4" w:space="0"/>
            </w:tcBorders>
            <w:noWrap w:val="0"/>
            <w:vAlign w:val="center"/>
          </w:tcPr>
          <w:p w14:paraId="5F7CFF25">
            <w:pPr>
              <w:snapToGrid w:val="0"/>
              <w:jc w:val="center"/>
              <w:rPr>
                <w:rFonts w:ascii="Times New Roman" w:hAnsi="Times New Roman"/>
                <w:sz w:val="24"/>
              </w:rPr>
            </w:pPr>
            <w:r>
              <w:rPr>
                <w:rFonts w:ascii="Times New Roman" w:hAnsi="Times New Roman"/>
                <w:sz w:val="24"/>
              </w:rPr>
              <w:t>设计库容（万m³）</w:t>
            </w:r>
          </w:p>
        </w:tc>
        <w:tc>
          <w:tcPr>
            <w:tcW w:w="5851" w:type="dxa"/>
            <w:tcBorders>
              <w:top w:val="single" w:color="auto" w:sz="6" w:space="0"/>
              <w:left w:val="single" w:color="auto" w:sz="4" w:space="0"/>
              <w:bottom w:val="single" w:color="auto" w:sz="6" w:space="0"/>
              <w:right w:val="thickThinSmallGap" w:color="auto" w:sz="24" w:space="0"/>
            </w:tcBorders>
            <w:noWrap w:val="0"/>
            <w:vAlign w:val="center"/>
          </w:tcPr>
          <w:p w14:paraId="6086B958">
            <w:pPr>
              <w:snapToGrid w:val="0"/>
              <w:jc w:val="center"/>
              <w:rPr>
                <w:rFonts w:ascii="Times New Roman" w:hAnsi="Times New Roman"/>
                <w:sz w:val="24"/>
              </w:rPr>
            </w:pPr>
          </w:p>
        </w:tc>
      </w:tr>
      <w:tr w14:paraId="5FC8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201" w:hRule="atLeast"/>
          <w:jc w:val="center"/>
        </w:trPr>
        <w:tc>
          <w:tcPr>
            <w:tcW w:w="428" w:type="dxa"/>
            <w:vMerge w:val="continue"/>
            <w:tcBorders>
              <w:left w:val="thinThickSmallGap" w:color="auto" w:sz="24" w:space="0"/>
              <w:right w:val="single" w:color="auto" w:sz="4" w:space="0"/>
            </w:tcBorders>
            <w:shd w:val="clear" w:color="auto" w:fill="auto"/>
            <w:noWrap w:val="0"/>
            <w:textDirection w:val="tbRlV"/>
            <w:vAlign w:val="center"/>
          </w:tcPr>
          <w:p w14:paraId="5B227897">
            <w:pPr>
              <w:snapToGrid w:val="0"/>
              <w:ind w:left="113" w:right="113"/>
              <w:jc w:val="center"/>
              <w:rPr>
                <w:rFonts w:ascii="Times New Roman" w:hAnsi="Times New Roman" w:eastAsia="宋体"/>
                <w:sz w:val="24"/>
              </w:rPr>
            </w:pPr>
          </w:p>
        </w:tc>
        <w:tc>
          <w:tcPr>
            <w:tcW w:w="2339" w:type="dxa"/>
            <w:tcBorders>
              <w:top w:val="single" w:color="auto" w:sz="6" w:space="0"/>
              <w:left w:val="single" w:color="auto" w:sz="4" w:space="0"/>
              <w:bottom w:val="single" w:color="auto" w:sz="6" w:space="0"/>
              <w:right w:val="single" w:color="auto" w:sz="4" w:space="0"/>
            </w:tcBorders>
            <w:shd w:val="clear" w:color="auto" w:fill="F1F1F1"/>
            <w:noWrap w:val="0"/>
            <w:vAlign w:val="center"/>
          </w:tcPr>
          <w:p w14:paraId="287635A1">
            <w:pPr>
              <w:snapToGrid w:val="0"/>
              <w:jc w:val="center"/>
              <w:rPr>
                <w:rFonts w:ascii="Times New Roman" w:hAnsi="Times New Roman" w:eastAsia="宋体"/>
                <w:sz w:val="24"/>
              </w:rPr>
            </w:pPr>
            <w:r>
              <w:rPr>
                <w:rFonts w:ascii="Times New Roman" w:hAnsi="Times New Roman"/>
                <w:sz w:val="24"/>
              </w:rPr>
              <w:t>处置场所类型</w:t>
            </w:r>
          </w:p>
        </w:tc>
        <w:tc>
          <w:tcPr>
            <w:tcW w:w="5851" w:type="dxa"/>
            <w:tcBorders>
              <w:top w:val="single" w:color="auto" w:sz="6" w:space="0"/>
              <w:left w:val="single" w:color="auto" w:sz="4" w:space="0"/>
              <w:bottom w:val="single" w:color="auto" w:sz="6" w:space="0"/>
              <w:right w:val="thickThinSmallGap" w:color="auto" w:sz="24" w:space="0"/>
            </w:tcBorders>
            <w:shd w:val="clear" w:color="auto" w:fill="F1F1F1"/>
            <w:noWrap w:val="0"/>
            <w:vAlign w:val="center"/>
          </w:tcPr>
          <w:p w14:paraId="620B3C76">
            <w:pPr>
              <w:snapToGrid w:val="0"/>
              <w:rPr>
                <w:rFonts w:ascii="Times New Roman" w:hAnsi="Times New Roman" w:eastAsia="宋体"/>
                <w:sz w:val="24"/>
              </w:rPr>
            </w:pPr>
            <w:r>
              <w:rPr>
                <w:rFonts w:ascii="Times New Roman" w:hAnsi="Times New Roman"/>
                <w:sz w:val="24"/>
              </w:rPr>
              <w:sym w:font="Wingdings 2" w:char="00A3"/>
            </w:r>
            <w:r>
              <w:rPr>
                <w:rFonts w:ascii="Times New Roman" w:hAnsi="Times New Roman"/>
                <w:sz w:val="24"/>
              </w:rPr>
              <w:t xml:space="preserve">资源化利用厂    </w:t>
            </w:r>
            <w:r>
              <w:rPr>
                <w:rFonts w:ascii="Times New Roman" w:hAnsi="Times New Roman"/>
                <w:sz w:val="24"/>
              </w:rPr>
              <w:sym w:font="Wingdings 2" w:char="00A3"/>
            </w:r>
            <w:r>
              <w:rPr>
                <w:rFonts w:ascii="Times New Roman" w:hAnsi="Times New Roman"/>
                <w:sz w:val="24"/>
              </w:rPr>
              <w:t xml:space="preserve">其他             </w:t>
            </w:r>
          </w:p>
        </w:tc>
      </w:tr>
      <w:tr w14:paraId="0126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275" w:hRule="atLeast"/>
          <w:jc w:val="center"/>
        </w:trPr>
        <w:tc>
          <w:tcPr>
            <w:tcW w:w="428" w:type="dxa"/>
            <w:vMerge w:val="continue"/>
            <w:tcBorders>
              <w:left w:val="thinThickSmallGap" w:color="auto" w:sz="24" w:space="0"/>
              <w:right w:val="single" w:color="auto" w:sz="4" w:space="0"/>
            </w:tcBorders>
            <w:noWrap w:val="0"/>
            <w:textDirection w:val="tbRlV"/>
            <w:vAlign w:val="center"/>
          </w:tcPr>
          <w:p w14:paraId="342E66AD">
            <w:pPr>
              <w:snapToGrid w:val="0"/>
              <w:ind w:left="113" w:right="113"/>
              <w:jc w:val="center"/>
              <w:rPr>
                <w:rFonts w:ascii="Times New Roman" w:hAnsi="Times New Roman" w:eastAsia="宋体"/>
                <w:sz w:val="24"/>
              </w:rPr>
            </w:pPr>
          </w:p>
        </w:tc>
        <w:tc>
          <w:tcPr>
            <w:tcW w:w="2339" w:type="dxa"/>
            <w:tcBorders>
              <w:top w:val="single" w:color="auto" w:sz="6" w:space="0"/>
              <w:left w:val="single" w:color="auto" w:sz="4" w:space="0"/>
              <w:bottom w:val="single" w:color="auto" w:sz="6" w:space="0"/>
              <w:right w:val="single" w:color="auto" w:sz="4" w:space="0"/>
            </w:tcBorders>
            <w:noWrap w:val="0"/>
            <w:vAlign w:val="center"/>
          </w:tcPr>
          <w:p w14:paraId="374B5FBD">
            <w:pPr>
              <w:snapToGrid w:val="0"/>
              <w:jc w:val="center"/>
              <w:rPr>
                <w:rFonts w:ascii="Times New Roman" w:hAnsi="Times New Roman" w:eastAsia="宋体"/>
                <w:sz w:val="24"/>
              </w:rPr>
            </w:pPr>
            <w:r>
              <w:rPr>
                <w:rFonts w:ascii="Times New Roman" w:hAnsi="Times New Roman"/>
                <w:sz w:val="24"/>
              </w:rPr>
              <w:t>处置建筑垃圾类型</w:t>
            </w:r>
          </w:p>
        </w:tc>
        <w:tc>
          <w:tcPr>
            <w:tcW w:w="5851" w:type="dxa"/>
            <w:tcBorders>
              <w:top w:val="single" w:color="auto" w:sz="6" w:space="0"/>
              <w:left w:val="single" w:color="auto" w:sz="4" w:space="0"/>
              <w:bottom w:val="single" w:color="auto" w:sz="6" w:space="0"/>
              <w:right w:val="thickThinSmallGap" w:color="auto" w:sz="24" w:space="0"/>
            </w:tcBorders>
            <w:noWrap w:val="0"/>
            <w:vAlign w:val="center"/>
          </w:tcPr>
          <w:p w14:paraId="2C05A399">
            <w:pPr>
              <w:snapToGrid w:val="0"/>
              <w:jc w:val="left"/>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工程渣土        </w:t>
            </w:r>
            <w:r>
              <w:rPr>
                <w:rFonts w:ascii="Times New Roman" w:hAnsi="Times New Roman"/>
                <w:sz w:val="24"/>
              </w:rPr>
              <w:sym w:font="Wingdings 2" w:char="00A3"/>
            </w:r>
            <w:r>
              <w:rPr>
                <w:rFonts w:ascii="Times New Roman" w:hAnsi="Times New Roman"/>
                <w:sz w:val="24"/>
              </w:rPr>
              <w:t xml:space="preserve">工程泥浆        </w:t>
            </w:r>
            <w:r>
              <w:rPr>
                <w:rFonts w:ascii="Times New Roman" w:hAnsi="Times New Roman"/>
                <w:sz w:val="24"/>
              </w:rPr>
              <w:sym w:font="Wingdings 2" w:char="00A3"/>
            </w:r>
            <w:r>
              <w:rPr>
                <w:rFonts w:ascii="Times New Roman" w:hAnsi="Times New Roman"/>
                <w:sz w:val="24"/>
              </w:rPr>
              <w:t>工程垃圾</w:t>
            </w:r>
          </w:p>
          <w:p w14:paraId="0DE3B960">
            <w:pPr>
              <w:snapToGrid w:val="0"/>
              <w:jc w:val="left"/>
              <w:rPr>
                <w:rFonts w:ascii="Times New Roman" w:hAnsi="Times New Roman" w:eastAsia="宋体"/>
                <w:sz w:val="24"/>
              </w:rPr>
            </w:pPr>
            <w:r>
              <w:rPr>
                <w:rFonts w:ascii="Times New Roman" w:hAnsi="Times New Roman"/>
                <w:sz w:val="24"/>
              </w:rPr>
              <w:sym w:font="Wingdings 2" w:char="00A3"/>
            </w:r>
            <w:r>
              <w:rPr>
                <w:rFonts w:ascii="Times New Roman" w:hAnsi="Times New Roman"/>
                <w:sz w:val="24"/>
              </w:rPr>
              <w:t xml:space="preserve">拆除垃圾        </w:t>
            </w:r>
            <w:r>
              <w:rPr>
                <w:rFonts w:ascii="Times New Roman" w:hAnsi="Times New Roman"/>
                <w:sz w:val="24"/>
              </w:rPr>
              <w:sym w:font="Wingdings 2" w:char="00A3"/>
            </w:r>
            <w:r>
              <w:rPr>
                <w:rFonts w:ascii="Times New Roman" w:hAnsi="Times New Roman"/>
                <w:sz w:val="24"/>
              </w:rPr>
              <w:t>装修垃圾</w:t>
            </w:r>
          </w:p>
        </w:tc>
      </w:tr>
      <w:tr w14:paraId="0700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275" w:hRule="atLeast"/>
          <w:jc w:val="center"/>
        </w:trPr>
        <w:tc>
          <w:tcPr>
            <w:tcW w:w="428" w:type="dxa"/>
            <w:vMerge w:val="continue"/>
            <w:tcBorders>
              <w:left w:val="thinThickSmallGap" w:color="auto" w:sz="24" w:space="0"/>
              <w:right w:val="single" w:color="auto" w:sz="4" w:space="0"/>
            </w:tcBorders>
            <w:noWrap w:val="0"/>
            <w:textDirection w:val="tbRlV"/>
            <w:vAlign w:val="center"/>
          </w:tcPr>
          <w:p w14:paraId="7C2E7043">
            <w:pPr>
              <w:snapToGrid w:val="0"/>
              <w:ind w:left="113" w:right="113"/>
              <w:jc w:val="center"/>
              <w:rPr>
                <w:rFonts w:ascii="Times New Roman" w:hAnsi="Times New Roman" w:eastAsia="宋体"/>
                <w:sz w:val="24"/>
              </w:rPr>
            </w:pPr>
          </w:p>
        </w:tc>
        <w:tc>
          <w:tcPr>
            <w:tcW w:w="2339" w:type="dxa"/>
            <w:tcBorders>
              <w:top w:val="single" w:color="auto" w:sz="6" w:space="0"/>
              <w:left w:val="single" w:color="auto" w:sz="4" w:space="0"/>
              <w:bottom w:val="single" w:color="auto" w:sz="6" w:space="0"/>
              <w:right w:val="single" w:color="auto" w:sz="4" w:space="0"/>
            </w:tcBorders>
            <w:noWrap w:val="0"/>
            <w:vAlign w:val="center"/>
          </w:tcPr>
          <w:p w14:paraId="7D7108B0">
            <w:pPr>
              <w:snapToGrid w:val="0"/>
              <w:jc w:val="center"/>
              <w:rPr>
                <w:rFonts w:ascii="Times New Roman" w:hAnsi="Times New Roman" w:eastAsia="宋体"/>
                <w:sz w:val="24"/>
              </w:rPr>
            </w:pPr>
            <w:r>
              <w:rPr>
                <w:rFonts w:ascii="Times New Roman" w:hAnsi="Times New Roman"/>
                <w:sz w:val="24"/>
              </w:rPr>
              <w:t>设计年处理量（万t/a）</w:t>
            </w:r>
          </w:p>
        </w:tc>
        <w:tc>
          <w:tcPr>
            <w:tcW w:w="5851" w:type="dxa"/>
            <w:tcBorders>
              <w:top w:val="single" w:color="auto" w:sz="6" w:space="0"/>
              <w:left w:val="single" w:color="auto" w:sz="4" w:space="0"/>
              <w:bottom w:val="single" w:color="auto" w:sz="6" w:space="0"/>
              <w:right w:val="thickThinSmallGap" w:color="auto" w:sz="24" w:space="0"/>
            </w:tcBorders>
            <w:noWrap w:val="0"/>
            <w:vAlign w:val="center"/>
          </w:tcPr>
          <w:p w14:paraId="540E46F2">
            <w:pPr>
              <w:snapToGrid w:val="0"/>
              <w:jc w:val="center"/>
              <w:rPr>
                <w:rFonts w:ascii="Times New Roman" w:hAnsi="Times New Roman" w:eastAsia="宋体"/>
                <w:sz w:val="24"/>
              </w:rPr>
            </w:pPr>
          </w:p>
        </w:tc>
      </w:tr>
      <w:tr w14:paraId="124B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382" w:hRule="atLeast"/>
          <w:jc w:val="center"/>
        </w:trPr>
        <w:tc>
          <w:tcPr>
            <w:tcW w:w="428" w:type="dxa"/>
            <w:vMerge w:val="continue"/>
            <w:tcBorders>
              <w:left w:val="thinThickSmallGap" w:color="auto" w:sz="24" w:space="0"/>
              <w:right w:val="single" w:color="auto" w:sz="4" w:space="0"/>
            </w:tcBorders>
            <w:noWrap w:val="0"/>
            <w:vAlign w:val="center"/>
          </w:tcPr>
          <w:p w14:paraId="1AD01CEB">
            <w:pPr>
              <w:snapToGrid w:val="0"/>
              <w:jc w:val="center"/>
              <w:rPr>
                <w:rFonts w:ascii="Times New Roman" w:hAnsi="Times New Roman"/>
                <w:sz w:val="24"/>
              </w:rPr>
            </w:pPr>
          </w:p>
        </w:tc>
        <w:tc>
          <w:tcPr>
            <w:tcW w:w="2339" w:type="dxa"/>
            <w:tcBorders>
              <w:top w:val="single" w:color="auto" w:sz="6" w:space="0"/>
              <w:left w:val="single" w:color="auto" w:sz="4" w:space="0"/>
              <w:bottom w:val="single" w:color="auto" w:sz="6" w:space="0"/>
              <w:right w:val="single" w:color="auto" w:sz="4" w:space="0"/>
            </w:tcBorders>
            <w:noWrap w:val="0"/>
            <w:vAlign w:val="center"/>
          </w:tcPr>
          <w:p w14:paraId="1DA03444">
            <w:pPr>
              <w:snapToGrid w:val="0"/>
              <w:jc w:val="center"/>
              <w:rPr>
                <w:rFonts w:ascii="Times New Roman" w:hAnsi="Times New Roman"/>
                <w:sz w:val="24"/>
              </w:rPr>
            </w:pPr>
            <w:r>
              <w:rPr>
                <w:rFonts w:ascii="Times New Roman" w:hAnsi="Times New Roman"/>
                <w:sz w:val="24"/>
              </w:rPr>
              <w:t>产品种类</w:t>
            </w:r>
          </w:p>
        </w:tc>
        <w:tc>
          <w:tcPr>
            <w:tcW w:w="5851" w:type="dxa"/>
            <w:tcBorders>
              <w:top w:val="single" w:color="auto" w:sz="6" w:space="0"/>
              <w:left w:val="single" w:color="auto" w:sz="4" w:space="0"/>
              <w:bottom w:val="single" w:color="auto" w:sz="6" w:space="0"/>
              <w:right w:val="thickThinSmallGap" w:color="auto" w:sz="24" w:space="0"/>
            </w:tcBorders>
            <w:noWrap w:val="0"/>
            <w:vAlign w:val="center"/>
          </w:tcPr>
          <w:p w14:paraId="12AD32AA">
            <w:pPr>
              <w:snapToGrid w:val="0"/>
              <w:jc w:val="center"/>
              <w:rPr>
                <w:rFonts w:ascii="Times New Roman" w:hAnsi="Times New Roman"/>
                <w:sz w:val="24"/>
              </w:rPr>
            </w:pPr>
          </w:p>
        </w:tc>
      </w:tr>
      <w:tr w14:paraId="7E09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1216" w:hRule="atLeast"/>
          <w:jc w:val="center"/>
        </w:trPr>
        <w:tc>
          <w:tcPr>
            <w:tcW w:w="428" w:type="dxa"/>
            <w:tcBorders>
              <w:left w:val="thinThickSmallGap" w:color="auto" w:sz="24" w:space="0"/>
              <w:bottom w:val="single" w:color="auto" w:sz="6" w:space="0"/>
              <w:right w:val="single" w:color="auto" w:sz="4" w:space="0"/>
            </w:tcBorders>
            <w:noWrap w:val="0"/>
            <w:textDirection w:val="tbRlV"/>
            <w:vAlign w:val="center"/>
          </w:tcPr>
          <w:p w14:paraId="555AB181">
            <w:pPr>
              <w:snapToGrid w:val="0"/>
              <w:ind w:left="113" w:right="113"/>
              <w:jc w:val="center"/>
              <w:rPr>
                <w:rFonts w:ascii="Times New Roman" w:hAnsi="Times New Roman" w:eastAsia="宋体"/>
                <w:color w:val="808080"/>
                <w:sz w:val="24"/>
              </w:rPr>
            </w:pPr>
            <w:r>
              <w:rPr>
                <w:rFonts w:ascii="Times New Roman" w:hAnsi="Times New Roman"/>
                <w:color w:val="000000"/>
                <w:sz w:val="24"/>
              </w:rPr>
              <w:t>变更记录</w:t>
            </w:r>
          </w:p>
        </w:tc>
        <w:tc>
          <w:tcPr>
            <w:tcW w:w="8190" w:type="dxa"/>
            <w:gridSpan w:val="2"/>
            <w:tcBorders>
              <w:left w:val="single" w:color="auto" w:sz="4" w:space="0"/>
              <w:bottom w:val="single" w:color="auto" w:sz="6" w:space="0"/>
              <w:right w:val="thickThinSmallGap" w:color="auto" w:sz="24" w:space="0"/>
            </w:tcBorders>
            <w:noWrap w:val="0"/>
            <w:vAlign w:val="top"/>
          </w:tcPr>
          <w:p w14:paraId="549EBC38">
            <w:pPr>
              <w:snapToGrid w:val="0"/>
              <w:ind w:firstLine="480" w:firstLineChars="200"/>
              <w:rPr>
                <w:rFonts w:ascii="Times New Roman" w:hAnsi="Times New Roman"/>
                <w:color w:val="808080"/>
                <w:sz w:val="24"/>
              </w:rPr>
            </w:pPr>
          </w:p>
        </w:tc>
      </w:tr>
      <w:tr w14:paraId="32A0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7" w:type="dxa"/>
            <w:bottom w:w="85" w:type="dxa"/>
            <w:right w:w="57" w:type="dxa"/>
          </w:tblCellMar>
        </w:tblPrEx>
        <w:trPr>
          <w:cantSplit/>
          <w:trHeight w:val="1689" w:hRule="atLeast"/>
          <w:jc w:val="center"/>
        </w:trPr>
        <w:tc>
          <w:tcPr>
            <w:tcW w:w="8618" w:type="dxa"/>
            <w:gridSpan w:val="3"/>
            <w:tcBorders>
              <w:top w:val="single" w:color="auto" w:sz="6" w:space="0"/>
              <w:left w:val="thinThickSmallGap" w:color="auto" w:sz="24" w:space="0"/>
              <w:bottom w:val="thickThinSmallGap" w:color="auto" w:sz="24" w:space="0"/>
              <w:right w:val="thickThinSmallGap" w:color="auto" w:sz="24" w:space="0"/>
            </w:tcBorders>
            <w:noWrap w:val="0"/>
            <w:vAlign w:val="top"/>
          </w:tcPr>
          <w:p w14:paraId="73F31869">
            <w:pPr>
              <w:snapToGrid w:val="0"/>
              <w:rPr>
                <w:rFonts w:ascii="Times New Roman" w:hAnsi="Times New Roman"/>
                <w:sz w:val="24"/>
              </w:rPr>
            </w:pPr>
          </w:p>
          <w:p w14:paraId="148D5658">
            <w:pPr>
              <w:snapToGrid w:val="0"/>
              <w:jc w:val="right"/>
              <w:rPr>
                <w:rFonts w:ascii="Times New Roman" w:hAnsi="Times New Roman"/>
                <w:sz w:val="24"/>
              </w:rPr>
            </w:pPr>
          </w:p>
          <w:p w14:paraId="6FEE2451">
            <w:pPr>
              <w:snapToGrid w:val="0"/>
              <w:ind w:right="480"/>
              <w:jc w:val="right"/>
              <w:rPr>
                <w:rFonts w:ascii="Times New Roman" w:hAnsi="Times New Roman"/>
                <w:sz w:val="24"/>
              </w:rPr>
            </w:pPr>
            <w:r>
              <w:rPr>
                <w:rFonts w:ascii="Times New Roman" w:hAnsi="Times New Roman"/>
                <w:sz w:val="24"/>
              </w:rPr>
              <w:t>发证机关     （章）</w:t>
            </w:r>
          </w:p>
          <w:p w14:paraId="1E014444">
            <w:pPr>
              <w:snapToGrid w:val="0"/>
              <w:jc w:val="right"/>
              <w:rPr>
                <w:rFonts w:ascii="Times New Roman" w:hAnsi="Times New Roman"/>
                <w:sz w:val="24"/>
              </w:rPr>
            </w:pPr>
          </w:p>
          <w:p w14:paraId="78788D6B">
            <w:pPr>
              <w:snapToGrid w:val="0"/>
              <w:jc w:val="right"/>
              <w:rPr>
                <w:rFonts w:ascii="Times New Roman" w:hAnsi="Times New Roman"/>
                <w:b/>
                <w:bCs/>
                <w:sz w:val="24"/>
              </w:rPr>
            </w:pPr>
            <w:r>
              <w:rPr>
                <w:rFonts w:ascii="Times New Roman" w:hAnsi="Times New Roman"/>
                <w:sz w:val="24"/>
              </w:rPr>
              <w:t xml:space="preserve">年     月    日  </w:t>
            </w:r>
          </w:p>
        </w:tc>
      </w:tr>
    </w:tbl>
    <w:p w14:paraId="0D80968B">
      <w:pPr>
        <w:pageBreakBefore/>
        <w:spacing w:before="289" w:beforeLines="50" w:after="289" w:afterLines="50" w:line="600" w:lineRule="exact"/>
        <w:rPr>
          <w:rFonts w:ascii="Times New Roman" w:hAnsi="Times New Roman" w:eastAsia="宋体"/>
          <w:b/>
          <w:bCs/>
          <w:sz w:val="32"/>
          <w:szCs w:val="32"/>
        </w:rPr>
      </w:pPr>
      <w:r>
        <w:rPr>
          <w:rFonts w:ascii="Times New Roman" w:hAnsi="Times New Roman" w:eastAsia="宋体"/>
          <w:b/>
          <w:bCs/>
          <w:sz w:val="32"/>
          <w:szCs w:val="32"/>
        </w:rPr>
        <w:t>持证说明</w:t>
      </w:r>
    </w:p>
    <w:p w14:paraId="788C3A12">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1.《城市建筑垃圾处置核准证（处置）》是经相关政府部门批准，准许企业处置建筑垃圾业务的凭证。</w:t>
      </w:r>
    </w:p>
    <w:p w14:paraId="2643396F">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2.处置单位需将该证的复印件张贴至处置设施门口明显处，不得超过核准证内容处置建筑垃圾，违规运营行政主管部门将追究其法律责任。</w:t>
      </w:r>
    </w:p>
    <w:p w14:paraId="31FCB284">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3.此证书只限本单位使用，不得伪造、涂改、出借和转让。</w:t>
      </w:r>
    </w:p>
    <w:p w14:paraId="4439531C">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4.堆填场指利用现有低洼地块或即将开发利用但地坪标高低于使用要求的地块，且地块经有关部门认可，用符合条件的建筑垃圾替代部分土石方进行回填或堆高的场所。填埋场指采取防渗、铺平、压实、覆盖等对建筑垃圾进行处理和对污水等进行治理的场所。建筑垃圾转运调配场指用于分类、堆放暂时无法进行利用的建筑垃圾和运输距离远，需要中转的建筑垃圾的场所。建筑垃圾资源化利用厂指对建筑垃圾中可利用的成分进行再加工，制成骨料、砌块等再生产品的场所。</w:t>
      </w:r>
    </w:p>
    <w:p w14:paraId="6B87617F">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5.处置单位处理内容、经营主体、法定代表人、注册地址等变化的，应当在变更之日起20日内到城市环境卫生主管部门申请办理变更。</w:t>
      </w:r>
    </w:p>
    <w:p w14:paraId="4AA1BCFC">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6.处置单位应当在有效期届满30日前，向城市环境卫生主管部门提出延续申请。逾期未申请延续的，《城市建筑垃圾处置核准证（处置）》有效期满后自动失效。</w:t>
      </w:r>
    </w:p>
    <w:p w14:paraId="784E73B4">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黑体"/>
          <w:szCs w:val="32"/>
        </w:rPr>
      </w:pPr>
      <w:r>
        <w:rPr>
          <w:rFonts w:hint="eastAsia" w:ascii="Times New Roman" w:hAnsi="Times New Roman" w:eastAsia="仿宋_GB2312" w:cs="Times New Roman"/>
          <w:color w:val="000000"/>
          <w:kern w:val="0"/>
          <w:sz w:val="32"/>
          <w:szCs w:val="32"/>
          <w:u w:val="none"/>
          <w:lang w:val="en-US" w:eastAsia="zh-CN" w:bidi="ar"/>
        </w:rPr>
        <w:br w:type="page"/>
      </w:r>
      <w:r>
        <w:rPr>
          <w:rFonts w:ascii="Times New Roman" w:hAnsi="Times New Roman" w:eastAsia="黑体"/>
          <w:sz w:val="32"/>
          <w:szCs w:val="32"/>
        </w:rPr>
        <w:t>附件3</w:t>
      </w:r>
    </w:p>
    <w:p w14:paraId="25B2AC59">
      <w:pPr>
        <w:spacing w:line="600" w:lineRule="exact"/>
        <w:rPr>
          <w:rFonts w:ascii="Times New Roman" w:hAnsi="Times New Roman" w:eastAsia="黑体"/>
          <w:szCs w:val="32"/>
        </w:rPr>
      </w:pPr>
    </w:p>
    <w:p w14:paraId="07324B79">
      <w:pPr>
        <w:spacing w:line="600" w:lineRule="exact"/>
        <w:jc w:val="center"/>
        <w:outlineLvl w:val="0"/>
        <w:rPr>
          <w:rFonts w:ascii="Times New Roman" w:hAnsi="Times New Roman" w:eastAsia="方正小标宋简体"/>
          <w:bCs/>
          <w:sz w:val="44"/>
          <w:szCs w:val="44"/>
        </w:rPr>
      </w:pPr>
      <w:bookmarkStart w:id="47" w:name="_Toc1503974871"/>
      <w:r>
        <w:rPr>
          <w:rFonts w:ascii="Times New Roman" w:hAnsi="Times New Roman" w:eastAsia="方正小标宋简体"/>
          <w:bCs/>
          <w:sz w:val="44"/>
          <w:szCs w:val="44"/>
        </w:rPr>
        <w:t>城市建筑垃圾处置核准证申领材料模板</w:t>
      </w:r>
      <w:bookmarkEnd w:id="47"/>
    </w:p>
    <w:p w14:paraId="5903ECC1">
      <w:pPr>
        <w:spacing w:line="600" w:lineRule="exact"/>
        <w:rPr>
          <w:rFonts w:ascii="Times New Roman" w:hAnsi="Times New Roman" w:eastAsia="黑体"/>
        </w:rPr>
      </w:pPr>
    </w:p>
    <w:p w14:paraId="0E51A3C0">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为进一步规范城市建筑垃圾处置核准许可，根据住房和城乡建设部城市建筑垃圾处置核准实施要素要求，我市现提供相关申请材料模板格式，县（市）区可结合实际对模板进行必要的修改或增项。申请材料模板主要包括以下内容：</w:t>
      </w:r>
    </w:p>
    <w:p w14:paraId="4E017042">
      <w:pPr>
        <w:numPr>
          <w:ilvl w:val="0"/>
          <w:numId w:val="2"/>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城市建筑垃圾处置核准证（</w:t>
      </w:r>
      <w:r>
        <w:rPr>
          <w:rFonts w:hint="eastAsia" w:ascii="Times New Roman" w:hAnsi="Times New Roman" w:eastAsia="黑体"/>
          <w:sz w:val="32"/>
          <w:szCs w:val="32"/>
          <w:lang w:eastAsia="zh-CN"/>
        </w:rPr>
        <w:t>排放</w:t>
      </w:r>
      <w:r>
        <w:rPr>
          <w:rFonts w:ascii="Times New Roman" w:hAnsi="Times New Roman" w:eastAsia="黑体"/>
          <w:sz w:val="32"/>
          <w:szCs w:val="32"/>
        </w:rPr>
        <w:t>）</w:t>
      </w:r>
    </w:p>
    <w:p w14:paraId="5E478B71">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1.城市建筑垃圾处置核准证（排放）申请书（建设/拆除工程）</w:t>
      </w:r>
    </w:p>
    <w:p w14:paraId="5680907D">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2.建筑垃圾排放信息表（建设/拆除工程）</w:t>
      </w:r>
    </w:p>
    <w:p w14:paraId="713E71EE">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3.申领城市建筑垃圾处置核准证（排放）材料真实有效性承诺函</w:t>
      </w:r>
    </w:p>
    <w:p w14:paraId="5253D2D3">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4.城市建筑垃圾处置核准证（排放）变更申请书</w:t>
      </w:r>
    </w:p>
    <w:p w14:paraId="526A2529">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5.城市建筑垃圾处置核准证（排放）变更种类及数量信息表</w:t>
      </w:r>
    </w:p>
    <w:p w14:paraId="4823985F">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6.城市建筑垃圾处置核准证（排放）产生周期变更信息表</w:t>
      </w:r>
    </w:p>
    <w:p w14:paraId="6AC59126">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7.城市建筑垃圾处置核准证（排放）变更运输车辆信息表</w:t>
      </w:r>
    </w:p>
    <w:p w14:paraId="10E196C9">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8.申领城市建筑垃圾处置核准证（排放）变更所提供材料真实有效性承诺函</w:t>
      </w:r>
    </w:p>
    <w:p w14:paraId="17BAE338">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9.城市建筑垃圾处置核准证（排放）有效期届满延续申请书</w:t>
      </w:r>
    </w:p>
    <w:p w14:paraId="6CE2A0BA">
      <w:pPr>
        <w:numPr>
          <w:ilvl w:val="0"/>
          <w:numId w:val="2"/>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城市建筑垃圾处置核准证（运输）</w:t>
      </w:r>
    </w:p>
    <w:p w14:paraId="5665BB91">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1.城市建筑垃圾处置核准证（运输）申请书</w:t>
      </w:r>
    </w:p>
    <w:p w14:paraId="2FEB77C9">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2.运输企业基本信息表</w:t>
      </w:r>
    </w:p>
    <w:p w14:paraId="2C55ECDB">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3.运输车辆信息表</w:t>
      </w:r>
    </w:p>
    <w:p w14:paraId="187673E9">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4.申领城市建筑垃圾处置核准证（运输）所提供材料真实有效性承诺函</w:t>
      </w:r>
    </w:p>
    <w:p w14:paraId="4172FE30">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5.城市建筑垃圾处置核准证（运输）变更申请书</w:t>
      </w:r>
    </w:p>
    <w:p w14:paraId="301530C3">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6.变更后运输车辆信息表</w:t>
      </w:r>
    </w:p>
    <w:p w14:paraId="5234F80D">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7.申领城市建筑垃圾处置核准证（运输）变更所提供材料真实有效性承诺函</w:t>
      </w:r>
    </w:p>
    <w:p w14:paraId="3F72BAB5">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8.城市建筑垃圾处置核准证（运输）有效期届满延期申请书</w:t>
      </w:r>
    </w:p>
    <w:p w14:paraId="714AA2BD">
      <w:pPr>
        <w:numPr>
          <w:ilvl w:val="0"/>
          <w:numId w:val="2"/>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城市建筑垃圾处置核准证（处置）</w:t>
      </w:r>
    </w:p>
    <w:p w14:paraId="55925702">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1.城市建筑垃圾处置核准证（处置）申请书</w:t>
      </w:r>
    </w:p>
    <w:p w14:paraId="606307E4">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2.申请单位基本信息表</w:t>
      </w:r>
    </w:p>
    <w:p w14:paraId="79019204">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3.建筑垃圾分类处理/回收利用方案</w:t>
      </w:r>
    </w:p>
    <w:p w14:paraId="785CD899">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4.申领城市建筑垃圾处置核准证（处置）所提供材料真实有效性承诺函</w:t>
      </w:r>
    </w:p>
    <w:p w14:paraId="5D47829E">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5.城市建筑垃圾处置核准证（处置）信息变更申请书</w:t>
      </w:r>
    </w:p>
    <w:p w14:paraId="45C3AC81">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6.申领城市建筑垃圾处置核准证（处置）变更所提供材料真实有效性承诺函</w:t>
      </w:r>
    </w:p>
    <w:p w14:paraId="3A73EEF5">
      <w:pPr>
        <w:keepNext w:val="0"/>
        <w:keepLines w:val="0"/>
        <w:pageBreakBefore w:val="0"/>
        <w:widowControl w:val="0"/>
        <w:kinsoku/>
        <w:overflowPunct/>
        <w:topLinePunct w:val="0"/>
        <w:bidi w:val="0"/>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u w:val="none"/>
          <w:lang w:val="en-US" w:eastAsia="zh-CN" w:bidi="ar"/>
        </w:rPr>
        <w:t>7.城市建筑垃圾处置核准有效期届满延期申请书</w:t>
      </w:r>
    </w:p>
    <w:p w14:paraId="35ECD2DB">
      <w:pPr>
        <w:spacing w:line="600" w:lineRule="exact"/>
        <w:rPr>
          <w:rFonts w:ascii="Times New Roman" w:hAnsi="Times New Roman"/>
          <w:sz w:val="32"/>
          <w:szCs w:val="32"/>
        </w:rPr>
        <w:sectPr>
          <w:footerReference r:id="rId9" w:type="default"/>
          <w:pgSz w:w="11906" w:h="16838"/>
          <w:pgMar w:top="2098" w:right="1474" w:bottom="1985" w:left="1588" w:header="851" w:footer="1417" w:gutter="0"/>
          <w:pgNumType w:fmt="decimal"/>
          <w:cols w:space="720" w:num="1"/>
          <w:docGrid w:type="lines" w:linePitch="579" w:charSpace="-849"/>
        </w:sectPr>
      </w:pPr>
    </w:p>
    <w:p w14:paraId="54CEC94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黑体"/>
          <w:bCs/>
          <w:sz w:val="32"/>
          <w:szCs w:val="32"/>
        </w:rPr>
      </w:pPr>
      <w:r>
        <w:rPr>
          <w:rFonts w:ascii="Times New Roman" w:hAnsi="Times New Roman" w:eastAsia="黑体"/>
          <w:bCs/>
          <w:sz w:val="32"/>
          <w:szCs w:val="32"/>
        </w:rPr>
        <w:t>1.城市建筑垃圾处置核准证（</w:t>
      </w:r>
      <w:r>
        <w:rPr>
          <w:rFonts w:hint="eastAsia" w:ascii="Times New Roman" w:hAnsi="Times New Roman" w:eastAsia="黑体"/>
          <w:bCs/>
          <w:sz w:val="32"/>
          <w:szCs w:val="32"/>
          <w:lang w:eastAsia="zh-CN"/>
        </w:rPr>
        <w:t>排放</w:t>
      </w:r>
      <w:r>
        <w:rPr>
          <w:rFonts w:ascii="Times New Roman" w:hAnsi="Times New Roman" w:eastAsia="黑体"/>
          <w:bCs/>
          <w:sz w:val="32"/>
          <w:szCs w:val="32"/>
        </w:rPr>
        <w:t>）申请书（建设/拆除工程）</w:t>
      </w:r>
    </w:p>
    <w:p w14:paraId="20A40DA7">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sz w:val="36"/>
          <w:szCs w:val="36"/>
        </w:rPr>
      </w:pPr>
    </w:p>
    <w:p w14:paraId="0866DB7F">
      <w:pPr>
        <w:keepNext w:val="0"/>
        <w:keepLines w:val="0"/>
        <w:pageBreakBefore w:val="0"/>
        <w:widowControl w:val="0"/>
        <w:kinsoku/>
        <w:wordWrap/>
        <w:overflowPunct/>
        <w:topLinePunct w:val="0"/>
        <w:autoSpaceDE/>
        <w:autoSpaceDN/>
        <w:bidi w:val="0"/>
        <w:adjustRightInd/>
        <w:spacing w:line="560" w:lineRule="exact"/>
        <w:ind w:firstLine="120"/>
        <w:jc w:val="center"/>
        <w:textAlignment w:val="auto"/>
        <w:rPr>
          <w:rFonts w:ascii="Times New Roman" w:hAnsi="Times New Roman" w:eastAsia="方正公文小标宋"/>
          <w:sz w:val="36"/>
          <w:szCs w:val="36"/>
        </w:rPr>
      </w:pPr>
      <w:r>
        <w:rPr>
          <w:rFonts w:ascii="Times New Roman" w:hAnsi="Times New Roman" w:eastAsia="方正公文小标宋"/>
          <w:sz w:val="36"/>
          <w:szCs w:val="36"/>
        </w:rPr>
        <w:t>城市建筑垃圾处置核准证（</w:t>
      </w:r>
      <w:r>
        <w:rPr>
          <w:rFonts w:hint="eastAsia" w:ascii="Times New Roman" w:hAnsi="Times New Roman" w:eastAsia="方正公文小标宋"/>
          <w:sz w:val="36"/>
          <w:szCs w:val="36"/>
          <w:lang w:eastAsia="zh-CN"/>
        </w:rPr>
        <w:t>排放</w:t>
      </w:r>
      <w:r>
        <w:rPr>
          <w:rFonts w:ascii="Times New Roman" w:hAnsi="Times New Roman" w:eastAsia="方正公文小标宋"/>
          <w:sz w:val="36"/>
          <w:szCs w:val="36"/>
        </w:rPr>
        <w:t>）申请书</w:t>
      </w:r>
    </w:p>
    <w:p w14:paraId="5A5A22AF">
      <w:pPr>
        <w:keepNext w:val="0"/>
        <w:keepLines w:val="0"/>
        <w:pageBreakBefore w:val="0"/>
        <w:widowControl w:val="0"/>
        <w:kinsoku/>
        <w:wordWrap/>
        <w:overflowPunct/>
        <w:topLinePunct w:val="0"/>
        <w:autoSpaceDE/>
        <w:autoSpaceDN/>
        <w:bidi w:val="0"/>
        <w:adjustRightInd/>
        <w:spacing w:line="560" w:lineRule="exact"/>
        <w:ind w:firstLine="120"/>
        <w:jc w:val="center"/>
        <w:textAlignment w:val="auto"/>
        <w:rPr>
          <w:rFonts w:ascii="Times New Roman" w:hAnsi="Times New Roman" w:eastAsia="方正公文小标宋"/>
          <w:sz w:val="36"/>
          <w:szCs w:val="36"/>
        </w:rPr>
      </w:pPr>
      <w:r>
        <w:rPr>
          <w:rFonts w:ascii="Times New Roman" w:hAnsi="Times New Roman" w:eastAsia="方正公文小标宋"/>
          <w:sz w:val="36"/>
          <w:szCs w:val="36"/>
        </w:rPr>
        <w:t>（建设工程/拆除工程）</w:t>
      </w:r>
    </w:p>
    <w:p w14:paraId="376B6565">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sz w:val="32"/>
          <w:szCs w:val="32"/>
        </w:rPr>
      </w:pPr>
      <w:r>
        <w:rPr>
          <w:rFonts w:ascii="Times New Roman" w:hAnsi="Times New Roman"/>
          <w:sz w:val="32"/>
          <w:szCs w:val="32"/>
          <w:u w:val="single"/>
        </w:rPr>
        <w:t xml:space="preserve">         </w:t>
      </w:r>
      <w:r>
        <w:rPr>
          <w:rFonts w:ascii="Times New Roman" w:hAnsi="Times New Roman"/>
          <w:sz w:val="32"/>
          <w:szCs w:val="32"/>
        </w:rPr>
        <w:t>环境卫生主管部门：</w:t>
      </w:r>
    </w:p>
    <w:p w14:paraId="3788A3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sz w:val="32"/>
          <w:szCs w:val="32"/>
        </w:rPr>
      </w:pPr>
      <w:r>
        <w:rPr>
          <w:rFonts w:ascii="Times New Roman" w:hAnsi="Times New Roman"/>
          <w:sz w:val="32"/>
          <w:szCs w:val="32"/>
          <w:u w:val="single"/>
        </w:rPr>
        <w:t xml:space="preserve">       （公司/单位）</w:t>
      </w:r>
      <w:r>
        <w:rPr>
          <w:rFonts w:ascii="Times New Roman" w:hAnsi="Times New Roman"/>
          <w:sz w:val="32"/>
          <w:szCs w:val="32"/>
        </w:rPr>
        <w:t>负责实施的</w:t>
      </w:r>
      <w:r>
        <w:rPr>
          <w:rFonts w:ascii="Times New Roman" w:hAnsi="Times New Roman"/>
          <w:sz w:val="32"/>
          <w:szCs w:val="32"/>
          <w:u w:val="single"/>
        </w:rPr>
        <w:t xml:space="preserve">             </w:t>
      </w:r>
      <w:r>
        <w:rPr>
          <w:rFonts w:ascii="Times New Roman" w:hAnsi="Times New Roman"/>
          <w:sz w:val="32"/>
          <w:szCs w:val="32"/>
        </w:rPr>
        <w:t>项目，位于</w:t>
      </w:r>
      <w:r>
        <w:rPr>
          <w:rFonts w:ascii="Times New Roman" w:hAnsi="Times New Roman"/>
          <w:sz w:val="32"/>
          <w:szCs w:val="32"/>
          <w:u w:val="single"/>
        </w:rPr>
        <w:t xml:space="preserve">                    </w:t>
      </w:r>
      <w:r>
        <w:rPr>
          <w:rFonts w:ascii="Times New Roman" w:hAnsi="Times New Roman"/>
          <w:sz w:val="32"/>
          <w:szCs w:val="32"/>
        </w:rPr>
        <w:t>，合同工期为</w:t>
      </w:r>
      <w:r>
        <w:rPr>
          <w:rFonts w:ascii="Times New Roman" w:hAnsi="Times New Roman"/>
          <w:sz w:val="32"/>
          <w:szCs w:val="32"/>
          <w:u w:val="single"/>
        </w:rPr>
        <w:t xml:space="preserve">   年   月   日</w:t>
      </w:r>
      <w:r>
        <w:rPr>
          <w:rFonts w:ascii="Times New Roman" w:hAnsi="Times New Roman"/>
          <w:sz w:val="32"/>
          <w:szCs w:val="32"/>
        </w:rPr>
        <w:t>至</w:t>
      </w:r>
      <w:r>
        <w:rPr>
          <w:rFonts w:ascii="Times New Roman" w:hAnsi="Times New Roman"/>
          <w:sz w:val="32"/>
          <w:szCs w:val="32"/>
          <w:u w:val="single"/>
        </w:rPr>
        <w:t xml:space="preserve">   年   月   日</w:t>
      </w:r>
      <w:r>
        <w:rPr>
          <w:rFonts w:ascii="Times New Roman" w:hAnsi="Times New Roman"/>
          <w:sz w:val="32"/>
          <w:szCs w:val="32"/>
        </w:rPr>
        <w:t>。为妥善处置项目实施过程中产生的建筑垃圾，已与</w:t>
      </w:r>
      <w:r>
        <w:rPr>
          <w:rFonts w:ascii="Times New Roman" w:hAnsi="Times New Roman"/>
          <w:sz w:val="32"/>
          <w:szCs w:val="32"/>
          <w:u w:val="single"/>
        </w:rPr>
        <w:t xml:space="preserve">         （运输单位）</w:t>
      </w:r>
      <w:r>
        <w:rPr>
          <w:rFonts w:ascii="Times New Roman" w:hAnsi="Times New Roman"/>
          <w:sz w:val="32"/>
          <w:szCs w:val="32"/>
        </w:rPr>
        <w:t>签订了建筑垃圾运输合同，已与</w:t>
      </w:r>
      <w:r>
        <w:rPr>
          <w:rFonts w:ascii="Times New Roman" w:hAnsi="Times New Roman"/>
          <w:sz w:val="32"/>
          <w:szCs w:val="32"/>
          <w:u w:val="single"/>
        </w:rPr>
        <w:t xml:space="preserve">         （处置单位）</w:t>
      </w:r>
      <w:r>
        <w:rPr>
          <w:rFonts w:ascii="Times New Roman" w:hAnsi="Times New Roman"/>
          <w:sz w:val="32"/>
          <w:szCs w:val="32"/>
        </w:rPr>
        <w:t>签订了建筑垃圾处置</w:t>
      </w:r>
      <w:r>
        <w:rPr>
          <w:rFonts w:hint="eastAsia" w:ascii="Times New Roman" w:hAnsi="Times New Roman"/>
          <w:sz w:val="32"/>
          <w:szCs w:val="32"/>
          <w:lang w:eastAsia="zh-CN"/>
        </w:rPr>
        <w:t>确认书</w:t>
      </w:r>
      <w:r>
        <w:rPr>
          <w:rFonts w:ascii="Times New Roman" w:hAnsi="Times New Roman"/>
          <w:sz w:val="32"/>
          <w:szCs w:val="32"/>
        </w:rPr>
        <w:t>，处置场所地址为</w:t>
      </w:r>
      <w:r>
        <w:rPr>
          <w:rFonts w:ascii="Times New Roman" w:hAnsi="Times New Roman"/>
          <w:sz w:val="32"/>
          <w:szCs w:val="32"/>
          <w:u w:val="single"/>
        </w:rPr>
        <w:t xml:space="preserve">                 （处置场所名称及详细地址）</w:t>
      </w:r>
      <w:r>
        <w:rPr>
          <w:rFonts w:ascii="Times New Roman" w:hAnsi="Times New Roman"/>
          <w:sz w:val="32"/>
          <w:szCs w:val="32"/>
        </w:rPr>
        <w:t>，申请清运时间为</w:t>
      </w:r>
      <w:r>
        <w:rPr>
          <w:rFonts w:ascii="Times New Roman" w:hAnsi="Times New Roman"/>
          <w:sz w:val="32"/>
          <w:szCs w:val="32"/>
          <w:u w:val="single"/>
        </w:rPr>
        <w:t xml:space="preserve">    年   月   日</w:t>
      </w:r>
      <w:r>
        <w:rPr>
          <w:rFonts w:ascii="Times New Roman" w:hAnsi="Times New Roman"/>
          <w:sz w:val="32"/>
          <w:szCs w:val="32"/>
        </w:rPr>
        <w:t>至</w:t>
      </w:r>
      <w:r>
        <w:rPr>
          <w:rFonts w:ascii="Times New Roman" w:hAnsi="Times New Roman"/>
          <w:sz w:val="32"/>
          <w:szCs w:val="32"/>
          <w:u w:val="single"/>
        </w:rPr>
        <w:t xml:space="preserve">    年  月   日</w:t>
      </w:r>
      <w:r>
        <w:rPr>
          <w:rFonts w:ascii="Times New Roman" w:hAnsi="Times New Roman"/>
          <w:sz w:val="32"/>
          <w:szCs w:val="32"/>
        </w:rPr>
        <w:t>（清运时间以主管部门核准为准），现提出办理建筑垃圾产生核准许可的申请。</w:t>
      </w:r>
    </w:p>
    <w:p w14:paraId="49858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sz w:val="32"/>
          <w:szCs w:val="32"/>
        </w:rPr>
      </w:pPr>
    </w:p>
    <w:p w14:paraId="68796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sz w:val="32"/>
          <w:szCs w:val="32"/>
        </w:rPr>
      </w:pPr>
      <w:r>
        <w:rPr>
          <w:rFonts w:ascii="Times New Roman" w:hAnsi="Times New Roman"/>
          <w:sz w:val="32"/>
          <w:szCs w:val="32"/>
        </w:rPr>
        <w:t>附件：1.与建筑垃圾运输单位签订的合同</w:t>
      </w:r>
    </w:p>
    <w:p w14:paraId="788ACB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sz w:val="32"/>
          <w:szCs w:val="32"/>
          <w:lang w:val="en-US" w:eastAsia="zh-CN"/>
        </w:rPr>
      </w:pPr>
      <w:r>
        <w:rPr>
          <w:rFonts w:hint="eastAsia" w:ascii="Times New Roman" w:hAnsi="Times New Roman"/>
          <w:sz w:val="32"/>
          <w:szCs w:val="32"/>
          <w:lang w:val="en-US" w:eastAsia="zh-CN"/>
        </w:rPr>
        <w:t>2.与处置单位签订的合同</w:t>
      </w:r>
    </w:p>
    <w:p w14:paraId="5D2D6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ascii="Times New Roman" w:hAnsi="Times New Roman"/>
          <w:sz w:val="32"/>
          <w:szCs w:val="32"/>
        </w:rPr>
      </w:pPr>
      <w:r>
        <w:rPr>
          <w:rFonts w:hint="eastAsia" w:ascii="Times New Roman" w:hAnsi="Times New Roman"/>
          <w:sz w:val="32"/>
          <w:szCs w:val="32"/>
          <w:lang w:val="en-US" w:eastAsia="zh-CN"/>
        </w:rPr>
        <w:t>3.</w:t>
      </w:r>
      <w:r>
        <w:rPr>
          <w:rFonts w:ascii="Times New Roman" w:hAnsi="Times New Roman"/>
          <w:sz w:val="32"/>
          <w:szCs w:val="32"/>
        </w:rPr>
        <w:t>建筑垃圾产生信息表（产生种类、数量、周期）</w:t>
      </w:r>
    </w:p>
    <w:p w14:paraId="480A5D8E">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Times New Roman" w:hAnsi="Times New Roman"/>
          <w:sz w:val="32"/>
          <w:szCs w:val="32"/>
        </w:rPr>
      </w:pPr>
      <w:r>
        <w:rPr>
          <w:rFonts w:hint="eastAsia" w:ascii="Times New Roman" w:hAnsi="Times New Roman"/>
          <w:sz w:val="32"/>
          <w:szCs w:val="32"/>
          <w:lang w:val="en-US" w:eastAsia="zh-CN"/>
        </w:rPr>
        <w:t>4</w:t>
      </w:r>
      <w:r>
        <w:rPr>
          <w:rFonts w:ascii="Times New Roman" w:hAnsi="Times New Roman"/>
          <w:sz w:val="32"/>
          <w:szCs w:val="32"/>
        </w:rPr>
        <w:t>.材料真实有效性承诺函</w:t>
      </w:r>
    </w:p>
    <w:p w14:paraId="2EA9DDB3">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
          <w:sz w:val="32"/>
          <w:szCs w:val="32"/>
          <w:lang w:val="en-US" w:eastAsia="zh-CN"/>
        </w:rPr>
      </w:pPr>
      <w:r>
        <w:rPr>
          <w:rFonts w:hint="eastAsia" w:ascii="Times New Roman" w:hAnsi="Times New Roman"/>
          <w:sz w:val="32"/>
          <w:szCs w:val="32"/>
          <w:lang w:val="en-US" w:eastAsia="zh-CN"/>
        </w:rPr>
        <w:t>5.工程图纸或征收公告</w:t>
      </w:r>
    </w:p>
    <w:p w14:paraId="083463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6.营业执照</w:t>
      </w:r>
    </w:p>
    <w:p w14:paraId="49AAD981">
      <w:pPr>
        <w:keepNext w:val="0"/>
        <w:keepLines w:val="0"/>
        <w:pageBreakBefore w:val="0"/>
        <w:widowControl w:val="0"/>
        <w:kinsoku/>
        <w:wordWrap/>
        <w:overflowPunct/>
        <w:topLinePunct w:val="0"/>
        <w:autoSpaceDE/>
        <w:autoSpaceDN/>
        <w:bidi w:val="0"/>
        <w:adjustRightInd/>
        <w:spacing w:line="560" w:lineRule="exact"/>
        <w:ind w:firstLine="2880" w:firstLineChars="900"/>
        <w:jc w:val="left"/>
        <w:textAlignment w:val="auto"/>
        <w:rPr>
          <w:rFonts w:ascii="Times New Roman" w:hAnsi="Times New Roman"/>
          <w:sz w:val="32"/>
          <w:szCs w:val="32"/>
          <w:u w:val="single"/>
        </w:rPr>
      </w:pPr>
      <w:r>
        <w:rPr>
          <w:rFonts w:ascii="Times New Roman" w:hAnsi="Times New Roman"/>
          <w:sz w:val="32"/>
          <w:szCs w:val="32"/>
        </w:rPr>
        <w:t>申请单位：</w:t>
      </w:r>
      <w:r>
        <w:rPr>
          <w:rFonts w:ascii="Times New Roman" w:hAnsi="Times New Roman"/>
          <w:sz w:val="32"/>
          <w:szCs w:val="32"/>
          <w:u w:val="single"/>
        </w:rPr>
        <w:t xml:space="preserve">              （盖章）</w:t>
      </w:r>
    </w:p>
    <w:p w14:paraId="59165257">
      <w:pPr>
        <w:keepNext w:val="0"/>
        <w:keepLines w:val="0"/>
        <w:pageBreakBefore w:val="0"/>
        <w:widowControl w:val="0"/>
        <w:kinsoku/>
        <w:wordWrap/>
        <w:overflowPunct/>
        <w:topLinePunct w:val="0"/>
        <w:autoSpaceDE/>
        <w:autoSpaceDN/>
        <w:bidi w:val="0"/>
        <w:adjustRightInd/>
        <w:spacing w:line="560" w:lineRule="exact"/>
        <w:ind w:firstLine="4480" w:firstLineChars="1400"/>
        <w:jc w:val="left"/>
        <w:textAlignment w:val="auto"/>
        <w:rPr>
          <w:rFonts w:ascii="Times New Roman" w:hAnsi="Times New Roman" w:eastAsia="黑体"/>
          <w:bCs/>
          <w:sz w:val="32"/>
          <w:szCs w:val="32"/>
        </w:rPr>
      </w:pPr>
      <w:r>
        <w:rPr>
          <w:rFonts w:ascii="Times New Roman" w:hAnsi="Times New Roman"/>
          <w:sz w:val="32"/>
          <w:szCs w:val="32"/>
        </w:rPr>
        <w:t xml:space="preserve">   年     月    日</w:t>
      </w:r>
    </w:p>
    <w:p w14:paraId="68421B1C">
      <w:pPr>
        <w:snapToGrid w:val="0"/>
        <w:spacing w:line="600" w:lineRule="exact"/>
        <w:rPr>
          <w:rFonts w:ascii="Times New Roman" w:hAnsi="Times New Roman" w:eastAsia="黑体"/>
          <w:bCs/>
          <w:szCs w:val="32"/>
        </w:rPr>
      </w:pPr>
      <w:r>
        <w:rPr>
          <w:rFonts w:ascii="Times New Roman" w:hAnsi="Times New Roman" w:eastAsia="黑体"/>
          <w:bCs/>
          <w:szCs w:val="32"/>
        </w:rPr>
        <w:br w:type="page"/>
      </w:r>
      <w:r>
        <w:rPr>
          <w:rFonts w:ascii="Times New Roman" w:hAnsi="Times New Roman" w:eastAsia="黑体"/>
          <w:bCs/>
          <w:sz w:val="32"/>
          <w:szCs w:val="32"/>
        </w:rPr>
        <w:t>2.建筑垃圾产生信息表（建设/拆除工程）</w:t>
      </w:r>
    </w:p>
    <w:p w14:paraId="573D77F6">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建设工程建筑垃圾产生信息表</w:t>
      </w:r>
    </w:p>
    <w:p w14:paraId="2A9E4ADB">
      <w:pPr>
        <w:spacing w:line="600" w:lineRule="exact"/>
        <w:jc w:val="left"/>
        <w:rPr>
          <w:rFonts w:ascii="Times New Roman" w:hAnsi="Times New Roman"/>
          <w:sz w:val="24"/>
          <w:u w:val="single"/>
        </w:rPr>
      </w:pPr>
      <w:r>
        <w:rPr>
          <w:rFonts w:ascii="Times New Roman" w:hAnsi="Times New Roman"/>
          <w:sz w:val="24"/>
        </w:rPr>
        <w:t>填报单位</w:t>
      </w:r>
      <w:r>
        <w:rPr>
          <w:rFonts w:ascii="Times New Roman" w:hAnsi="Times New Roman"/>
          <w:sz w:val="24"/>
          <w:u w:val="single"/>
        </w:rPr>
        <w:t xml:space="preserve">                 </w:t>
      </w:r>
      <w:r>
        <w:rPr>
          <w:rFonts w:ascii="Times New Roman" w:hAnsi="Times New Roman"/>
          <w:sz w:val="24"/>
        </w:rPr>
        <w:t xml:space="preserve">                  联系电话</w:t>
      </w:r>
      <w:r>
        <w:rPr>
          <w:rFonts w:ascii="Times New Roman" w:hAnsi="Times New Roman"/>
          <w:sz w:val="24"/>
          <w:u w:val="single"/>
        </w:rPr>
        <w:t xml:space="preserve">                  </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1555"/>
        <w:gridCol w:w="661"/>
        <w:gridCol w:w="480"/>
        <w:gridCol w:w="1567"/>
        <w:gridCol w:w="230"/>
        <w:gridCol w:w="2184"/>
      </w:tblGrid>
      <w:tr w14:paraId="657A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pct"/>
            <w:noWrap w:val="0"/>
            <w:vAlign w:val="center"/>
          </w:tcPr>
          <w:p w14:paraId="6C59954E">
            <w:pPr>
              <w:spacing w:line="280" w:lineRule="exact"/>
              <w:jc w:val="center"/>
              <w:rPr>
                <w:rFonts w:ascii="Times New Roman" w:hAnsi="Times New Roman"/>
                <w:sz w:val="24"/>
              </w:rPr>
            </w:pPr>
            <w:r>
              <w:rPr>
                <w:rFonts w:ascii="Times New Roman" w:hAnsi="Times New Roman"/>
                <w:sz w:val="24"/>
              </w:rPr>
              <w:t>建设单位名称</w:t>
            </w:r>
          </w:p>
        </w:tc>
        <w:tc>
          <w:tcPr>
            <w:tcW w:w="1488" w:type="pct"/>
            <w:gridSpan w:val="3"/>
            <w:noWrap w:val="0"/>
            <w:vAlign w:val="center"/>
          </w:tcPr>
          <w:p w14:paraId="26FEC0D6">
            <w:pPr>
              <w:spacing w:line="280" w:lineRule="exact"/>
              <w:jc w:val="center"/>
              <w:rPr>
                <w:rFonts w:ascii="Times New Roman" w:hAnsi="Times New Roman"/>
                <w:sz w:val="24"/>
              </w:rPr>
            </w:pPr>
          </w:p>
        </w:tc>
        <w:tc>
          <w:tcPr>
            <w:tcW w:w="865" w:type="pct"/>
            <w:noWrap w:val="0"/>
            <w:vAlign w:val="center"/>
          </w:tcPr>
          <w:p w14:paraId="4854E299">
            <w:pPr>
              <w:spacing w:line="280" w:lineRule="exact"/>
              <w:jc w:val="center"/>
              <w:rPr>
                <w:rFonts w:ascii="Times New Roman" w:hAnsi="Times New Roman"/>
                <w:sz w:val="24"/>
              </w:rPr>
            </w:pPr>
            <w:r>
              <w:rPr>
                <w:rFonts w:ascii="Times New Roman" w:hAnsi="Times New Roman"/>
                <w:sz w:val="24"/>
              </w:rPr>
              <w:t>联系电话</w:t>
            </w:r>
          </w:p>
        </w:tc>
        <w:tc>
          <w:tcPr>
            <w:tcW w:w="1332" w:type="pct"/>
            <w:gridSpan w:val="2"/>
            <w:noWrap w:val="0"/>
            <w:vAlign w:val="center"/>
          </w:tcPr>
          <w:p w14:paraId="62C2EACA">
            <w:pPr>
              <w:spacing w:line="280" w:lineRule="exact"/>
              <w:jc w:val="center"/>
              <w:rPr>
                <w:rFonts w:ascii="Times New Roman" w:hAnsi="Times New Roman"/>
                <w:sz w:val="24"/>
              </w:rPr>
            </w:pPr>
          </w:p>
        </w:tc>
      </w:tr>
      <w:tr w14:paraId="79FC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pct"/>
            <w:noWrap w:val="0"/>
            <w:vAlign w:val="center"/>
          </w:tcPr>
          <w:p w14:paraId="6294089D">
            <w:pPr>
              <w:spacing w:line="280" w:lineRule="exact"/>
              <w:jc w:val="center"/>
              <w:rPr>
                <w:rFonts w:ascii="Times New Roman" w:hAnsi="Times New Roman"/>
                <w:sz w:val="24"/>
              </w:rPr>
            </w:pPr>
            <w:r>
              <w:rPr>
                <w:rFonts w:ascii="Times New Roman" w:hAnsi="Times New Roman"/>
                <w:sz w:val="24"/>
              </w:rPr>
              <w:t>施工单位名称</w:t>
            </w:r>
          </w:p>
        </w:tc>
        <w:tc>
          <w:tcPr>
            <w:tcW w:w="1488" w:type="pct"/>
            <w:gridSpan w:val="3"/>
            <w:noWrap w:val="0"/>
            <w:vAlign w:val="center"/>
          </w:tcPr>
          <w:p w14:paraId="42F98EEF">
            <w:pPr>
              <w:spacing w:line="280" w:lineRule="exact"/>
              <w:jc w:val="center"/>
              <w:rPr>
                <w:rFonts w:ascii="Times New Roman" w:hAnsi="Times New Roman"/>
                <w:sz w:val="24"/>
              </w:rPr>
            </w:pPr>
          </w:p>
        </w:tc>
        <w:tc>
          <w:tcPr>
            <w:tcW w:w="865" w:type="pct"/>
            <w:noWrap w:val="0"/>
            <w:vAlign w:val="center"/>
          </w:tcPr>
          <w:p w14:paraId="31AB9607">
            <w:pPr>
              <w:spacing w:line="280" w:lineRule="exact"/>
              <w:jc w:val="center"/>
              <w:rPr>
                <w:rFonts w:ascii="Times New Roman" w:hAnsi="Times New Roman"/>
                <w:sz w:val="24"/>
              </w:rPr>
            </w:pPr>
            <w:r>
              <w:rPr>
                <w:rFonts w:ascii="Times New Roman" w:hAnsi="Times New Roman"/>
                <w:sz w:val="24"/>
              </w:rPr>
              <w:t>联系电话</w:t>
            </w:r>
          </w:p>
        </w:tc>
        <w:tc>
          <w:tcPr>
            <w:tcW w:w="1332" w:type="pct"/>
            <w:gridSpan w:val="2"/>
            <w:noWrap w:val="0"/>
            <w:vAlign w:val="center"/>
          </w:tcPr>
          <w:p w14:paraId="215985CA">
            <w:pPr>
              <w:spacing w:line="280" w:lineRule="exact"/>
              <w:jc w:val="center"/>
              <w:rPr>
                <w:rFonts w:ascii="Times New Roman" w:hAnsi="Times New Roman"/>
                <w:sz w:val="24"/>
              </w:rPr>
            </w:pPr>
          </w:p>
        </w:tc>
      </w:tr>
      <w:tr w14:paraId="76D4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314" w:type="pct"/>
            <w:noWrap w:val="0"/>
            <w:vAlign w:val="center"/>
          </w:tcPr>
          <w:p w14:paraId="74F04B48">
            <w:pPr>
              <w:spacing w:line="280" w:lineRule="exact"/>
              <w:jc w:val="center"/>
              <w:rPr>
                <w:rFonts w:ascii="Times New Roman" w:hAnsi="Times New Roman"/>
                <w:sz w:val="24"/>
              </w:rPr>
            </w:pPr>
            <w:r>
              <w:rPr>
                <w:rFonts w:ascii="Times New Roman" w:hAnsi="Times New Roman"/>
                <w:sz w:val="24"/>
              </w:rPr>
              <w:t>项目名称</w:t>
            </w:r>
          </w:p>
        </w:tc>
        <w:tc>
          <w:tcPr>
            <w:tcW w:w="3685" w:type="pct"/>
            <w:gridSpan w:val="6"/>
            <w:noWrap w:val="0"/>
            <w:vAlign w:val="center"/>
          </w:tcPr>
          <w:p w14:paraId="366B2A9C">
            <w:pPr>
              <w:spacing w:line="280" w:lineRule="exact"/>
              <w:jc w:val="center"/>
              <w:rPr>
                <w:rFonts w:ascii="Times New Roman" w:hAnsi="Times New Roman"/>
                <w:sz w:val="24"/>
              </w:rPr>
            </w:pPr>
          </w:p>
        </w:tc>
      </w:tr>
      <w:tr w14:paraId="6B1E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14" w:type="pct"/>
            <w:noWrap w:val="0"/>
            <w:vAlign w:val="center"/>
          </w:tcPr>
          <w:p w14:paraId="1DC1D04B">
            <w:pPr>
              <w:spacing w:line="280" w:lineRule="exact"/>
              <w:jc w:val="center"/>
              <w:rPr>
                <w:rFonts w:ascii="Times New Roman" w:hAnsi="Times New Roman"/>
                <w:sz w:val="24"/>
              </w:rPr>
            </w:pPr>
            <w:r>
              <w:rPr>
                <w:rFonts w:ascii="Times New Roman" w:hAnsi="Times New Roman"/>
                <w:sz w:val="24"/>
              </w:rPr>
              <w:t>项目类型</w:t>
            </w:r>
          </w:p>
        </w:tc>
        <w:tc>
          <w:tcPr>
            <w:tcW w:w="3685" w:type="pct"/>
            <w:gridSpan w:val="6"/>
            <w:noWrap w:val="0"/>
            <w:vAlign w:val="center"/>
          </w:tcPr>
          <w:p w14:paraId="01FA0AB7">
            <w:pPr>
              <w:spacing w:line="280" w:lineRule="exact"/>
              <w:jc w:val="left"/>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新建装配式建筑               </w:t>
            </w:r>
            <w:r>
              <w:rPr>
                <w:rFonts w:ascii="Times New Roman" w:hAnsi="Times New Roman"/>
                <w:sz w:val="24"/>
              </w:rPr>
              <w:sym w:font="Wingdings 2" w:char="00A3"/>
            </w:r>
            <w:r>
              <w:rPr>
                <w:rFonts w:ascii="Times New Roman" w:hAnsi="Times New Roman"/>
                <w:sz w:val="24"/>
              </w:rPr>
              <w:t>新建非装配式建筑</w:t>
            </w:r>
          </w:p>
        </w:tc>
      </w:tr>
      <w:tr w14:paraId="16B7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314" w:type="pct"/>
            <w:noWrap w:val="0"/>
            <w:vAlign w:val="center"/>
          </w:tcPr>
          <w:p w14:paraId="6F09B24C">
            <w:pPr>
              <w:spacing w:line="280" w:lineRule="exact"/>
              <w:jc w:val="center"/>
              <w:rPr>
                <w:rFonts w:ascii="Times New Roman" w:hAnsi="Times New Roman"/>
                <w:sz w:val="24"/>
              </w:rPr>
            </w:pPr>
            <w:r>
              <w:rPr>
                <w:rFonts w:ascii="Times New Roman" w:hAnsi="Times New Roman"/>
                <w:sz w:val="24"/>
              </w:rPr>
              <w:t>项目地址</w:t>
            </w:r>
          </w:p>
        </w:tc>
        <w:tc>
          <w:tcPr>
            <w:tcW w:w="3685" w:type="pct"/>
            <w:gridSpan w:val="6"/>
            <w:noWrap w:val="0"/>
            <w:vAlign w:val="center"/>
          </w:tcPr>
          <w:p w14:paraId="0F43E6D3">
            <w:pPr>
              <w:spacing w:line="280" w:lineRule="exact"/>
              <w:jc w:val="center"/>
              <w:rPr>
                <w:rFonts w:ascii="Times New Roman" w:hAnsi="Times New Roman"/>
                <w:sz w:val="24"/>
              </w:rPr>
            </w:pPr>
          </w:p>
        </w:tc>
      </w:tr>
      <w:tr w14:paraId="38D9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4" w:type="pct"/>
            <w:noWrap w:val="0"/>
            <w:vAlign w:val="center"/>
          </w:tcPr>
          <w:p w14:paraId="67389163">
            <w:pPr>
              <w:spacing w:line="280" w:lineRule="exact"/>
              <w:jc w:val="center"/>
              <w:rPr>
                <w:rFonts w:ascii="Times New Roman" w:hAnsi="Times New Roman"/>
                <w:sz w:val="24"/>
              </w:rPr>
            </w:pPr>
            <w:r>
              <w:rPr>
                <w:rFonts w:ascii="Times New Roman" w:hAnsi="Times New Roman"/>
                <w:sz w:val="24"/>
              </w:rPr>
              <w:t>工程阶段</w:t>
            </w:r>
          </w:p>
        </w:tc>
        <w:tc>
          <w:tcPr>
            <w:tcW w:w="3685" w:type="pct"/>
            <w:gridSpan w:val="6"/>
            <w:noWrap w:val="0"/>
            <w:vAlign w:val="center"/>
          </w:tcPr>
          <w:p w14:paraId="6B07C1AE">
            <w:pPr>
              <w:spacing w:line="280" w:lineRule="exact"/>
              <w:jc w:val="left"/>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地基与基础工程   </w:t>
            </w:r>
            <w:r>
              <w:rPr>
                <w:rFonts w:ascii="Times New Roman" w:hAnsi="Times New Roman"/>
                <w:sz w:val="24"/>
              </w:rPr>
              <w:sym w:font="Wingdings 2" w:char="00A3"/>
            </w:r>
            <w:r>
              <w:rPr>
                <w:rFonts w:ascii="Times New Roman" w:hAnsi="Times New Roman"/>
                <w:sz w:val="24"/>
              </w:rPr>
              <w:t xml:space="preserve">主体结构工程   </w:t>
            </w:r>
            <w:r>
              <w:rPr>
                <w:rFonts w:ascii="Times New Roman" w:hAnsi="Times New Roman"/>
                <w:sz w:val="24"/>
              </w:rPr>
              <w:sym w:font="Wingdings 2" w:char="00A3"/>
            </w:r>
            <w:r>
              <w:rPr>
                <w:rFonts w:ascii="Times New Roman" w:hAnsi="Times New Roman"/>
                <w:sz w:val="24"/>
              </w:rPr>
              <w:t xml:space="preserve">装饰装修工程 </w:t>
            </w:r>
          </w:p>
        </w:tc>
      </w:tr>
      <w:tr w14:paraId="7749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pct"/>
            <w:noWrap w:val="0"/>
            <w:vAlign w:val="center"/>
          </w:tcPr>
          <w:p w14:paraId="22434033">
            <w:pPr>
              <w:spacing w:line="280" w:lineRule="exact"/>
              <w:jc w:val="center"/>
              <w:rPr>
                <w:rFonts w:ascii="Times New Roman" w:hAnsi="Times New Roman"/>
                <w:sz w:val="24"/>
              </w:rPr>
            </w:pPr>
            <w:r>
              <w:rPr>
                <w:rFonts w:ascii="Times New Roman" w:hAnsi="Times New Roman"/>
                <w:sz w:val="24"/>
              </w:rPr>
              <w:t>施工期限</w:t>
            </w:r>
          </w:p>
        </w:tc>
        <w:tc>
          <w:tcPr>
            <w:tcW w:w="3685" w:type="pct"/>
            <w:gridSpan w:val="6"/>
            <w:noWrap w:val="0"/>
            <w:vAlign w:val="center"/>
          </w:tcPr>
          <w:p w14:paraId="5D1307B4">
            <w:pPr>
              <w:spacing w:line="280" w:lineRule="exact"/>
              <w:jc w:val="center"/>
              <w:rPr>
                <w:rFonts w:ascii="Times New Roman" w:hAnsi="Times New Roman"/>
                <w:sz w:val="24"/>
              </w:rPr>
            </w:pPr>
          </w:p>
        </w:tc>
      </w:tr>
      <w:tr w14:paraId="67D0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pct"/>
            <w:noWrap w:val="0"/>
            <w:vAlign w:val="center"/>
          </w:tcPr>
          <w:p w14:paraId="6740C8C4">
            <w:pPr>
              <w:spacing w:line="280" w:lineRule="exact"/>
              <w:jc w:val="center"/>
              <w:rPr>
                <w:rFonts w:ascii="Times New Roman" w:hAnsi="Times New Roman"/>
                <w:sz w:val="24"/>
              </w:rPr>
            </w:pPr>
            <w:r>
              <w:rPr>
                <w:rFonts w:ascii="Times New Roman" w:hAnsi="Times New Roman"/>
                <w:sz w:val="24"/>
              </w:rPr>
              <w:t>项目占地面积（㎡）</w:t>
            </w:r>
          </w:p>
        </w:tc>
        <w:tc>
          <w:tcPr>
            <w:tcW w:w="3685" w:type="pct"/>
            <w:gridSpan w:val="6"/>
            <w:noWrap w:val="0"/>
            <w:vAlign w:val="center"/>
          </w:tcPr>
          <w:p w14:paraId="135A046C">
            <w:pPr>
              <w:spacing w:line="280" w:lineRule="exact"/>
              <w:jc w:val="center"/>
              <w:rPr>
                <w:rFonts w:ascii="Times New Roman" w:hAnsi="Times New Roman"/>
                <w:sz w:val="24"/>
              </w:rPr>
            </w:pPr>
          </w:p>
        </w:tc>
      </w:tr>
      <w:tr w14:paraId="48C1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14" w:type="pct"/>
            <w:noWrap w:val="0"/>
            <w:vAlign w:val="center"/>
          </w:tcPr>
          <w:p w14:paraId="32B4DBEC">
            <w:pPr>
              <w:spacing w:line="280" w:lineRule="exact"/>
              <w:jc w:val="center"/>
              <w:rPr>
                <w:rFonts w:ascii="Times New Roman" w:hAnsi="Times New Roman"/>
                <w:sz w:val="24"/>
              </w:rPr>
            </w:pPr>
            <w:r>
              <w:rPr>
                <w:rFonts w:ascii="Times New Roman" w:hAnsi="Times New Roman"/>
                <w:sz w:val="24"/>
              </w:rPr>
              <w:t>新建建筑面积</w:t>
            </w:r>
          </w:p>
          <w:p w14:paraId="3520403F">
            <w:pPr>
              <w:spacing w:line="280" w:lineRule="exact"/>
              <w:jc w:val="center"/>
              <w:rPr>
                <w:rFonts w:ascii="Times New Roman" w:hAnsi="Times New Roman"/>
                <w:sz w:val="24"/>
              </w:rPr>
            </w:pPr>
            <w:r>
              <w:rPr>
                <w:rFonts w:ascii="Times New Roman" w:hAnsi="Times New Roman"/>
                <w:sz w:val="24"/>
              </w:rPr>
              <w:t>（万㎡）</w:t>
            </w:r>
          </w:p>
        </w:tc>
        <w:tc>
          <w:tcPr>
            <w:tcW w:w="858" w:type="pct"/>
            <w:noWrap w:val="0"/>
            <w:vAlign w:val="center"/>
          </w:tcPr>
          <w:p w14:paraId="57651BB5">
            <w:pPr>
              <w:spacing w:line="280" w:lineRule="exact"/>
              <w:jc w:val="center"/>
              <w:rPr>
                <w:rFonts w:ascii="Times New Roman" w:hAnsi="Times New Roman"/>
                <w:sz w:val="24"/>
              </w:rPr>
            </w:pPr>
          </w:p>
        </w:tc>
        <w:tc>
          <w:tcPr>
            <w:tcW w:w="1622" w:type="pct"/>
            <w:gridSpan w:val="4"/>
            <w:noWrap w:val="0"/>
            <w:vAlign w:val="center"/>
          </w:tcPr>
          <w:p w14:paraId="08AEE9F9">
            <w:pPr>
              <w:spacing w:line="280" w:lineRule="exact"/>
              <w:jc w:val="center"/>
              <w:rPr>
                <w:rFonts w:ascii="Times New Roman" w:hAnsi="Times New Roman"/>
                <w:sz w:val="24"/>
              </w:rPr>
            </w:pPr>
            <w:r>
              <w:rPr>
                <w:rFonts w:ascii="Times New Roman" w:hAnsi="Times New Roman"/>
                <w:sz w:val="24"/>
              </w:rPr>
              <w:t>地下平均挖深（m）</w:t>
            </w:r>
          </w:p>
        </w:tc>
        <w:tc>
          <w:tcPr>
            <w:tcW w:w="1205" w:type="pct"/>
            <w:noWrap w:val="0"/>
            <w:vAlign w:val="center"/>
          </w:tcPr>
          <w:p w14:paraId="4C036009">
            <w:pPr>
              <w:spacing w:line="280" w:lineRule="exact"/>
              <w:jc w:val="center"/>
              <w:rPr>
                <w:rFonts w:ascii="Times New Roman" w:hAnsi="Times New Roman"/>
                <w:sz w:val="24"/>
              </w:rPr>
            </w:pPr>
          </w:p>
        </w:tc>
      </w:tr>
      <w:tr w14:paraId="4CBB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72" w:type="pct"/>
            <w:gridSpan w:val="2"/>
            <w:shd w:val="clear" w:color="auto" w:fill="F1F1F1"/>
            <w:noWrap w:val="0"/>
            <w:vAlign w:val="center"/>
          </w:tcPr>
          <w:p w14:paraId="01E2D8FA">
            <w:pPr>
              <w:spacing w:line="280" w:lineRule="exact"/>
              <w:jc w:val="center"/>
              <w:rPr>
                <w:rFonts w:ascii="Times New Roman" w:hAnsi="Times New Roman"/>
                <w:sz w:val="24"/>
              </w:rPr>
            </w:pPr>
            <w:r>
              <w:rPr>
                <w:rFonts w:ascii="Times New Roman" w:hAnsi="Times New Roman"/>
                <w:sz w:val="24"/>
              </w:rPr>
              <w:t>建筑垃圾产生类型及产生量</w:t>
            </w:r>
          </w:p>
        </w:tc>
        <w:tc>
          <w:tcPr>
            <w:tcW w:w="2827" w:type="pct"/>
            <w:gridSpan w:val="5"/>
            <w:shd w:val="clear" w:color="auto" w:fill="F1F1F1"/>
            <w:noWrap w:val="0"/>
            <w:vAlign w:val="center"/>
          </w:tcPr>
          <w:p w14:paraId="6B61FC52">
            <w:pPr>
              <w:spacing w:line="280" w:lineRule="exact"/>
              <w:jc w:val="center"/>
              <w:rPr>
                <w:rFonts w:ascii="Times New Roman" w:hAnsi="Times New Roman"/>
                <w:sz w:val="24"/>
              </w:rPr>
            </w:pPr>
            <w:r>
              <w:rPr>
                <w:rFonts w:ascii="Times New Roman" w:hAnsi="Times New Roman"/>
                <w:sz w:val="24"/>
              </w:rPr>
              <w:t>处置场所、处置方式及处置量</w:t>
            </w:r>
          </w:p>
        </w:tc>
      </w:tr>
      <w:tr w14:paraId="720E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pct"/>
            <w:vMerge w:val="restart"/>
            <w:noWrap w:val="0"/>
            <w:vAlign w:val="center"/>
          </w:tcPr>
          <w:p w14:paraId="7719F06E">
            <w:pPr>
              <w:spacing w:line="280" w:lineRule="exact"/>
              <w:jc w:val="center"/>
              <w:rPr>
                <w:rFonts w:ascii="Times New Roman" w:hAnsi="Times New Roman"/>
                <w:sz w:val="24"/>
              </w:rPr>
            </w:pPr>
            <w:r>
              <w:rPr>
                <w:rFonts w:ascii="Times New Roman" w:hAnsi="Times New Roman"/>
                <w:sz w:val="24"/>
              </w:rPr>
              <w:t>工程渣土产生量（t）</w:t>
            </w:r>
          </w:p>
        </w:tc>
        <w:tc>
          <w:tcPr>
            <w:tcW w:w="858" w:type="pct"/>
            <w:vMerge w:val="restart"/>
            <w:noWrap w:val="0"/>
            <w:vAlign w:val="center"/>
          </w:tcPr>
          <w:p w14:paraId="6BE86E37">
            <w:pPr>
              <w:spacing w:line="280" w:lineRule="exact"/>
              <w:jc w:val="center"/>
              <w:rPr>
                <w:rFonts w:ascii="Times New Roman" w:hAnsi="Times New Roman"/>
                <w:color w:val="auto"/>
                <w:sz w:val="24"/>
              </w:rPr>
            </w:pPr>
          </w:p>
        </w:tc>
        <w:tc>
          <w:tcPr>
            <w:tcW w:w="2827" w:type="pct"/>
            <w:gridSpan w:val="5"/>
            <w:noWrap w:val="0"/>
            <w:vAlign w:val="center"/>
          </w:tcPr>
          <w:p w14:paraId="02698EF3">
            <w:pPr>
              <w:snapToGrid w:val="0"/>
              <w:spacing w:line="280" w:lineRule="exac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其他项目</w:t>
            </w:r>
            <w:r>
              <w:rPr>
                <w:rFonts w:hint="eastAsia" w:ascii="Times New Roman" w:hAnsi="Times New Roman"/>
                <w:color w:val="auto"/>
                <w:sz w:val="24"/>
                <w:lang w:eastAsia="zh-CN"/>
              </w:rPr>
              <w:t>或本项目</w:t>
            </w:r>
            <w:r>
              <w:rPr>
                <w:rFonts w:ascii="Times New Roman" w:hAnsi="Times New Roman"/>
                <w:color w:val="auto"/>
                <w:sz w:val="24"/>
              </w:rPr>
              <w:t>土方平衡</w:t>
            </w:r>
            <w:r>
              <w:rPr>
                <w:rFonts w:ascii="Times New Roman" w:hAnsi="Times New Roman"/>
                <w:color w:val="auto"/>
                <w:sz w:val="24"/>
                <w:u w:val="single"/>
              </w:rPr>
              <w:t xml:space="preserve">        t</w:t>
            </w:r>
            <w:r>
              <w:rPr>
                <w:rFonts w:ascii="Times New Roman" w:hAnsi="Times New Roman"/>
                <w:color w:val="auto"/>
                <w:sz w:val="24"/>
              </w:rPr>
              <w:t xml:space="preserve">  </w:t>
            </w:r>
          </w:p>
          <w:p w14:paraId="570DE337">
            <w:pPr>
              <w:spacing w:line="280" w:lineRule="exact"/>
              <w:jc w:val="lef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无害化处置</w:t>
            </w:r>
            <w:r>
              <w:rPr>
                <w:rFonts w:ascii="Times New Roman" w:hAnsi="Times New Roman"/>
                <w:color w:val="auto"/>
                <w:sz w:val="24"/>
                <w:u w:val="single"/>
              </w:rPr>
              <w:t xml:space="preserve">       t</w:t>
            </w:r>
            <w:r>
              <w:rPr>
                <w:rFonts w:ascii="Times New Roman" w:hAnsi="Times New Roman"/>
                <w:color w:val="auto"/>
                <w:sz w:val="24"/>
              </w:rPr>
              <w:t xml:space="preserve">  </w:t>
            </w:r>
          </w:p>
          <w:p w14:paraId="28245B4D">
            <w:pPr>
              <w:snapToGrid w:val="0"/>
              <w:spacing w:line="280" w:lineRule="exact"/>
              <w:jc w:val="lef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资源化利用</w:t>
            </w:r>
            <w:r>
              <w:rPr>
                <w:rFonts w:ascii="Times New Roman" w:hAnsi="Times New Roman"/>
                <w:color w:val="auto"/>
                <w:sz w:val="24"/>
                <w:u w:val="single"/>
              </w:rPr>
              <w:t xml:space="preserve">       t</w:t>
            </w:r>
          </w:p>
        </w:tc>
      </w:tr>
      <w:tr w14:paraId="4473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pct"/>
            <w:vMerge w:val="continue"/>
            <w:noWrap w:val="0"/>
            <w:vAlign w:val="center"/>
          </w:tcPr>
          <w:p w14:paraId="7E9EC692">
            <w:pPr>
              <w:spacing w:line="280" w:lineRule="exact"/>
              <w:jc w:val="center"/>
              <w:rPr>
                <w:rFonts w:ascii="Times New Roman" w:hAnsi="Times New Roman"/>
                <w:sz w:val="24"/>
              </w:rPr>
            </w:pPr>
          </w:p>
        </w:tc>
        <w:tc>
          <w:tcPr>
            <w:tcW w:w="858" w:type="pct"/>
            <w:vMerge w:val="continue"/>
            <w:noWrap w:val="0"/>
            <w:vAlign w:val="center"/>
          </w:tcPr>
          <w:p w14:paraId="75A7C07E">
            <w:pPr>
              <w:spacing w:line="280" w:lineRule="exact"/>
              <w:jc w:val="center"/>
              <w:rPr>
                <w:rFonts w:ascii="Times New Roman" w:hAnsi="Times New Roman"/>
                <w:color w:val="auto"/>
                <w:sz w:val="24"/>
              </w:rPr>
            </w:pPr>
          </w:p>
        </w:tc>
        <w:tc>
          <w:tcPr>
            <w:tcW w:w="2827" w:type="pct"/>
            <w:gridSpan w:val="5"/>
            <w:noWrap w:val="0"/>
            <w:vAlign w:val="center"/>
          </w:tcPr>
          <w:p w14:paraId="15106FBD">
            <w:pPr>
              <w:snapToGrid w:val="0"/>
              <w:spacing w:line="280" w:lineRule="exact"/>
              <w:rPr>
                <w:rFonts w:ascii="Times New Roman" w:hAnsi="Times New Roman"/>
                <w:color w:val="auto"/>
                <w:sz w:val="24"/>
              </w:rPr>
            </w:pPr>
            <w:r>
              <w:rPr>
                <w:rFonts w:ascii="Times New Roman" w:hAnsi="Times New Roman"/>
                <w:color w:val="auto"/>
                <w:sz w:val="24"/>
              </w:rPr>
              <w:t>处置场所及核准证号</w:t>
            </w:r>
          </w:p>
          <w:p w14:paraId="7EE6A7B0">
            <w:pPr>
              <w:spacing w:line="280" w:lineRule="exact"/>
              <w:rPr>
                <w:rFonts w:ascii="Times New Roman" w:hAnsi="Times New Roman"/>
                <w:color w:val="auto"/>
                <w:sz w:val="24"/>
              </w:rPr>
            </w:pPr>
            <w:r>
              <w:rPr>
                <w:rFonts w:ascii="Times New Roman" w:hAnsi="Times New Roman"/>
                <w:i/>
                <w:iCs/>
                <w:color w:val="auto"/>
                <w:sz w:val="18"/>
                <w:szCs w:val="18"/>
              </w:rPr>
              <w:t>（资源化利用和无害化处置需填写）</w:t>
            </w:r>
          </w:p>
        </w:tc>
      </w:tr>
      <w:tr w14:paraId="6DEF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pct"/>
            <w:vMerge w:val="restart"/>
            <w:noWrap w:val="0"/>
            <w:vAlign w:val="center"/>
          </w:tcPr>
          <w:p w14:paraId="6B940B54">
            <w:pPr>
              <w:spacing w:line="280" w:lineRule="exact"/>
              <w:jc w:val="center"/>
              <w:rPr>
                <w:rFonts w:ascii="Times New Roman" w:hAnsi="Times New Roman"/>
                <w:sz w:val="24"/>
              </w:rPr>
            </w:pPr>
            <w:r>
              <w:rPr>
                <w:rFonts w:ascii="Times New Roman" w:hAnsi="Times New Roman"/>
                <w:sz w:val="24"/>
              </w:rPr>
              <w:t>工程泥浆产生量（t）</w:t>
            </w:r>
          </w:p>
        </w:tc>
        <w:tc>
          <w:tcPr>
            <w:tcW w:w="858" w:type="pct"/>
            <w:vMerge w:val="restart"/>
            <w:noWrap w:val="0"/>
            <w:vAlign w:val="center"/>
          </w:tcPr>
          <w:p w14:paraId="6A7BF10C">
            <w:pPr>
              <w:spacing w:line="280" w:lineRule="exact"/>
              <w:jc w:val="center"/>
              <w:rPr>
                <w:rFonts w:ascii="Times New Roman" w:hAnsi="Times New Roman"/>
                <w:color w:val="auto"/>
                <w:sz w:val="24"/>
              </w:rPr>
            </w:pPr>
          </w:p>
        </w:tc>
        <w:tc>
          <w:tcPr>
            <w:tcW w:w="2827" w:type="pct"/>
            <w:gridSpan w:val="5"/>
            <w:noWrap w:val="0"/>
            <w:vAlign w:val="center"/>
          </w:tcPr>
          <w:p w14:paraId="0E32EF42">
            <w:pPr>
              <w:snapToGrid w:val="0"/>
              <w:spacing w:line="280" w:lineRule="exac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其他项目</w:t>
            </w:r>
            <w:r>
              <w:rPr>
                <w:rFonts w:hint="eastAsia" w:ascii="Times New Roman" w:hAnsi="Times New Roman"/>
                <w:color w:val="auto"/>
                <w:sz w:val="24"/>
                <w:lang w:eastAsia="zh-CN"/>
              </w:rPr>
              <w:t>或本项目</w:t>
            </w:r>
            <w:r>
              <w:rPr>
                <w:rFonts w:ascii="Times New Roman" w:hAnsi="Times New Roman"/>
                <w:color w:val="auto"/>
                <w:sz w:val="24"/>
              </w:rPr>
              <w:t>土方平衡</w:t>
            </w:r>
            <w:r>
              <w:rPr>
                <w:rFonts w:ascii="Times New Roman" w:hAnsi="Times New Roman"/>
                <w:color w:val="auto"/>
                <w:sz w:val="24"/>
                <w:u w:val="single"/>
              </w:rPr>
              <w:t xml:space="preserve">        t</w:t>
            </w:r>
            <w:r>
              <w:rPr>
                <w:rFonts w:ascii="Times New Roman" w:hAnsi="Times New Roman"/>
                <w:color w:val="auto"/>
                <w:sz w:val="24"/>
              </w:rPr>
              <w:t xml:space="preserve">  </w:t>
            </w:r>
          </w:p>
          <w:p w14:paraId="3C437070">
            <w:pPr>
              <w:spacing w:line="280" w:lineRule="exact"/>
              <w:jc w:val="lef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无害化处置</w:t>
            </w:r>
            <w:r>
              <w:rPr>
                <w:rFonts w:ascii="Times New Roman" w:hAnsi="Times New Roman"/>
                <w:color w:val="auto"/>
                <w:sz w:val="24"/>
                <w:u w:val="single"/>
              </w:rPr>
              <w:t xml:space="preserve">       t</w:t>
            </w:r>
            <w:r>
              <w:rPr>
                <w:rFonts w:ascii="Times New Roman" w:hAnsi="Times New Roman"/>
                <w:color w:val="auto"/>
                <w:sz w:val="24"/>
              </w:rPr>
              <w:t xml:space="preserve">  </w:t>
            </w:r>
          </w:p>
          <w:p w14:paraId="4F7B3CBB">
            <w:pPr>
              <w:snapToGrid w:val="0"/>
              <w:spacing w:line="280" w:lineRule="exact"/>
              <w:jc w:val="lef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资源化利用</w:t>
            </w:r>
            <w:r>
              <w:rPr>
                <w:rFonts w:ascii="Times New Roman" w:hAnsi="Times New Roman"/>
                <w:color w:val="auto"/>
                <w:sz w:val="24"/>
                <w:u w:val="single"/>
              </w:rPr>
              <w:t xml:space="preserve">       t</w:t>
            </w:r>
          </w:p>
        </w:tc>
      </w:tr>
      <w:tr w14:paraId="3DF7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pct"/>
            <w:vMerge w:val="continue"/>
            <w:noWrap w:val="0"/>
            <w:vAlign w:val="center"/>
          </w:tcPr>
          <w:p w14:paraId="1AEDA7F5">
            <w:pPr>
              <w:spacing w:line="280" w:lineRule="exact"/>
              <w:jc w:val="center"/>
              <w:rPr>
                <w:rFonts w:ascii="Times New Roman" w:hAnsi="Times New Roman"/>
                <w:sz w:val="24"/>
              </w:rPr>
            </w:pPr>
          </w:p>
        </w:tc>
        <w:tc>
          <w:tcPr>
            <w:tcW w:w="858" w:type="pct"/>
            <w:vMerge w:val="continue"/>
            <w:noWrap w:val="0"/>
            <w:vAlign w:val="center"/>
          </w:tcPr>
          <w:p w14:paraId="6C2C5371">
            <w:pPr>
              <w:spacing w:line="280" w:lineRule="exact"/>
              <w:jc w:val="center"/>
              <w:rPr>
                <w:rFonts w:ascii="Times New Roman" w:hAnsi="Times New Roman"/>
                <w:color w:val="auto"/>
                <w:sz w:val="24"/>
              </w:rPr>
            </w:pPr>
          </w:p>
        </w:tc>
        <w:tc>
          <w:tcPr>
            <w:tcW w:w="2827" w:type="pct"/>
            <w:gridSpan w:val="5"/>
            <w:noWrap w:val="0"/>
            <w:vAlign w:val="center"/>
          </w:tcPr>
          <w:p w14:paraId="7411B974">
            <w:pPr>
              <w:snapToGrid w:val="0"/>
              <w:spacing w:line="280" w:lineRule="exact"/>
              <w:rPr>
                <w:rFonts w:ascii="Times New Roman" w:hAnsi="Times New Roman"/>
                <w:color w:val="auto"/>
                <w:sz w:val="24"/>
              </w:rPr>
            </w:pPr>
            <w:r>
              <w:rPr>
                <w:rFonts w:ascii="Times New Roman" w:hAnsi="Times New Roman"/>
                <w:color w:val="auto"/>
                <w:sz w:val="24"/>
              </w:rPr>
              <w:t>处置场所及核准证号</w:t>
            </w:r>
          </w:p>
          <w:p w14:paraId="28A8EAE7">
            <w:pPr>
              <w:spacing w:line="280" w:lineRule="exact"/>
              <w:rPr>
                <w:rFonts w:ascii="Times New Roman" w:hAnsi="Times New Roman"/>
                <w:color w:val="auto"/>
                <w:sz w:val="24"/>
              </w:rPr>
            </w:pPr>
            <w:r>
              <w:rPr>
                <w:rFonts w:ascii="Times New Roman" w:hAnsi="Times New Roman"/>
                <w:i/>
                <w:iCs/>
                <w:color w:val="auto"/>
                <w:sz w:val="18"/>
                <w:szCs w:val="18"/>
              </w:rPr>
              <w:t>（资源化利用和无害化处置需填写）</w:t>
            </w:r>
          </w:p>
        </w:tc>
      </w:tr>
      <w:tr w14:paraId="6665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pct"/>
            <w:vMerge w:val="restart"/>
            <w:noWrap w:val="0"/>
            <w:vAlign w:val="center"/>
          </w:tcPr>
          <w:p w14:paraId="69185783">
            <w:pPr>
              <w:spacing w:line="280" w:lineRule="exact"/>
              <w:jc w:val="center"/>
              <w:rPr>
                <w:rFonts w:ascii="Times New Roman" w:hAnsi="Times New Roman"/>
                <w:sz w:val="24"/>
              </w:rPr>
            </w:pPr>
            <w:r>
              <w:rPr>
                <w:rFonts w:ascii="Times New Roman" w:hAnsi="Times New Roman"/>
                <w:sz w:val="24"/>
              </w:rPr>
              <w:t>工程垃圾产生量（t）</w:t>
            </w:r>
          </w:p>
        </w:tc>
        <w:tc>
          <w:tcPr>
            <w:tcW w:w="858" w:type="pct"/>
            <w:vMerge w:val="restart"/>
            <w:noWrap w:val="0"/>
            <w:vAlign w:val="center"/>
          </w:tcPr>
          <w:p w14:paraId="59923465">
            <w:pPr>
              <w:spacing w:line="280" w:lineRule="exact"/>
              <w:jc w:val="center"/>
              <w:rPr>
                <w:rFonts w:ascii="Times New Roman" w:hAnsi="Times New Roman"/>
                <w:color w:val="auto"/>
                <w:sz w:val="24"/>
              </w:rPr>
            </w:pPr>
          </w:p>
        </w:tc>
        <w:tc>
          <w:tcPr>
            <w:tcW w:w="2827" w:type="pct"/>
            <w:gridSpan w:val="5"/>
            <w:noWrap w:val="0"/>
            <w:vAlign w:val="center"/>
          </w:tcPr>
          <w:p w14:paraId="2FCAF9DD">
            <w:pPr>
              <w:snapToGrid w:val="0"/>
              <w:spacing w:line="280" w:lineRule="exac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其他项目</w:t>
            </w:r>
            <w:r>
              <w:rPr>
                <w:rFonts w:hint="eastAsia" w:ascii="Times New Roman" w:hAnsi="Times New Roman"/>
                <w:color w:val="auto"/>
                <w:sz w:val="24"/>
                <w:lang w:eastAsia="zh-CN"/>
              </w:rPr>
              <w:t>或本项目</w:t>
            </w:r>
            <w:r>
              <w:rPr>
                <w:rFonts w:ascii="Times New Roman" w:hAnsi="Times New Roman"/>
                <w:color w:val="auto"/>
                <w:sz w:val="24"/>
              </w:rPr>
              <w:t>土方平衡</w:t>
            </w:r>
            <w:r>
              <w:rPr>
                <w:rFonts w:ascii="Times New Roman" w:hAnsi="Times New Roman"/>
                <w:color w:val="auto"/>
                <w:sz w:val="24"/>
                <w:u w:val="single"/>
              </w:rPr>
              <w:t xml:space="preserve">        t</w:t>
            </w:r>
            <w:r>
              <w:rPr>
                <w:rFonts w:ascii="Times New Roman" w:hAnsi="Times New Roman"/>
                <w:color w:val="auto"/>
                <w:sz w:val="24"/>
              </w:rPr>
              <w:t xml:space="preserve">  </w:t>
            </w:r>
          </w:p>
          <w:p w14:paraId="5DE2AD57">
            <w:pPr>
              <w:spacing w:line="280" w:lineRule="exact"/>
              <w:jc w:val="lef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无害化处置</w:t>
            </w:r>
            <w:r>
              <w:rPr>
                <w:rFonts w:ascii="Times New Roman" w:hAnsi="Times New Roman"/>
                <w:color w:val="auto"/>
                <w:sz w:val="24"/>
                <w:u w:val="single"/>
              </w:rPr>
              <w:t xml:space="preserve">       t</w:t>
            </w:r>
            <w:r>
              <w:rPr>
                <w:rFonts w:ascii="Times New Roman" w:hAnsi="Times New Roman"/>
                <w:color w:val="auto"/>
                <w:sz w:val="24"/>
              </w:rPr>
              <w:t xml:space="preserve">  </w:t>
            </w:r>
          </w:p>
          <w:p w14:paraId="7894D409">
            <w:pPr>
              <w:snapToGrid w:val="0"/>
              <w:spacing w:line="280" w:lineRule="exact"/>
              <w:jc w:val="left"/>
              <w:rPr>
                <w:rFonts w:ascii="Times New Roman" w:hAnsi="Times New Roman"/>
                <w:i/>
                <w:iCs/>
                <w:color w:val="auto"/>
                <w:sz w:val="24"/>
              </w:rPr>
            </w:pPr>
            <w:r>
              <w:rPr>
                <w:rFonts w:ascii="Times New Roman" w:hAnsi="Times New Roman"/>
                <w:color w:val="auto"/>
                <w:sz w:val="24"/>
              </w:rPr>
              <w:sym w:font="Wingdings 2" w:char="00A3"/>
            </w:r>
            <w:r>
              <w:rPr>
                <w:rFonts w:ascii="Times New Roman" w:hAnsi="Times New Roman"/>
                <w:color w:val="auto"/>
                <w:sz w:val="24"/>
              </w:rPr>
              <w:t>资源化利用</w:t>
            </w:r>
            <w:r>
              <w:rPr>
                <w:rFonts w:ascii="Times New Roman" w:hAnsi="Times New Roman"/>
                <w:color w:val="auto"/>
                <w:sz w:val="24"/>
                <w:u w:val="single"/>
              </w:rPr>
              <w:t xml:space="preserve">       t</w:t>
            </w:r>
          </w:p>
        </w:tc>
      </w:tr>
      <w:tr w14:paraId="65A6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pct"/>
            <w:vMerge w:val="continue"/>
            <w:noWrap w:val="0"/>
            <w:vAlign w:val="center"/>
          </w:tcPr>
          <w:p w14:paraId="00FD3497">
            <w:pPr>
              <w:spacing w:line="280" w:lineRule="exact"/>
              <w:jc w:val="center"/>
              <w:rPr>
                <w:rFonts w:ascii="Times New Roman" w:hAnsi="Times New Roman"/>
                <w:sz w:val="24"/>
              </w:rPr>
            </w:pPr>
          </w:p>
        </w:tc>
        <w:tc>
          <w:tcPr>
            <w:tcW w:w="858" w:type="pct"/>
            <w:vMerge w:val="continue"/>
            <w:noWrap w:val="0"/>
            <w:vAlign w:val="center"/>
          </w:tcPr>
          <w:p w14:paraId="39E09FA2">
            <w:pPr>
              <w:spacing w:line="280" w:lineRule="exact"/>
              <w:jc w:val="center"/>
              <w:rPr>
                <w:rFonts w:ascii="Times New Roman" w:hAnsi="Times New Roman"/>
                <w:color w:val="auto"/>
                <w:sz w:val="24"/>
              </w:rPr>
            </w:pPr>
          </w:p>
        </w:tc>
        <w:tc>
          <w:tcPr>
            <w:tcW w:w="2827" w:type="pct"/>
            <w:gridSpan w:val="5"/>
            <w:noWrap w:val="0"/>
            <w:vAlign w:val="center"/>
          </w:tcPr>
          <w:p w14:paraId="374A8347">
            <w:pPr>
              <w:snapToGrid w:val="0"/>
              <w:spacing w:line="280" w:lineRule="exact"/>
              <w:rPr>
                <w:rFonts w:ascii="Times New Roman" w:hAnsi="Times New Roman"/>
                <w:color w:val="auto"/>
                <w:sz w:val="24"/>
              </w:rPr>
            </w:pPr>
            <w:r>
              <w:rPr>
                <w:rFonts w:ascii="Times New Roman" w:hAnsi="Times New Roman"/>
                <w:color w:val="auto"/>
                <w:sz w:val="24"/>
              </w:rPr>
              <w:t>处置场所及核准证号</w:t>
            </w:r>
          </w:p>
          <w:p w14:paraId="4B17E36A">
            <w:pPr>
              <w:spacing w:line="280" w:lineRule="exact"/>
              <w:rPr>
                <w:rFonts w:ascii="Times New Roman" w:hAnsi="Times New Roman"/>
                <w:i/>
                <w:iCs/>
                <w:color w:val="auto"/>
                <w:sz w:val="24"/>
              </w:rPr>
            </w:pPr>
            <w:r>
              <w:rPr>
                <w:rFonts w:ascii="Times New Roman" w:hAnsi="Times New Roman"/>
                <w:i/>
                <w:iCs/>
                <w:color w:val="auto"/>
                <w:sz w:val="18"/>
                <w:szCs w:val="18"/>
              </w:rPr>
              <w:t>（资源化利用和无害化处置需填写）</w:t>
            </w:r>
          </w:p>
        </w:tc>
      </w:tr>
      <w:tr w14:paraId="5020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pct"/>
            <w:vMerge w:val="restart"/>
            <w:noWrap w:val="0"/>
            <w:vAlign w:val="center"/>
          </w:tcPr>
          <w:p w14:paraId="41BC5BA0">
            <w:pPr>
              <w:spacing w:line="280" w:lineRule="exact"/>
              <w:jc w:val="center"/>
              <w:rPr>
                <w:rFonts w:ascii="Times New Roman" w:hAnsi="Times New Roman"/>
                <w:sz w:val="24"/>
              </w:rPr>
            </w:pPr>
            <w:r>
              <w:rPr>
                <w:rFonts w:ascii="Times New Roman" w:hAnsi="Times New Roman"/>
                <w:sz w:val="24"/>
              </w:rPr>
              <w:t>装修垃圾产生量（t）</w:t>
            </w:r>
          </w:p>
        </w:tc>
        <w:tc>
          <w:tcPr>
            <w:tcW w:w="858" w:type="pct"/>
            <w:vMerge w:val="restart"/>
            <w:noWrap w:val="0"/>
            <w:vAlign w:val="center"/>
          </w:tcPr>
          <w:p w14:paraId="2092B7AB">
            <w:pPr>
              <w:spacing w:line="280" w:lineRule="exact"/>
              <w:jc w:val="center"/>
              <w:rPr>
                <w:rFonts w:ascii="Times New Roman" w:hAnsi="Times New Roman"/>
                <w:color w:val="auto"/>
                <w:sz w:val="24"/>
              </w:rPr>
            </w:pPr>
          </w:p>
        </w:tc>
        <w:tc>
          <w:tcPr>
            <w:tcW w:w="2827" w:type="pct"/>
            <w:gridSpan w:val="5"/>
            <w:noWrap w:val="0"/>
            <w:vAlign w:val="center"/>
          </w:tcPr>
          <w:p w14:paraId="143BDB10">
            <w:pPr>
              <w:snapToGrid w:val="0"/>
              <w:spacing w:line="280" w:lineRule="exac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其他项目</w:t>
            </w:r>
            <w:r>
              <w:rPr>
                <w:rFonts w:hint="eastAsia" w:ascii="Times New Roman" w:hAnsi="Times New Roman"/>
                <w:color w:val="auto"/>
                <w:sz w:val="24"/>
                <w:lang w:eastAsia="zh-CN"/>
              </w:rPr>
              <w:t>或本项目</w:t>
            </w:r>
            <w:r>
              <w:rPr>
                <w:rFonts w:ascii="Times New Roman" w:hAnsi="Times New Roman"/>
                <w:color w:val="auto"/>
                <w:sz w:val="24"/>
              </w:rPr>
              <w:t>土方平衡</w:t>
            </w:r>
            <w:r>
              <w:rPr>
                <w:rFonts w:ascii="Times New Roman" w:hAnsi="Times New Roman"/>
                <w:color w:val="auto"/>
                <w:sz w:val="24"/>
                <w:u w:val="single"/>
              </w:rPr>
              <w:t xml:space="preserve">        t</w:t>
            </w:r>
            <w:r>
              <w:rPr>
                <w:rFonts w:ascii="Times New Roman" w:hAnsi="Times New Roman"/>
                <w:color w:val="auto"/>
                <w:sz w:val="24"/>
              </w:rPr>
              <w:t xml:space="preserve">  </w:t>
            </w:r>
          </w:p>
          <w:p w14:paraId="084BC8D3">
            <w:pPr>
              <w:spacing w:line="280" w:lineRule="exact"/>
              <w:jc w:val="lef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无害化处置</w:t>
            </w:r>
            <w:r>
              <w:rPr>
                <w:rFonts w:ascii="Times New Roman" w:hAnsi="Times New Roman"/>
                <w:color w:val="auto"/>
                <w:sz w:val="24"/>
                <w:u w:val="single"/>
              </w:rPr>
              <w:t xml:space="preserve">       t</w:t>
            </w:r>
            <w:r>
              <w:rPr>
                <w:rFonts w:ascii="Times New Roman" w:hAnsi="Times New Roman"/>
                <w:color w:val="auto"/>
                <w:sz w:val="24"/>
              </w:rPr>
              <w:t xml:space="preserve">  </w:t>
            </w:r>
          </w:p>
          <w:p w14:paraId="411132CE">
            <w:pPr>
              <w:snapToGrid w:val="0"/>
              <w:spacing w:line="280" w:lineRule="exact"/>
              <w:jc w:val="lef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资源化利用</w:t>
            </w:r>
            <w:r>
              <w:rPr>
                <w:rFonts w:ascii="Times New Roman" w:hAnsi="Times New Roman"/>
                <w:color w:val="auto"/>
                <w:sz w:val="24"/>
                <w:u w:val="single"/>
              </w:rPr>
              <w:t xml:space="preserve">       t</w:t>
            </w:r>
          </w:p>
        </w:tc>
      </w:tr>
      <w:tr w14:paraId="61DD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14" w:type="pct"/>
            <w:vMerge w:val="continue"/>
            <w:noWrap w:val="0"/>
            <w:vAlign w:val="center"/>
          </w:tcPr>
          <w:p w14:paraId="1B2D72FC">
            <w:pPr>
              <w:spacing w:line="280" w:lineRule="exact"/>
              <w:jc w:val="center"/>
              <w:rPr>
                <w:rFonts w:ascii="Times New Roman" w:hAnsi="Times New Roman"/>
                <w:sz w:val="24"/>
              </w:rPr>
            </w:pPr>
          </w:p>
        </w:tc>
        <w:tc>
          <w:tcPr>
            <w:tcW w:w="858" w:type="pct"/>
            <w:vMerge w:val="continue"/>
            <w:noWrap w:val="0"/>
            <w:vAlign w:val="center"/>
          </w:tcPr>
          <w:p w14:paraId="564E381E">
            <w:pPr>
              <w:spacing w:line="280" w:lineRule="exact"/>
              <w:jc w:val="center"/>
              <w:rPr>
                <w:rFonts w:ascii="Times New Roman" w:hAnsi="Times New Roman"/>
                <w:color w:val="auto"/>
                <w:sz w:val="24"/>
              </w:rPr>
            </w:pPr>
          </w:p>
        </w:tc>
        <w:tc>
          <w:tcPr>
            <w:tcW w:w="2827" w:type="pct"/>
            <w:gridSpan w:val="5"/>
            <w:noWrap w:val="0"/>
            <w:vAlign w:val="center"/>
          </w:tcPr>
          <w:p w14:paraId="286551AE">
            <w:pPr>
              <w:snapToGrid w:val="0"/>
              <w:spacing w:line="280" w:lineRule="exact"/>
              <w:rPr>
                <w:rFonts w:ascii="Times New Roman" w:hAnsi="Times New Roman"/>
                <w:color w:val="auto"/>
                <w:sz w:val="24"/>
              </w:rPr>
            </w:pPr>
            <w:r>
              <w:rPr>
                <w:rFonts w:ascii="Times New Roman" w:hAnsi="Times New Roman"/>
                <w:color w:val="auto"/>
                <w:sz w:val="24"/>
              </w:rPr>
              <w:t>处置场所及核准证号</w:t>
            </w:r>
          </w:p>
          <w:p w14:paraId="6759FD41">
            <w:pPr>
              <w:snapToGrid w:val="0"/>
              <w:spacing w:line="280" w:lineRule="exact"/>
              <w:rPr>
                <w:rFonts w:ascii="Times New Roman" w:hAnsi="Times New Roman"/>
                <w:color w:val="auto"/>
                <w:sz w:val="24"/>
              </w:rPr>
            </w:pPr>
            <w:r>
              <w:rPr>
                <w:rFonts w:ascii="Times New Roman" w:hAnsi="Times New Roman"/>
                <w:i/>
                <w:iCs/>
                <w:color w:val="auto"/>
                <w:sz w:val="18"/>
                <w:szCs w:val="18"/>
              </w:rPr>
              <w:t>（资源化利用和无害化处置需填写）</w:t>
            </w:r>
          </w:p>
        </w:tc>
      </w:tr>
      <w:tr w14:paraId="2C37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314" w:type="pct"/>
            <w:vMerge w:val="restart"/>
            <w:noWrap w:val="0"/>
            <w:vAlign w:val="center"/>
          </w:tcPr>
          <w:p w14:paraId="44FFA661">
            <w:pPr>
              <w:spacing w:line="280" w:lineRule="exact"/>
              <w:jc w:val="center"/>
              <w:rPr>
                <w:rFonts w:ascii="Times New Roman" w:hAnsi="Times New Roman"/>
                <w:sz w:val="24"/>
              </w:rPr>
            </w:pPr>
            <w:r>
              <w:rPr>
                <w:rFonts w:ascii="Times New Roman" w:hAnsi="Times New Roman"/>
                <w:sz w:val="24"/>
              </w:rPr>
              <w:t>运输单位1</w:t>
            </w:r>
          </w:p>
          <w:p w14:paraId="3A4FD8E5">
            <w:pPr>
              <w:spacing w:line="280" w:lineRule="exact"/>
              <w:jc w:val="center"/>
              <w:rPr>
                <w:rFonts w:ascii="Times New Roman" w:hAnsi="Times New Roman"/>
                <w:sz w:val="24"/>
              </w:rPr>
            </w:pPr>
            <w:r>
              <w:rPr>
                <w:rFonts w:ascii="Times New Roman" w:hAnsi="Times New Roman"/>
                <w:sz w:val="24"/>
              </w:rPr>
              <w:t>名称</w:t>
            </w:r>
          </w:p>
        </w:tc>
        <w:tc>
          <w:tcPr>
            <w:tcW w:w="1223" w:type="pct"/>
            <w:gridSpan w:val="2"/>
            <w:noWrap w:val="0"/>
            <w:vAlign w:val="center"/>
          </w:tcPr>
          <w:p w14:paraId="073B3313">
            <w:pPr>
              <w:spacing w:line="280" w:lineRule="exact"/>
              <w:jc w:val="center"/>
              <w:rPr>
                <w:rFonts w:ascii="Times New Roman" w:hAnsi="Times New Roman"/>
                <w:sz w:val="24"/>
              </w:rPr>
            </w:pPr>
            <w:r>
              <w:rPr>
                <w:rFonts w:ascii="Times New Roman" w:hAnsi="Times New Roman"/>
                <w:sz w:val="24"/>
              </w:rPr>
              <w:t>核准证号</w:t>
            </w:r>
          </w:p>
        </w:tc>
        <w:tc>
          <w:tcPr>
            <w:tcW w:w="2462" w:type="pct"/>
            <w:gridSpan w:val="4"/>
            <w:noWrap w:val="0"/>
            <w:vAlign w:val="center"/>
          </w:tcPr>
          <w:p w14:paraId="123D75EC">
            <w:pPr>
              <w:spacing w:line="280" w:lineRule="exact"/>
              <w:jc w:val="center"/>
              <w:rPr>
                <w:rFonts w:ascii="Times New Roman" w:hAnsi="Times New Roman"/>
                <w:sz w:val="24"/>
              </w:rPr>
            </w:pPr>
          </w:p>
        </w:tc>
      </w:tr>
      <w:tr w14:paraId="1C28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14" w:type="pct"/>
            <w:vMerge w:val="continue"/>
            <w:noWrap w:val="0"/>
            <w:vAlign w:val="center"/>
          </w:tcPr>
          <w:p w14:paraId="2619DDB3">
            <w:pPr>
              <w:spacing w:line="280" w:lineRule="exact"/>
              <w:jc w:val="center"/>
              <w:rPr>
                <w:rFonts w:ascii="Times New Roman" w:hAnsi="Times New Roman"/>
                <w:sz w:val="24"/>
              </w:rPr>
            </w:pPr>
          </w:p>
        </w:tc>
        <w:tc>
          <w:tcPr>
            <w:tcW w:w="1223" w:type="pct"/>
            <w:gridSpan w:val="2"/>
            <w:noWrap w:val="0"/>
            <w:vAlign w:val="center"/>
          </w:tcPr>
          <w:p w14:paraId="11446A12">
            <w:pPr>
              <w:spacing w:line="280" w:lineRule="exact"/>
              <w:jc w:val="center"/>
              <w:rPr>
                <w:rFonts w:ascii="Times New Roman" w:hAnsi="Times New Roman"/>
                <w:sz w:val="24"/>
              </w:rPr>
            </w:pPr>
            <w:r>
              <w:rPr>
                <w:rFonts w:ascii="Times New Roman" w:hAnsi="Times New Roman"/>
                <w:sz w:val="24"/>
              </w:rPr>
              <w:t>运输车辆车牌号</w:t>
            </w:r>
          </w:p>
        </w:tc>
        <w:tc>
          <w:tcPr>
            <w:tcW w:w="2462" w:type="pct"/>
            <w:gridSpan w:val="4"/>
            <w:noWrap w:val="0"/>
            <w:vAlign w:val="center"/>
          </w:tcPr>
          <w:p w14:paraId="0E96945A">
            <w:pPr>
              <w:spacing w:line="280" w:lineRule="exact"/>
              <w:jc w:val="center"/>
              <w:rPr>
                <w:rFonts w:ascii="Times New Roman" w:hAnsi="Times New Roman"/>
                <w:sz w:val="24"/>
              </w:rPr>
            </w:pPr>
          </w:p>
        </w:tc>
      </w:tr>
      <w:tr w14:paraId="2C08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314" w:type="pct"/>
            <w:vMerge w:val="restart"/>
            <w:noWrap w:val="0"/>
            <w:vAlign w:val="center"/>
          </w:tcPr>
          <w:p w14:paraId="6BC42321">
            <w:pPr>
              <w:spacing w:line="280" w:lineRule="exact"/>
              <w:jc w:val="center"/>
              <w:rPr>
                <w:rFonts w:ascii="Times New Roman" w:hAnsi="Times New Roman"/>
                <w:sz w:val="24"/>
              </w:rPr>
            </w:pPr>
            <w:r>
              <w:rPr>
                <w:rFonts w:ascii="Times New Roman" w:hAnsi="Times New Roman"/>
                <w:sz w:val="24"/>
              </w:rPr>
              <w:t>运输单位2</w:t>
            </w:r>
          </w:p>
          <w:p w14:paraId="04E4DE80">
            <w:pPr>
              <w:spacing w:line="280" w:lineRule="exact"/>
              <w:jc w:val="center"/>
              <w:rPr>
                <w:rFonts w:ascii="Times New Roman" w:hAnsi="Times New Roman"/>
                <w:sz w:val="24"/>
              </w:rPr>
            </w:pPr>
            <w:r>
              <w:rPr>
                <w:rFonts w:ascii="Times New Roman" w:hAnsi="Times New Roman"/>
                <w:sz w:val="24"/>
              </w:rPr>
              <w:t>名称</w:t>
            </w:r>
          </w:p>
        </w:tc>
        <w:tc>
          <w:tcPr>
            <w:tcW w:w="1223" w:type="pct"/>
            <w:gridSpan w:val="2"/>
            <w:noWrap w:val="0"/>
            <w:vAlign w:val="center"/>
          </w:tcPr>
          <w:p w14:paraId="155211E2">
            <w:pPr>
              <w:spacing w:line="280" w:lineRule="exact"/>
              <w:jc w:val="center"/>
              <w:rPr>
                <w:rFonts w:ascii="Times New Roman" w:hAnsi="Times New Roman"/>
                <w:sz w:val="24"/>
              </w:rPr>
            </w:pPr>
            <w:r>
              <w:rPr>
                <w:rFonts w:ascii="Times New Roman" w:hAnsi="Times New Roman"/>
                <w:sz w:val="24"/>
              </w:rPr>
              <w:t>核准证号</w:t>
            </w:r>
          </w:p>
        </w:tc>
        <w:tc>
          <w:tcPr>
            <w:tcW w:w="2462" w:type="pct"/>
            <w:gridSpan w:val="4"/>
            <w:noWrap w:val="0"/>
            <w:vAlign w:val="center"/>
          </w:tcPr>
          <w:p w14:paraId="736D2AF1">
            <w:pPr>
              <w:spacing w:line="280" w:lineRule="exact"/>
              <w:jc w:val="center"/>
              <w:rPr>
                <w:rFonts w:ascii="Times New Roman" w:hAnsi="Times New Roman"/>
                <w:sz w:val="24"/>
              </w:rPr>
            </w:pPr>
          </w:p>
        </w:tc>
      </w:tr>
      <w:tr w14:paraId="082B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314" w:type="pct"/>
            <w:vMerge w:val="continue"/>
            <w:noWrap w:val="0"/>
            <w:vAlign w:val="center"/>
          </w:tcPr>
          <w:p w14:paraId="2AB4C0D2">
            <w:pPr>
              <w:spacing w:line="280" w:lineRule="exact"/>
              <w:jc w:val="center"/>
              <w:rPr>
                <w:rFonts w:ascii="Times New Roman" w:hAnsi="Times New Roman"/>
                <w:sz w:val="24"/>
              </w:rPr>
            </w:pPr>
          </w:p>
        </w:tc>
        <w:tc>
          <w:tcPr>
            <w:tcW w:w="1223" w:type="pct"/>
            <w:gridSpan w:val="2"/>
            <w:noWrap w:val="0"/>
            <w:vAlign w:val="center"/>
          </w:tcPr>
          <w:p w14:paraId="4F985CA5">
            <w:pPr>
              <w:spacing w:line="280" w:lineRule="exact"/>
              <w:jc w:val="center"/>
              <w:rPr>
                <w:rFonts w:ascii="Times New Roman" w:hAnsi="Times New Roman"/>
                <w:sz w:val="24"/>
              </w:rPr>
            </w:pPr>
            <w:r>
              <w:rPr>
                <w:rFonts w:ascii="Times New Roman" w:hAnsi="Times New Roman"/>
                <w:sz w:val="24"/>
              </w:rPr>
              <w:t>运输车辆车牌号</w:t>
            </w:r>
          </w:p>
        </w:tc>
        <w:tc>
          <w:tcPr>
            <w:tcW w:w="2462" w:type="pct"/>
            <w:gridSpan w:val="4"/>
            <w:noWrap w:val="0"/>
            <w:vAlign w:val="center"/>
          </w:tcPr>
          <w:p w14:paraId="18D75C06">
            <w:pPr>
              <w:spacing w:line="280" w:lineRule="exact"/>
              <w:jc w:val="center"/>
              <w:rPr>
                <w:rFonts w:ascii="Times New Roman" w:hAnsi="Times New Roman"/>
                <w:sz w:val="24"/>
              </w:rPr>
            </w:pPr>
          </w:p>
        </w:tc>
      </w:tr>
      <w:tr w14:paraId="676A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pct"/>
            <w:noWrap w:val="0"/>
            <w:vAlign w:val="center"/>
          </w:tcPr>
          <w:p w14:paraId="406B664A">
            <w:pPr>
              <w:spacing w:line="280" w:lineRule="exact"/>
              <w:jc w:val="center"/>
              <w:rPr>
                <w:rFonts w:ascii="Times New Roman" w:hAnsi="Times New Roman"/>
                <w:sz w:val="24"/>
              </w:rPr>
            </w:pPr>
            <w:r>
              <w:rPr>
                <w:rFonts w:ascii="Times New Roman" w:hAnsi="Times New Roman"/>
                <w:sz w:val="24"/>
              </w:rPr>
              <w:t>申请运输周期</w:t>
            </w:r>
          </w:p>
        </w:tc>
        <w:tc>
          <w:tcPr>
            <w:tcW w:w="3685" w:type="pct"/>
            <w:gridSpan w:val="6"/>
            <w:noWrap w:val="0"/>
            <w:vAlign w:val="center"/>
          </w:tcPr>
          <w:p w14:paraId="538F80B1">
            <w:pPr>
              <w:spacing w:line="280" w:lineRule="exact"/>
              <w:jc w:val="center"/>
              <w:rPr>
                <w:rFonts w:ascii="Times New Roman" w:hAnsi="Times New Roman"/>
                <w:sz w:val="24"/>
              </w:rPr>
            </w:pPr>
            <w:r>
              <w:rPr>
                <w:rFonts w:ascii="Times New Roman" w:hAnsi="Times New Roman"/>
                <w:sz w:val="24"/>
              </w:rPr>
              <w:t>x年x月x日—x年x月x日</w:t>
            </w:r>
          </w:p>
        </w:tc>
      </w:tr>
    </w:tbl>
    <w:p w14:paraId="6A55FB0D">
      <w:pPr>
        <w:spacing w:line="600" w:lineRule="exact"/>
        <w:rPr>
          <w:rFonts w:ascii="Times New Roman" w:hAnsi="Times New Roman"/>
        </w:rPr>
        <w:sectPr>
          <w:pgSz w:w="11906" w:h="16838"/>
          <w:pgMar w:top="2098" w:right="1474" w:bottom="1985" w:left="1588" w:header="851" w:footer="1417" w:gutter="0"/>
          <w:pgNumType w:fmt="decimal"/>
          <w:cols w:space="720" w:num="1"/>
          <w:docGrid w:type="lines" w:linePitch="579" w:charSpace="-849"/>
        </w:sectPr>
      </w:pPr>
    </w:p>
    <w:p w14:paraId="48CCDAFD">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拆除工程建筑垃圾产生信息表</w:t>
      </w:r>
    </w:p>
    <w:p w14:paraId="6714E620">
      <w:pPr>
        <w:spacing w:line="600" w:lineRule="exact"/>
        <w:jc w:val="left"/>
        <w:rPr>
          <w:rFonts w:ascii="Times New Roman" w:hAnsi="Times New Roman"/>
          <w:sz w:val="24"/>
          <w:u w:val="single"/>
        </w:rPr>
      </w:pPr>
      <w:r>
        <w:rPr>
          <w:rFonts w:ascii="Times New Roman" w:hAnsi="Times New Roman"/>
          <w:sz w:val="24"/>
        </w:rPr>
        <w:t>填报单位</w:t>
      </w:r>
      <w:r>
        <w:rPr>
          <w:rFonts w:ascii="Times New Roman" w:hAnsi="Times New Roman"/>
          <w:sz w:val="24"/>
          <w:u w:val="single"/>
        </w:rPr>
        <w:t xml:space="preserve">                 </w:t>
      </w:r>
      <w:r>
        <w:rPr>
          <w:rFonts w:ascii="Times New Roman" w:hAnsi="Times New Roman"/>
          <w:sz w:val="24"/>
        </w:rPr>
        <w:t xml:space="preserve">                  联系电话</w:t>
      </w:r>
      <w:r>
        <w:rPr>
          <w:rFonts w:ascii="Times New Roman" w:hAnsi="Times New Roman"/>
          <w:sz w:val="24"/>
          <w:u w:val="single"/>
        </w:rPr>
        <w:t xml:space="preserve">                  </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2169"/>
        <w:gridCol w:w="1219"/>
        <w:gridCol w:w="1466"/>
        <w:gridCol w:w="2245"/>
      </w:tblGrid>
      <w:tr w14:paraId="4E15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pct"/>
            <w:noWrap w:val="0"/>
            <w:vAlign w:val="center"/>
          </w:tcPr>
          <w:p w14:paraId="5B3FBA44">
            <w:pPr>
              <w:jc w:val="center"/>
              <w:rPr>
                <w:rFonts w:ascii="Times New Roman" w:hAnsi="Times New Roman"/>
                <w:sz w:val="24"/>
              </w:rPr>
            </w:pPr>
            <w:r>
              <w:rPr>
                <w:rFonts w:ascii="Times New Roman" w:hAnsi="Times New Roman"/>
                <w:sz w:val="24"/>
              </w:rPr>
              <w:t>业主单位名称</w:t>
            </w:r>
          </w:p>
        </w:tc>
        <w:tc>
          <w:tcPr>
            <w:tcW w:w="1870" w:type="pct"/>
            <w:gridSpan w:val="2"/>
            <w:noWrap w:val="0"/>
            <w:vAlign w:val="center"/>
          </w:tcPr>
          <w:p w14:paraId="4AFC0C1D">
            <w:pPr>
              <w:jc w:val="center"/>
              <w:rPr>
                <w:rFonts w:ascii="Times New Roman" w:hAnsi="Times New Roman"/>
                <w:sz w:val="24"/>
              </w:rPr>
            </w:pPr>
          </w:p>
        </w:tc>
        <w:tc>
          <w:tcPr>
            <w:tcW w:w="809" w:type="pct"/>
            <w:noWrap w:val="0"/>
            <w:vAlign w:val="center"/>
          </w:tcPr>
          <w:p w14:paraId="13AD8470">
            <w:pPr>
              <w:jc w:val="center"/>
              <w:rPr>
                <w:rFonts w:ascii="Times New Roman" w:hAnsi="Times New Roman"/>
                <w:sz w:val="24"/>
              </w:rPr>
            </w:pPr>
            <w:r>
              <w:rPr>
                <w:rFonts w:ascii="Times New Roman" w:hAnsi="Times New Roman"/>
                <w:sz w:val="24"/>
              </w:rPr>
              <w:t>联系电话</w:t>
            </w:r>
          </w:p>
        </w:tc>
        <w:tc>
          <w:tcPr>
            <w:tcW w:w="1238" w:type="pct"/>
            <w:noWrap w:val="0"/>
            <w:vAlign w:val="center"/>
          </w:tcPr>
          <w:p w14:paraId="795C8884">
            <w:pPr>
              <w:jc w:val="center"/>
              <w:rPr>
                <w:rFonts w:ascii="Times New Roman" w:hAnsi="Times New Roman"/>
                <w:sz w:val="24"/>
              </w:rPr>
            </w:pPr>
          </w:p>
        </w:tc>
      </w:tr>
      <w:tr w14:paraId="5E02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pct"/>
            <w:noWrap w:val="0"/>
            <w:vAlign w:val="center"/>
          </w:tcPr>
          <w:p w14:paraId="57D29B79">
            <w:pPr>
              <w:jc w:val="center"/>
              <w:rPr>
                <w:rFonts w:ascii="Times New Roman" w:hAnsi="Times New Roman"/>
                <w:sz w:val="24"/>
              </w:rPr>
            </w:pPr>
            <w:r>
              <w:rPr>
                <w:rFonts w:ascii="Times New Roman" w:hAnsi="Times New Roman"/>
                <w:sz w:val="24"/>
              </w:rPr>
              <w:t>施工单位名称</w:t>
            </w:r>
          </w:p>
        </w:tc>
        <w:tc>
          <w:tcPr>
            <w:tcW w:w="1870" w:type="pct"/>
            <w:gridSpan w:val="2"/>
            <w:noWrap w:val="0"/>
            <w:vAlign w:val="center"/>
          </w:tcPr>
          <w:p w14:paraId="50393307">
            <w:pPr>
              <w:jc w:val="center"/>
              <w:rPr>
                <w:rFonts w:ascii="Times New Roman" w:hAnsi="Times New Roman"/>
                <w:sz w:val="24"/>
              </w:rPr>
            </w:pPr>
          </w:p>
        </w:tc>
        <w:tc>
          <w:tcPr>
            <w:tcW w:w="809" w:type="pct"/>
            <w:noWrap w:val="0"/>
            <w:vAlign w:val="center"/>
          </w:tcPr>
          <w:p w14:paraId="0B3E47B3">
            <w:pPr>
              <w:jc w:val="center"/>
              <w:rPr>
                <w:rFonts w:ascii="Times New Roman" w:hAnsi="Times New Roman"/>
                <w:sz w:val="24"/>
              </w:rPr>
            </w:pPr>
            <w:r>
              <w:rPr>
                <w:rFonts w:ascii="Times New Roman" w:hAnsi="Times New Roman"/>
                <w:sz w:val="24"/>
              </w:rPr>
              <w:t>联系电话</w:t>
            </w:r>
          </w:p>
        </w:tc>
        <w:tc>
          <w:tcPr>
            <w:tcW w:w="1238" w:type="pct"/>
            <w:noWrap w:val="0"/>
            <w:vAlign w:val="center"/>
          </w:tcPr>
          <w:p w14:paraId="687EF3FC">
            <w:pPr>
              <w:jc w:val="center"/>
              <w:rPr>
                <w:rFonts w:ascii="Times New Roman" w:hAnsi="Times New Roman"/>
                <w:sz w:val="24"/>
              </w:rPr>
            </w:pPr>
          </w:p>
        </w:tc>
      </w:tr>
      <w:tr w14:paraId="47CA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81" w:type="pct"/>
            <w:noWrap w:val="0"/>
            <w:vAlign w:val="center"/>
          </w:tcPr>
          <w:p w14:paraId="44BC8CC2">
            <w:pPr>
              <w:jc w:val="center"/>
              <w:rPr>
                <w:rFonts w:ascii="Times New Roman" w:hAnsi="Times New Roman"/>
                <w:sz w:val="24"/>
              </w:rPr>
            </w:pPr>
            <w:r>
              <w:rPr>
                <w:rFonts w:ascii="Times New Roman" w:hAnsi="Times New Roman"/>
                <w:sz w:val="24"/>
              </w:rPr>
              <w:t>项目名称</w:t>
            </w:r>
          </w:p>
        </w:tc>
        <w:tc>
          <w:tcPr>
            <w:tcW w:w="3918" w:type="pct"/>
            <w:gridSpan w:val="4"/>
            <w:noWrap w:val="0"/>
            <w:vAlign w:val="center"/>
          </w:tcPr>
          <w:p w14:paraId="0183693E">
            <w:pPr>
              <w:jc w:val="center"/>
              <w:rPr>
                <w:rFonts w:ascii="Times New Roman" w:hAnsi="Times New Roman"/>
                <w:sz w:val="24"/>
              </w:rPr>
            </w:pPr>
          </w:p>
        </w:tc>
      </w:tr>
      <w:tr w14:paraId="3833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81" w:type="pct"/>
            <w:noWrap w:val="0"/>
            <w:vAlign w:val="center"/>
          </w:tcPr>
          <w:p w14:paraId="30EFE1F7">
            <w:pPr>
              <w:jc w:val="center"/>
              <w:rPr>
                <w:rFonts w:ascii="Times New Roman" w:hAnsi="Times New Roman"/>
                <w:sz w:val="24"/>
              </w:rPr>
            </w:pPr>
            <w:r>
              <w:rPr>
                <w:rFonts w:ascii="Times New Roman" w:hAnsi="Times New Roman"/>
                <w:sz w:val="24"/>
              </w:rPr>
              <w:t>项目地址</w:t>
            </w:r>
          </w:p>
        </w:tc>
        <w:tc>
          <w:tcPr>
            <w:tcW w:w="3918" w:type="pct"/>
            <w:gridSpan w:val="4"/>
            <w:noWrap w:val="0"/>
            <w:vAlign w:val="center"/>
          </w:tcPr>
          <w:p w14:paraId="723E52AE">
            <w:pPr>
              <w:jc w:val="center"/>
              <w:rPr>
                <w:rFonts w:ascii="Times New Roman" w:hAnsi="Times New Roman"/>
                <w:sz w:val="24"/>
              </w:rPr>
            </w:pPr>
          </w:p>
        </w:tc>
      </w:tr>
      <w:tr w14:paraId="2657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pct"/>
            <w:noWrap w:val="0"/>
            <w:vAlign w:val="center"/>
          </w:tcPr>
          <w:p w14:paraId="609C7A62">
            <w:pPr>
              <w:jc w:val="center"/>
              <w:rPr>
                <w:rFonts w:ascii="Times New Roman" w:hAnsi="Times New Roman"/>
                <w:sz w:val="24"/>
              </w:rPr>
            </w:pPr>
            <w:r>
              <w:rPr>
                <w:rFonts w:ascii="Times New Roman" w:hAnsi="Times New Roman"/>
                <w:sz w:val="24"/>
              </w:rPr>
              <w:t>施工期限</w:t>
            </w:r>
          </w:p>
        </w:tc>
        <w:tc>
          <w:tcPr>
            <w:tcW w:w="3918" w:type="pct"/>
            <w:gridSpan w:val="4"/>
            <w:noWrap w:val="0"/>
            <w:vAlign w:val="center"/>
          </w:tcPr>
          <w:p w14:paraId="49D827E7">
            <w:pPr>
              <w:jc w:val="center"/>
              <w:rPr>
                <w:rFonts w:ascii="Times New Roman" w:hAnsi="Times New Roman"/>
                <w:sz w:val="24"/>
              </w:rPr>
            </w:pPr>
          </w:p>
        </w:tc>
      </w:tr>
      <w:tr w14:paraId="2C50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81" w:type="pct"/>
            <w:noWrap w:val="0"/>
            <w:vAlign w:val="center"/>
          </w:tcPr>
          <w:p w14:paraId="2C90504C">
            <w:pPr>
              <w:jc w:val="center"/>
              <w:rPr>
                <w:rFonts w:ascii="Times New Roman" w:hAnsi="Times New Roman"/>
                <w:sz w:val="24"/>
              </w:rPr>
            </w:pPr>
            <w:r>
              <w:rPr>
                <w:rFonts w:ascii="Times New Roman" w:hAnsi="Times New Roman"/>
                <w:sz w:val="24"/>
              </w:rPr>
              <w:t>拆除建筑面积</w:t>
            </w:r>
          </w:p>
          <w:p w14:paraId="2EBD86DB">
            <w:pPr>
              <w:jc w:val="center"/>
              <w:rPr>
                <w:rFonts w:ascii="Times New Roman" w:hAnsi="Times New Roman"/>
                <w:sz w:val="24"/>
              </w:rPr>
            </w:pPr>
            <w:r>
              <w:rPr>
                <w:rFonts w:ascii="Times New Roman" w:hAnsi="Times New Roman"/>
                <w:sz w:val="24"/>
              </w:rPr>
              <w:t>（万㎡）</w:t>
            </w:r>
          </w:p>
        </w:tc>
        <w:tc>
          <w:tcPr>
            <w:tcW w:w="3918" w:type="pct"/>
            <w:gridSpan w:val="4"/>
            <w:noWrap w:val="0"/>
            <w:vAlign w:val="center"/>
          </w:tcPr>
          <w:p w14:paraId="3E2F47E1">
            <w:pPr>
              <w:jc w:val="center"/>
              <w:rPr>
                <w:rFonts w:ascii="Times New Roman" w:hAnsi="Times New Roman"/>
                <w:sz w:val="24"/>
              </w:rPr>
            </w:pPr>
          </w:p>
        </w:tc>
      </w:tr>
      <w:tr w14:paraId="5422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278" w:type="pct"/>
            <w:gridSpan w:val="2"/>
            <w:noWrap w:val="0"/>
            <w:vAlign w:val="center"/>
          </w:tcPr>
          <w:p w14:paraId="6A93D485">
            <w:pPr>
              <w:jc w:val="center"/>
              <w:rPr>
                <w:rFonts w:ascii="Times New Roman" w:hAnsi="Times New Roman"/>
                <w:sz w:val="24"/>
              </w:rPr>
            </w:pPr>
            <w:r>
              <w:rPr>
                <w:rFonts w:ascii="Times New Roman" w:hAnsi="Times New Roman"/>
                <w:sz w:val="24"/>
              </w:rPr>
              <w:t>拆除垃圾产生量（t）</w:t>
            </w:r>
          </w:p>
        </w:tc>
        <w:tc>
          <w:tcPr>
            <w:tcW w:w="2721" w:type="pct"/>
            <w:gridSpan w:val="3"/>
            <w:noWrap w:val="0"/>
            <w:vAlign w:val="center"/>
          </w:tcPr>
          <w:p w14:paraId="71EA5E0B">
            <w:pPr>
              <w:jc w:val="center"/>
              <w:rPr>
                <w:rFonts w:ascii="Times New Roman" w:hAnsi="Times New Roman"/>
                <w:sz w:val="24"/>
              </w:rPr>
            </w:pPr>
          </w:p>
        </w:tc>
      </w:tr>
      <w:tr w14:paraId="60C4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278" w:type="pct"/>
            <w:gridSpan w:val="2"/>
            <w:vMerge w:val="restart"/>
            <w:noWrap w:val="0"/>
            <w:vAlign w:val="center"/>
          </w:tcPr>
          <w:p w14:paraId="43C0CAC4">
            <w:pPr>
              <w:jc w:val="center"/>
              <w:rPr>
                <w:rFonts w:ascii="Times New Roman" w:hAnsi="Times New Roman"/>
                <w:color w:val="auto"/>
                <w:sz w:val="24"/>
              </w:rPr>
            </w:pPr>
            <w:r>
              <w:rPr>
                <w:rFonts w:ascii="Times New Roman" w:hAnsi="Times New Roman"/>
                <w:color w:val="auto"/>
                <w:sz w:val="24"/>
              </w:rPr>
              <w:t>处置场所、处置方式及处置量</w:t>
            </w:r>
          </w:p>
        </w:tc>
        <w:tc>
          <w:tcPr>
            <w:tcW w:w="2721" w:type="pct"/>
            <w:gridSpan w:val="3"/>
            <w:noWrap w:val="0"/>
            <w:vAlign w:val="center"/>
          </w:tcPr>
          <w:p w14:paraId="226D6FC2">
            <w:pPr>
              <w:jc w:val="lef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无害化处置</w:t>
            </w:r>
            <w:r>
              <w:rPr>
                <w:rFonts w:ascii="Times New Roman" w:hAnsi="Times New Roman"/>
                <w:color w:val="auto"/>
                <w:sz w:val="24"/>
                <w:u w:val="single"/>
              </w:rPr>
              <w:t xml:space="preserve">       t</w:t>
            </w:r>
            <w:r>
              <w:rPr>
                <w:rFonts w:ascii="Times New Roman" w:hAnsi="Times New Roman"/>
                <w:color w:val="auto"/>
                <w:sz w:val="24"/>
              </w:rPr>
              <w:t xml:space="preserve">  </w:t>
            </w:r>
          </w:p>
          <w:p w14:paraId="6ABE1C89">
            <w:pPr>
              <w:snapToGrid w:val="0"/>
              <w:jc w:val="left"/>
              <w:rPr>
                <w:rFonts w:ascii="Times New Roman" w:hAnsi="Times New Roman"/>
                <w:color w:val="auto"/>
                <w:sz w:val="24"/>
              </w:rPr>
            </w:pPr>
            <w:r>
              <w:rPr>
                <w:rFonts w:ascii="Times New Roman" w:hAnsi="Times New Roman"/>
                <w:color w:val="auto"/>
                <w:sz w:val="24"/>
              </w:rPr>
              <w:sym w:font="Wingdings 2" w:char="00A3"/>
            </w:r>
            <w:r>
              <w:rPr>
                <w:rFonts w:ascii="Times New Roman" w:hAnsi="Times New Roman"/>
                <w:color w:val="auto"/>
                <w:sz w:val="24"/>
              </w:rPr>
              <w:t>资源化利用</w:t>
            </w:r>
            <w:r>
              <w:rPr>
                <w:rFonts w:ascii="Times New Roman" w:hAnsi="Times New Roman"/>
                <w:color w:val="auto"/>
                <w:sz w:val="24"/>
                <w:u w:val="single"/>
              </w:rPr>
              <w:t xml:space="preserve">       t</w:t>
            </w:r>
          </w:p>
        </w:tc>
      </w:tr>
      <w:tr w14:paraId="3C55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2278" w:type="pct"/>
            <w:gridSpan w:val="2"/>
            <w:vMerge w:val="continue"/>
            <w:noWrap w:val="0"/>
            <w:vAlign w:val="center"/>
          </w:tcPr>
          <w:p w14:paraId="2D19909E">
            <w:pPr>
              <w:jc w:val="center"/>
              <w:rPr>
                <w:rFonts w:ascii="Times New Roman" w:hAnsi="Times New Roman"/>
                <w:color w:val="auto"/>
                <w:sz w:val="24"/>
              </w:rPr>
            </w:pPr>
          </w:p>
        </w:tc>
        <w:tc>
          <w:tcPr>
            <w:tcW w:w="2721" w:type="pct"/>
            <w:gridSpan w:val="3"/>
            <w:noWrap w:val="0"/>
            <w:vAlign w:val="center"/>
          </w:tcPr>
          <w:p w14:paraId="64E5F6F2">
            <w:pPr>
              <w:snapToGrid w:val="0"/>
              <w:rPr>
                <w:rFonts w:ascii="Times New Roman" w:hAnsi="Times New Roman"/>
                <w:color w:val="auto"/>
                <w:sz w:val="24"/>
              </w:rPr>
            </w:pPr>
            <w:r>
              <w:rPr>
                <w:rFonts w:ascii="Times New Roman" w:hAnsi="Times New Roman"/>
                <w:color w:val="auto"/>
                <w:sz w:val="24"/>
              </w:rPr>
              <w:t>处置场所及核准证号</w:t>
            </w:r>
          </w:p>
          <w:p w14:paraId="03A26FD4">
            <w:pPr>
              <w:rPr>
                <w:rFonts w:ascii="Times New Roman" w:hAnsi="Times New Roman"/>
                <w:color w:val="auto"/>
                <w:sz w:val="24"/>
              </w:rPr>
            </w:pPr>
            <w:r>
              <w:rPr>
                <w:rFonts w:ascii="Times New Roman" w:hAnsi="Times New Roman"/>
                <w:i/>
                <w:iCs/>
                <w:color w:val="auto"/>
                <w:sz w:val="24"/>
              </w:rPr>
              <w:t>（资源化利用和无害化处置需填写）</w:t>
            </w:r>
          </w:p>
        </w:tc>
      </w:tr>
      <w:tr w14:paraId="2674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pct"/>
            <w:vMerge w:val="restart"/>
            <w:noWrap w:val="0"/>
            <w:vAlign w:val="center"/>
          </w:tcPr>
          <w:p w14:paraId="7926CC69">
            <w:pPr>
              <w:jc w:val="center"/>
              <w:rPr>
                <w:rFonts w:ascii="Times New Roman" w:hAnsi="Times New Roman"/>
                <w:color w:val="auto"/>
                <w:sz w:val="24"/>
              </w:rPr>
            </w:pPr>
            <w:r>
              <w:rPr>
                <w:rFonts w:ascii="Times New Roman" w:hAnsi="Times New Roman"/>
                <w:color w:val="auto"/>
                <w:sz w:val="24"/>
              </w:rPr>
              <w:t>运输单位1</w:t>
            </w:r>
          </w:p>
          <w:p w14:paraId="29C42D27">
            <w:pPr>
              <w:jc w:val="center"/>
              <w:rPr>
                <w:rFonts w:ascii="Times New Roman" w:hAnsi="Times New Roman"/>
                <w:color w:val="auto"/>
                <w:sz w:val="24"/>
              </w:rPr>
            </w:pPr>
            <w:r>
              <w:rPr>
                <w:rFonts w:ascii="Times New Roman" w:hAnsi="Times New Roman"/>
                <w:color w:val="auto"/>
                <w:sz w:val="24"/>
              </w:rPr>
              <w:t>名称</w:t>
            </w:r>
          </w:p>
        </w:tc>
        <w:tc>
          <w:tcPr>
            <w:tcW w:w="1197" w:type="pct"/>
            <w:noWrap w:val="0"/>
            <w:vAlign w:val="center"/>
          </w:tcPr>
          <w:p w14:paraId="1FDED5FC">
            <w:pPr>
              <w:jc w:val="center"/>
              <w:rPr>
                <w:rFonts w:ascii="Times New Roman" w:hAnsi="Times New Roman"/>
                <w:color w:val="auto"/>
                <w:sz w:val="24"/>
              </w:rPr>
            </w:pPr>
            <w:r>
              <w:rPr>
                <w:rFonts w:ascii="Times New Roman" w:hAnsi="Times New Roman"/>
                <w:color w:val="auto"/>
                <w:sz w:val="24"/>
              </w:rPr>
              <w:t>核准证号</w:t>
            </w:r>
          </w:p>
        </w:tc>
        <w:tc>
          <w:tcPr>
            <w:tcW w:w="2721" w:type="pct"/>
            <w:gridSpan w:val="3"/>
            <w:noWrap w:val="0"/>
            <w:vAlign w:val="center"/>
          </w:tcPr>
          <w:p w14:paraId="33FFED99">
            <w:pPr>
              <w:jc w:val="center"/>
              <w:rPr>
                <w:rFonts w:ascii="Times New Roman" w:hAnsi="Times New Roman"/>
                <w:color w:val="auto"/>
                <w:sz w:val="24"/>
              </w:rPr>
            </w:pPr>
          </w:p>
        </w:tc>
      </w:tr>
      <w:tr w14:paraId="7EAD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pct"/>
            <w:vMerge w:val="continue"/>
            <w:noWrap w:val="0"/>
            <w:vAlign w:val="center"/>
          </w:tcPr>
          <w:p w14:paraId="5FD89641">
            <w:pPr>
              <w:jc w:val="center"/>
              <w:rPr>
                <w:rFonts w:ascii="Times New Roman" w:hAnsi="Times New Roman"/>
                <w:color w:val="auto"/>
                <w:sz w:val="24"/>
              </w:rPr>
            </w:pPr>
          </w:p>
        </w:tc>
        <w:tc>
          <w:tcPr>
            <w:tcW w:w="1197" w:type="pct"/>
            <w:noWrap w:val="0"/>
            <w:vAlign w:val="center"/>
          </w:tcPr>
          <w:p w14:paraId="63E107B9">
            <w:pPr>
              <w:jc w:val="center"/>
              <w:rPr>
                <w:rFonts w:ascii="Times New Roman" w:hAnsi="Times New Roman"/>
                <w:color w:val="auto"/>
                <w:sz w:val="24"/>
              </w:rPr>
            </w:pPr>
            <w:r>
              <w:rPr>
                <w:rFonts w:ascii="Times New Roman" w:hAnsi="Times New Roman"/>
                <w:color w:val="auto"/>
                <w:sz w:val="24"/>
              </w:rPr>
              <w:t>运输车辆车牌号</w:t>
            </w:r>
          </w:p>
        </w:tc>
        <w:tc>
          <w:tcPr>
            <w:tcW w:w="2721" w:type="pct"/>
            <w:gridSpan w:val="3"/>
            <w:noWrap w:val="0"/>
            <w:vAlign w:val="center"/>
          </w:tcPr>
          <w:p w14:paraId="2A7FF10E">
            <w:pPr>
              <w:jc w:val="center"/>
              <w:rPr>
                <w:rFonts w:ascii="Times New Roman" w:hAnsi="Times New Roman"/>
                <w:color w:val="auto"/>
                <w:sz w:val="24"/>
              </w:rPr>
            </w:pPr>
          </w:p>
        </w:tc>
      </w:tr>
      <w:tr w14:paraId="55CA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pct"/>
            <w:vMerge w:val="restart"/>
            <w:noWrap w:val="0"/>
            <w:vAlign w:val="center"/>
          </w:tcPr>
          <w:p w14:paraId="65EE712B">
            <w:pPr>
              <w:jc w:val="center"/>
              <w:rPr>
                <w:rFonts w:ascii="Times New Roman" w:hAnsi="Times New Roman"/>
                <w:color w:val="auto"/>
                <w:sz w:val="24"/>
              </w:rPr>
            </w:pPr>
            <w:r>
              <w:rPr>
                <w:rFonts w:ascii="Times New Roman" w:hAnsi="Times New Roman"/>
                <w:color w:val="auto"/>
                <w:sz w:val="24"/>
              </w:rPr>
              <w:t>运输单位2</w:t>
            </w:r>
          </w:p>
          <w:p w14:paraId="312DBD29">
            <w:pPr>
              <w:jc w:val="center"/>
              <w:rPr>
                <w:rFonts w:ascii="Times New Roman" w:hAnsi="Times New Roman"/>
                <w:color w:val="auto"/>
                <w:sz w:val="24"/>
              </w:rPr>
            </w:pPr>
            <w:r>
              <w:rPr>
                <w:rFonts w:ascii="Times New Roman" w:hAnsi="Times New Roman"/>
                <w:color w:val="auto"/>
                <w:sz w:val="24"/>
              </w:rPr>
              <w:t>名称</w:t>
            </w:r>
          </w:p>
        </w:tc>
        <w:tc>
          <w:tcPr>
            <w:tcW w:w="1197" w:type="pct"/>
            <w:noWrap w:val="0"/>
            <w:vAlign w:val="center"/>
          </w:tcPr>
          <w:p w14:paraId="0C8FEAA6">
            <w:pPr>
              <w:jc w:val="center"/>
              <w:rPr>
                <w:rFonts w:ascii="Times New Roman" w:hAnsi="Times New Roman"/>
                <w:color w:val="auto"/>
                <w:sz w:val="24"/>
              </w:rPr>
            </w:pPr>
            <w:r>
              <w:rPr>
                <w:rFonts w:ascii="Times New Roman" w:hAnsi="Times New Roman"/>
                <w:color w:val="auto"/>
                <w:sz w:val="24"/>
              </w:rPr>
              <w:t>核准证号</w:t>
            </w:r>
          </w:p>
        </w:tc>
        <w:tc>
          <w:tcPr>
            <w:tcW w:w="2721" w:type="pct"/>
            <w:gridSpan w:val="3"/>
            <w:noWrap w:val="0"/>
            <w:vAlign w:val="center"/>
          </w:tcPr>
          <w:p w14:paraId="214A29ED">
            <w:pPr>
              <w:jc w:val="center"/>
              <w:rPr>
                <w:rFonts w:ascii="Times New Roman" w:hAnsi="Times New Roman"/>
                <w:color w:val="auto"/>
                <w:sz w:val="24"/>
              </w:rPr>
            </w:pPr>
          </w:p>
        </w:tc>
      </w:tr>
      <w:tr w14:paraId="064A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pct"/>
            <w:vMerge w:val="continue"/>
            <w:noWrap w:val="0"/>
            <w:vAlign w:val="center"/>
          </w:tcPr>
          <w:p w14:paraId="4AE71471">
            <w:pPr>
              <w:jc w:val="center"/>
              <w:rPr>
                <w:rFonts w:ascii="Times New Roman" w:hAnsi="Times New Roman"/>
                <w:color w:val="auto"/>
                <w:sz w:val="24"/>
              </w:rPr>
            </w:pPr>
          </w:p>
        </w:tc>
        <w:tc>
          <w:tcPr>
            <w:tcW w:w="1197" w:type="pct"/>
            <w:noWrap w:val="0"/>
            <w:vAlign w:val="center"/>
          </w:tcPr>
          <w:p w14:paraId="533573D6">
            <w:pPr>
              <w:jc w:val="center"/>
              <w:rPr>
                <w:rFonts w:ascii="Times New Roman" w:hAnsi="Times New Roman"/>
                <w:color w:val="auto"/>
                <w:sz w:val="24"/>
              </w:rPr>
            </w:pPr>
            <w:r>
              <w:rPr>
                <w:rFonts w:ascii="Times New Roman" w:hAnsi="Times New Roman"/>
                <w:color w:val="auto"/>
                <w:sz w:val="24"/>
              </w:rPr>
              <w:t>运输车辆车牌号</w:t>
            </w:r>
          </w:p>
        </w:tc>
        <w:tc>
          <w:tcPr>
            <w:tcW w:w="2721" w:type="pct"/>
            <w:gridSpan w:val="3"/>
            <w:noWrap w:val="0"/>
            <w:vAlign w:val="center"/>
          </w:tcPr>
          <w:p w14:paraId="1BB0E2FF">
            <w:pPr>
              <w:jc w:val="center"/>
              <w:rPr>
                <w:rFonts w:ascii="Times New Roman" w:hAnsi="Times New Roman"/>
                <w:color w:val="auto"/>
                <w:sz w:val="24"/>
              </w:rPr>
            </w:pPr>
          </w:p>
        </w:tc>
      </w:tr>
      <w:tr w14:paraId="4F3E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pct"/>
            <w:noWrap w:val="0"/>
            <w:vAlign w:val="center"/>
          </w:tcPr>
          <w:p w14:paraId="09AD1BFD">
            <w:pPr>
              <w:jc w:val="center"/>
              <w:rPr>
                <w:rFonts w:ascii="Times New Roman" w:hAnsi="Times New Roman"/>
                <w:color w:val="auto"/>
                <w:sz w:val="24"/>
              </w:rPr>
            </w:pPr>
            <w:r>
              <w:rPr>
                <w:rFonts w:ascii="Times New Roman" w:hAnsi="Times New Roman"/>
                <w:color w:val="auto"/>
                <w:sz w:val="24"/>
              </w:rPr>
              <w:t>……</w:t>
            </w:r>
          </w:p>
        </w:tc>
        <w:tc>
          <w:tcPr>
            <w:tcW w:w="3918" w:type="pct"/>
            <w:gridSpan w:val="4"/>
            <w:noWrap w:val="0"/>
            <w:vAlign w:val="center"/>
          </w:tcPr>
          <w:p w14:paraId="6E72D3FD">
            <w:pPr>
              <w:jc w:val="center"/>
              <w:rPr>
                <w:rFonts w:ascii="Times New Roman" w:hAnsi="Times New Roman"/>
                <w:color w:val="auto"/>
                <w:sz w:val="24"/>
              </w:rPr>
            </w:pPr>
            <w:r>
              <w:rPr>
                <w:rFonts w:ascii="Times New Roman" w:hAnsi="Times New Roman"/>
                <w:i/>
                <w:iCs/>
                <w:color w:val="auto"/>
                <w:sz w:val="24"/>
              </w:rPr>
              <w:t>（一个项目可填写多个运输单位）</w:t>
            </w:r>
          </w:p>
        </w:tc>
      </w:tr>
      <w:tr w14:paraId="5492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pct"/>
            <w:noWrap w:val="0"/>
            <w:vAlign w:val="center"/>
          </w:tcPr>
          <w:p w14:paraId="73687BBA">
            <w:pPr>
              <w:jc w:val="center"/>
              <w:rPr>
                <w:rFonts w:ascii="Times New Roman" w:hAnsi="Times New Roman"/>
                <w:sz w:val="24"/>
              </w:rPr>
            </w:pPr>
            <w:r>
              <w:rPr>
                <w:rFonts w:ascii="Times New Roman" w:hAnsi="Times New Roman"/>
                <w:sz w:val="24"/>
              </w:rPr>
              <w:t>申请运输周期</w:t>
            </w:r>
          </w:p>
        </w:tc>
        <w:tc>
          <w:tcPr>
            <w:tcW w:w="3918" w:type="pct"/>
            <w:gridSpan w:val="4"/>
            <w:noWrap w:val="0"/>
            <w:vAlign w:val="center"/>
          </w:tcPr>
          <w:p w14:paraId="1B50759C">
            <w:pPr>
              <w:jc w:val="center"/>
              <w:rPr>
                <w:rFonts w:ascii="Times New Roman" w:hAnsi="Times New Roman"/>
                <w:sz w:val="24"/>
              </w:rPr>
            </w:pPr>
            <w:r>
              <w:rPr>
                <w:rFonts w:ascii="Times New Roman" w:hAnsi="Times New Roman"/>
                <w:sz w:val="24"/>
              </w:rPr>
              <w:t>x年x月x日—x年x月x日</w:t>
            </w:r>
          </w:p>
        </w:tc>
      </w:tr>
    </w:tbl>
    <w:p w14:paraId="7E284AC3">
      <w:pPr>
        <w:spacing w:line="600" w:lineRule="exact"/>
        <w:rPr>
          <w:rFonts w:ascii="Times New Roman" w:hAnsi="Times New Roman"/>
        </w:rPr>
        <w:sectPr>
          <w:pgSz w:w="11906" w:h="16838"/>
          <w:pgMar w:top="2098" w:right="1474" w:bottom="1985" w:left="1588" w:header="851" w:footer="1417" w:gutter="0"/>
          <w:pgNumType w:fmt="decimal"/>
          <w:cols w:space="720" w:num="1"/>
          <w:docGrid w:type="lines" w:linePitch="579" w:charSpace="-849"/>
        </w:sectPr>
      </w:pPr>
    </w:p>
    <w:p w14:paraId="2612DFEC">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3.申领城市建筑垃圾处置核准证（</w:t>
      </w:r>
      <w:r>
        <w:rPr>
          <w:rFonts w:hint="eastAsia" w:ascii="Times New Roman" w:hAnsi="Times New Roman" w:eastAsia="黑体"/>
          <w:bCs/>
          <w:sz w:val="32"/>
          <w:szCs w:val="32"/>
          <w:lang w:eastAsia="zh-CN"/>
        </w:rPr>
        <w:t>排放</w:t>
      </w:r>
      <w:r>
        <w:rPr>
          <w:rFonts w:ascii="Times New Roman" w:hAnsi="Times New Roman" w:eastAsia="黑体"/>
          <w:bCs/>
          <w:sz w:val="32"/>
          <w:szCs w:val="32"/>
        </w:rPr>
        <w:t>）材料真实有效性承诺函</w:t>
      </w:r>
    </w:p>
    <w:p w14:paraId="47836E9F">
      <w:pPr>
        <w:spacing w:line="600" w:lineRule="exact"/>
        <w:jc w:val="center"/>
        <w:rPr>
          <w:rFonts w:ascii="Times New Roman" w:hAnsi="Times New Roman" w:eastAsia="方正小标宋简体"/>
          <w:sz w:val="36"/>
          <w:szCs w:val="36"/>
        </w:rPr>
      </w:pPr>
    </w:p>
    <w:p w14:paraId="6E681AFA">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材料真实有效性承诺函</w:t>
      </w:r>
    </w:p>
    <w:p w14:paraId="6F0EDE69">
      <w:pPr>
        <w:spacing w:line="600" w:lineRule="exact"/>
        <w:jc w:val="center"/>
        <w:rPr>
          <w:rFonts w:ascii="Times New Roman" w:hAnsi="Times New Roman" w:eastAsia="仿宋_GB2312"/>
          <w:sz w:val="32"/>
          <w:szCs w:val="32"/>
        </w:rPr>
      </w:pPr>
    </w:p>
    <w:p w14:paraId="553CA1E4">
      <w:pPr>
        <w:spacing w:line="600" w:lineRule="exact"/>
        <w:ind w:firstLine="640" w:firstLineChars="200"/>
        <w:jc w:val="left"/>
        <w:rPr>
          <w:rFonts w:ascii="Times New Roman" w:hAnsi="Times New Roman"/>
          <w:sz w:val="32"/>
          <w:szCs w:val="32"/>
        </w:rPr>
      </w:pPr>
      <w:r>
        <w:rPr>
          <w:rFonts w:ascii="Times New Roman" w:hAnsi="Times New Roman"/>
          <w:sz w:val="32"/>
          <w:szCs w:val="32"/>
        </w:rPr>
        <w:t>本公司（单位）</w:t>
      </w:r>
      <w:r>
        <w:rPr>
          <w:rFonts w:ascii="Times New Roman" w:hAnsi="Times New Roman"/>
          <w:sz w:val="32"/>
          <w:szCs w:val="32"/>
          <w:u w:val="single"/>
        </w:rPr>
        <w:t xml:space="preserve">                  </w:t>
      </w:r>
      <w:r>
        <w:rPr>
          <w:rFonts w:ascii="Times New Roman" w:hAnsi="Times New Roman"/>
          <w:sz w:val="32"/>
          <w:szCs w:val="32"/>
        </w:rPr>
        <w:t>郑重承诺，申领城市建筑垃圾处置核准证（</w:t>
      </w:r>
      <w:r>
        <w:rPr>
          <w:rFonts w:hint="eastAsia" w:ascii="Times New Roman" w:hAnsi="Times New Roman"/>
          <w:sz w:val="32"/>
          <w:szCs w:val="32"/>
          <w:lang w:eastAsia="zh-CN"/>
        </w:rPr>
        <w:t>排放</w:t>
      </w:r>
      <w:r>
        <w:rPr>
          <w:rFonts w:ascii="Times New Roman" w:hAnsi="Times New Roman"/>
          <w:sz w:val="32"/>
          <w:szCs w:val="32"/>
        </w:rPr>
        <w:t>）所提供的材料真实有效</w:t>
      </w:r>
      <w:r>
        <w:rPr>
          <w:rFonts w:hint="eastAsia" w:ascii="Times New Roman" w:hAnsi="Times New Roman"/>
          <w:sz w:val="32"/>
          <w:szCs w:val="32"/>
          <w:lang w:eastAsia="zh-CN"/>
        </w:rPr>
        <w:t>。</w:t>
      </w:r>
      <w:r>
        <w:rPr>
          <w:rFonts w:ascii="Times New Roman" w:hAnsi="Times New Roman"/>
          <w:sz w:val="32"/>
          <w:szCs w:val="32"/>
        </w:rPr>
        <w:t>如有违反，本公司（单位）愿意接受行政主管部门及其他有关部门依据有关法律法规给予的处罚。</w:t>
      </w:r>
    </w:p>
    <w:p w14:paraId="5E53B5EF">
      <w:pPr>
        <w:spacing w:line="600" w:lineRule="exact"/>
        <w:jc w:val="left"/>
        <w:rPr>
          <w:rFonts w:ascii="Times New Roman" w:hAnsi="Times New Roman"/>
          <w:sz w:val="32"/>
          <w:szCs w:val="32"/>
        </w:rPr>
      </w:pPr>
    </w:p>
    <w:p w14:paraId="0B6AD3B7">
      <w:pPr>
        <w:spacing w:line="600" w:lineRule="exact"/>
        <w:ind w:firstLine="640" w:firstLineChars="200"/>
        <w:jc w:val="left"/>
        <w:rPr>
          <w:rFonts w:ascii="Times New Roman" w:hAnsi="Times New Roman"/>
          <w:sz w:val="32"/>
          <w:szCs w:val="32"/>
        </w:rPr>
      </w:pPr>
      <w:r>
        <w:rPr>
          <w:rFonts w:ascii="Times New Roman" w:hAnsi="Times New Roman"/>
          <w:sz w:val="32"/>
          <w:szCs w:val="32"/>
        </w:rPr>
        <w:t>特此承诺</w:t>
      </w:r>
    </w:p>
    <w:p w14:paraId="307179E5">
      <w:pPr>
        <w:spacing w:line="600" w:lineRule="exact"/>
        <w:ind w:firstLine="2880" w:firstLineChars="900"/>
        <w:jc w:val="left"/>
        <w:rPr>
          <w:rFonts w:ascii="Times New Roman" w:hAnsi="Times New Roman"/>
          <w:sz w:val="32"/>
          <w:szCs w:val="32"/>
        </w:rPr>
      </w:pPr>
    </w:p>
    <w:p w14:paraId="4DB6C131">
      <w:pPr>
        <w:spacing w:line="600" w:lineRule="exact"/>
        <w:ind w:firstLine="2880" w:firstLineChars="900"/>
        <w:jc w:val="left"/>
        <w:rPr>
          <w:rFonts w:ascii="Times New Roman" w:hAnsi="Times New Roman"/>
          <w:sz w:val="32"/>
          <w:szCs w:val="32"/>
        </w:rPr>
      </w:pPr>
    </w:p>
    <w:p w14:paraId="02C73927">
      <w:pPr>
        <w:spacing w:line="600" w:lineRule="exact"/>
        <w:ind w:firstLine="2880" w:firstLineChars="900"/>
        <w:jc w:val="left"/>
        <w:rPr>
          <w:rFonts w:ascii="Times New Roman" w:hAnsi="Times New Roman"/>
          <w:sz w:val="32"/>
          <w:szCs w:val="32"/>
          <w:u w:val="single"/>
        </w:rPr>
      </w:pPr>
      <w:r>
        <w:rPr>
          <w:rFonts w:ascii="Times New Roman" w:hAnsi="Times New Roman"/>
          <w:sz w:val="32"/>
          <w:szCs w:val="32"/>
        </w:rPr>
        <w:t>公司（单位）：</w:t>
      </w:r>
      <w:r>
        <w:rPr>
          <w:rFonts w:ascii="Times New Roman" w:hAnsi="Times New Roman"/>
          <w:sz w:val="32"/>
          <w:szCs w:val="32"/>
          <w:u w:val="single"/>
        </w:rPr>
        <w:t xml:space="preserve">              （盖章）</w:t>
      </w:r>
    </w:p>
    <w:p w14:paraId="21A04015">
      <w:pPr>
        <w:spacing w:line="600" w:lineRule="exact"/>
        <w:ind w:firstLine="2880" w:firstLineChars="900"/>
        <w:jc w:val="left"/>
        <w:rPr>
          <w:rFonts w:ascii="Times New Roman" w:hAnsi="Times New Roman"/>
          <w:sz w:val="32"/>
          <w:szCs w:val="32"/>
        </w:rPr>
      </w:pPr>
      <w:r>
        <w:rPr>
          <w:rFonts w:ascii="Times New Roman" w:hAnsi="Times New Roman"/>
          <w:sz w:val="32"/>
          <w:szCs w:val="32"/>
        </w:rPr>
        <w:t xml:space="preserve">              年     月    日</w:t>
      </w:r>
    </w:p>
    <w:p w14:paraId="67F11F31">
      <w:pPr>
        <w:spacing w:line="600" w:lineRule="exact"/>
        <w:rPr>
          <w:rFonts w:ascii="Times New Roman" w:hAnsi="Times New Roman"/>
          <w:sz w:val="32"/>
          <w:szCs w:val="32"/>
        </w:rPr>
        <w:sectPr>
          <w:pgSz w:w="11906" w:h="16838"/>
          <w:pgMar w:top="2098" w:right="1474" w:bottom="1985" w:left="1588" w:header="851" w:footer="1417" w:gutter="0"/>
          <w:pgNumType w:fmt="decimal"/>
          <w:cols w:space="720" w:num="1"/>
          <w:docGrid w:type="lines" w:linePitch="579" w:charSpace="-849"/>
        </w:sectPr>
      </w:pPr>
    </w:p>
    <w:p w14:paraId="2067BA29">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4.城市建筑垃圾处置核准证（</w:t>
      </w:r>
      <w:r>
        <w:rPr>
          <w:rFonts w:hint="eastAsia" w:ascii="Times New Roman" w:hAnsi="Times New Roman" w:eastAsia="黑体"/>
          <w:bCs/>
          <w:sz w:val="32"/>
          <w:szCs w:val="32"/>
          <w:lang w:eastAsia="zh-CN"/>
        </w:rPr>
        <w:t>排放</w:t>
      </w:r>
      <w:r>
        <w:rPr>
          <w:rFonts w:ascii="Times New Roman" w:hAnsi="Times New Roman" w:eastAsia="黑体"/>
          <w:bCs/>
          <w:sz w:val="32"/>
          <w:szCs w:val="32"/>
        </w:rPr>
        <w:t>）变更申请书</w:t>
      </w:r>
    </w:p>
    <w:p w14:paraId="1A854E50">
      <w:pPr>
        <w:spacing w:line="600" w:lineRule="exact"/>
        <w:ind w:firstLine="120"/>
        <w:jc w:val="center"/>
        <w:rPr>
          <w:rFonts w:ascii="Times New Roman" w:hAnsi="Times New Roman" w:eastAsia="方正公文小标宋"/>
          <w:sz w:val="36"/>
          <w:szCs w:val="36"/>
        </w:rPr>
      </w:pPr>
    </w:p>
    <w:p w14:paraId="5D7BE194">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城市建筑垃圾处置核准证（</w:t>
      </w:r>
      <w:r>
        <w:rPr>
          <w:rFonts w:hint="eastAsia" w:ascii="Times New Roman" w:hAnsi="Times New Roman" w:eastAsia="方正公文小标宋"/>
          <w:sz w:val="36"/>
          <w:szCs w:val="36"/>
          <w:lang w:eastAsia="zh-CN"/>
        </w:rPr>
        <w:t>排放</w:t>
      </w:r>
      <w:r>
        <w:rPr>
          <w:rFonts w:ascii="Times New Roman" w:hAnsi="Times New Roman" w:eastAsia="方正公文小标宋"/>
          <w:sz w:val="36"/>
          <w:szCs w:val="36"/>
        </w:rPr>
        <w:t>）变更申请书</w:t>
      </w:r>
    </w:p>
    <w:p w14:paraId="45B6E8A8">
      <w:pPr>
        <w:spacing w:line="600" w:lineRule="exact"/>
        <w:rPr>
          <w:rFonts w:ascii="Times New Roman" w:hAnsi="Times New Roman"/>
          <w:sz w:val="32"/>
          <w:szCs w:val="32"/>
        </w:rPr>
      </w:pPr>
      <w:r>
        <w:rPr>
          <w:rFonts w:ascii="Times New Roman" w:hAnsi="Times New Roman"/>
          <w:szCs w:val="32"/>
          <w:u w:val="single"/>
        </w:rPr>
        <w:t xml:space="preserve"> </w:t>
      </w:r>
      <w:r>
        <w:rPr>
          <w:rFonts w:ascii="Times New Roman" w:hAnsi="Times New Roman"/>
          <w:sz w:val="32"/>
          <w:szCs w:val="32"/>
          <w:u w:val="single"/>
        </w:rPr>
        <w:t xml:space="preserve">   </w:t>
      </w:r>
      <w:r>
        <w:rPr>
          <w:rFonts w:ascii="Times New Roman" w:hAnsi="Times New Roman"/>
          <w:sz w:val="32"/>
          <w:szCs w:val="32"/>
        </w:rPr>
        <w:t>环境卫生主管部门：</w:t>
      </w:r>
    </w:p>
    <w:p w14:paraId="7C77D332">
      <w:pPr>
        <w:spacing w:line="600" w:lineRule="exact"/>
        <w:ind w:firstLine="640" w:firstLineChars="200"/>
        <w:jc w:val="left"/>
        <w:rPr>
          <w:rFonts w:ascii="Times New Roman" w:hAnsi="Times New Roman"/>
          <w:sz w:val="32"/>
          <w:szCs w:val="32"/>
        </w:rPr>
      </w:pPr>
      <w:r>
        <w:rPr>
          <w:rFonts w:ascii="Times New Roman" w:hAnsi="Times New Roman"/>
          <w:sz w:val="32"/>
          <w:szCs w:val="32"/>
        </w:rPr>
        <w:t>我公司（单位）负责实施的</w:t>
      </w:r>
      <w:r>
        <w:rPr>
          <w:rFonts w:ascii="Times New Roman" w:hAnsi="Times New Roman"/>
          <w:sz w:val="32"/>
          <w:szCs w:val="32"/>
          <w:u w:val="single"/>
        </w:rPr>
        <w:t>____________________</w:t>
      </w:r>
      <w:r>
        <w:rPr>
          <w:rFonts w:ascii="Times New Roman" w:hAnsi="Times New Roman"/>
          <w:sz w:val="32"/>
          <w:szCs w:val="32"/>
        </w:rPr>
        <w:t>项目，于</w:t>
      </w:r>
      <w:r>
        <w:rPr>
          <w:rFonts w:ascii="Times New Roman" w:hAnsi="Times New Roman"/>
          <w:sz w:val="32"/>
          <w:szCs w:val="32"/>
          <w:u w:val="single"/>
        </w:rPr>
        <w:t>____</w:t>
      </w:r>
      <w:r>
        <w:rPr>
          <w:rFonts w:ascii="Times New Roman" w:hAnsi="Times New Roman"/>
          <w:sz w:val="32"/>
          <w:szCs w:val="32"/>
        </w:rPr>
        <w:t>年</w:t>
      </w:r>
      <w:r>
        <w:rPr>
          <w:rFonts w:ascii="Times New Roman" w:hAnsi="Times New Roman"/>
          <w:sz w:val="32"/>
          <w:szCs w:val="32"/>
          <w:u w:val="single"/>
        </w:rPr>
        <w:t>___</w:t>
      </w:r>
      <w:r>
        <w:rPr>
          <w:rFonts w:ascii="Times New Roman" w:hAnsi="Times New Roman"/>
          <w:sz w:val="32"/>
          <w:szCs w:val="32"/>
        </w:rPr>
        <w:t>月</w:t>
      </w:r>
      <w:r>
        <w:rPr>
          <w:rFonts w:ascii="Times New Roman" w:hAnsi="Times New Roman"/>
          <w:sz w:val="32"/>
          <w:szCs w:val="32"/>
          <w:u w:val="single"/>
        </w:rPr>
        <w:t>____</w:t>
      </w:r>
      <w:r>
        <w:rPr>
          <w:rFonts w:ascii="Times New Roman" w:hAnsi="Times New Roman"/>
          <w:sz w:val="32"/>
          <w:szCs w:val="32"/>
        </w:rPr>
        <w:t>日取得城市建筑垃圾处置核准证（</w:t>
      </w:r>
      <w:r>
        <w:rPr>
          <w:rFonts w:hint="eastAsia" w:ascii="Times New Roman" w:hAnsi="Times New Roman"/>
          <w:sz w:val="32"/>
          <w:szCs w:val="32"/>
          <w:lang w:eastAsia="zh-CN"/>
        </w:rPr>
        <w:t>排放</w:t>
      </w:r>
      <w:r>
        <w:rPr>
          <w:rFonts w:ascii="Times New Roman" w:hAnsi="Times New Roman"/>
          <w:sz w:val="32"/>
          <w:szCs w:val="32"/>
        </w:rPr>
        <w:t>）（核准证号：</w:t>
      </w:r>
      <w:r>
        <w:rPr>
          <w:rFonts w:ascii="Times New Roman" w:hAnsi="Times New Roman"/>
          <w:sz w:val="32"/>
          <w:szCs w:val="32"/>
          <w:u w:val="single"/>
        </w:rPr>
        <w:t>______________</w:t>
      </w:r>
      <w:r>
        <w:rPr>
          <w:rFonts w:ascii="Times New Roman" w:hAnsi="Times New Roman"/>
          <w:sz w:val="32"/>
          <w:szCs w:val="32"/>
        </w:rPr>
        <w:t>）。项目期间，由于</w:t>
      </w:r>
      <w:r>
        <w:rPr>
          <w:rFonts w:ascii="Times New Roman" w:hAnsi="Times New Roman"/>
          <w:sz w:val="32"/>
          <w:szCs w:val="32"/>
          <w:u w:val="single"/>
        </w:rPr>
        <w:t>______________</w:t>
      </w:r>
      <w:r>
        <w:rPr>
          <w:rFonts w:ascii="Times New Roman" w:hAnsi="Times New Roman"/>
          <w:sz w:val="32"/>
          <w:szCs w:val="32"/>
        </w:rPr>
        <w:t>（变更原因），建筑垃圾</w:t>
      </w:r>
      <w:r>
        <w:rPr>
          <w:rFonts w:ascii="Times New Roman" w:hAnsi="Times New Roman"/>
          <w:sz w:val="32"/>
          <w:szCs w:val="32"/>
        </w:rPr>
        <w:sym w:font="Wingdings" w:char="00A8"/>
      </w:r>
      <w:r>
        <w:rPr>
          <w:rFonts w:ascii="Times New Roman" w:hAnsi="Times New Roman"/>
          <w:b/>
          <w:bCs/>
          <w:sz w:val="32"/>
          <w:szCs w:val="32"/>
        </w:rPr>
        <w:t>产生种类及数量/</w:t>
      </w:r>
      <w:r>
        <w:rPr>
          <w:rFonts w:ascii="Times New Roman" w:hAnsi="Times New Roman"/>
          <w:sz w:val="32"/>
          <w:szCs w:val="32"/>
        </w:rPr>
        <w:sym w:font="Wingdings" w:char="00A8"/>
      </w:r>
      <w:r>
        <w:rPr>
          <w:rFonts w:ascii="Times New Roman" w:hAnsi="Times New Roman"/>
          <w:b/>
          <w:bCs/>
          <w:sz w:val="32"/>
          <w:szCs w:val="32"/>
        </w:rPr>
        <w:t>产生周期/</w:t>
      </w:r>
      <w:r>
        <w:rPr>
          <w:rFonts w:ascii="Times New Roman" w:hAnsi="Times New Roman"/>
          <w:sz w:val="32"/>
          <w:szCs w:val="32"/>
        </w:rPr>
        <w:sym w:font="Wingdings" w:char="00A8"/>
      </w:r>
      <w:r>
        <w:rPr>
          <w:rFonts w:ascii="Times New Roman" w:hAnsi="Times New Roman"/>
          <w:b/>
          <w:bCs/>
          <w:sz w:val="32"/>
          <w:szCs w:val="32"/>
        </w:rPr>
        <w:t>运输单位/</w:t>
      </w:r>
      <w:r>
        <w:rPr>
          <w:rFonts w:ascii="Times New Roman" w:hAnsi="Times New Roman"/>
          <w:sz w:val="32"/>
          <w:szCs w:val="32"/>
        </w:rPr>
        <w:sym w:font="Wingdings" w:char="00A8"/>
      </w:r>
      <w:r>
        <w:rPr>
          <w:rFonts w:ascii="Times New Roman" w:hAnsi="Times New Roman"/>
          <w:b/>
          <w:bCs/>
          <w:sz w:val="32"/>
          <w:szCs w:val="32"/>
        </w:rPr>
        <w:t>运输车辆/</w:t>
      </w:r>
      <w:r>
        <w:rPr>
          <w:rFonts w:ascii="Times New Roman" w:hAnsi="Times New Roman"/>
          <w:sz w:val="32"/>
          <w:szCs w:val="32"/>
        </w:rPr>
        <w:sym w:font="Wingdings" w:char="00A8"/>
      </w:r>
      <w:r>
        <w:rPr>
          <w:rFonts w:ascii="Times New Roman" w:hAnsi="Times New Roman"/>
          <w:b/>
          <w:bCs/>
          <w:sz w:val="32"/>
          <w:szCs w:val="32"/>
        </w:rPr>
        <w:t>处置设施</w:t>
      </w:r>
      <w:r>
        <w:rPr>
          <w:rFonts w:ascii="Times New Roman" w:hAnsi="Times New Roman"/>
          <w:sz w:val="32"/>
          <w:szCs w:val="32"/>
        </w:rPr>
        <w:t>发生改变。按照相关规定，我公司（单位）已备好申请资料（详见附件），现提出建筑垃圾产生核准信息变更的申请。</w:t>
      </w:r>
    </w:p>
    <w:p w14:paraId="498F16B5">
      <w:pPr>
        <w:spacing w:line="600" w:lineRule="exact"/>
        <w:jc w:val="left"/>
        <w:rPr>
          <w:rFonts w:ascii="Times New Roman" w:hAnsi="Times New Roman"/>
          <w:sz w:val="32"/>
          <w:szCs w:val="32"/>
        </w:rPr>
      </w:pPr>
      <w:r>
        <w:rPr>
          <w:rFonts w:ascii="Times New Roman" w:hAnsi="Times New Roman"/>
          <w:sz w:val="32"/>
          <w:szCs w:val="32"/>
        </w:rPr>
        <w:t>附件：1.变更种类及数量信息表</w:t>
      </w:r>
    </w:p>
    <w:p w14:paraId="0FB48354">
      <w:pPr>
        <w:spacing w:line="600" w:lineRule="exact"/>
        <w:ind w:firstLine="960" w:firstLineChars="300"/>
        <w:jc w:val="left"/>
        <w:rPr>
          <w:rFonts w:ascii="Times New Roman" w:hAnsi="Times New Roman"/>
          <w:sz w:val="32"/>
          <w:szCs w:val="32"/>
        </w:rPr>
      </w:pPr>
      <w:r>
        <w:rPr>
          <w:rFonts w:ascii="Times New Roman" w:hAnsi="Times New Roman"/>
          <w:sz w:val="32"/>
          <w:szCs w:val="32"/>
        </w:rPr>
        <w:t>2.产生周期变更信息表</w:t>
      </w:r>
    </w:p>
    <w:p w14:paraId="41349ADD">
      <w:pPr>
        <w:spacing w:line="600" w:lineRule="exact"/>
        <w:ind w:left="1638" w:leftChars="475" w:hanging="640" w:hangingChars="200"/>
        <w:jc w:val="left"/>
        <w:rPr>
          <w:rFonts w:ascii="Times New Roman" w:hAnsi="Times New Roman"/>
          <w:sz w:val="32"/>
          <w:szCs w:val="32"/>
        </w:rPr>
      </w:pPr>
      <w:r>
        <w:rPr>
          <w:rFonts w:ascii="Times New Roman" w:hAnsi="Times New Roman"/>
          <w:sz w:val="32"/>
          <w:szCs w:val="32"/>
        </w:rPr>
        <w:t>3.变更后</w:t>
      </w:r>
      <w:r>
        <w:rPr>
          <w:rFonts w:hint="eastAsia" w:ascii="Times New Roman" w:hAnsi="Times New Roman"/>
          <w:sz w:val="32"/>
          <w:szCs w:val="32"/>
          <w:lang w:eastAsia="zh-CN"/>
        </w:rPr>
        <w:t>与</w:t>
      </w:r>
      <w:r>
        <w:rPr>
          <w:rFonts w:ascii="Times New Roman" w:hAnsi="Times New Roman"/>
          <w:sz w:val="32"/>
          <w:szCs w:val="32"/>
        </w:rPr>
        <w:t>运输单位签订的合同</w:t>
      </w:r>
    </w:p>
    <w:p w14:paraId="7B72DB7F">
      <w:pPr>
        <w:spacing w:line="600" w:lineRule="exact"/>
        <w:ind w:left="1638" w:leftChars="475" w:hanging="640" w:hangingChars="200"/>
        <w:jc w:val="left"/>
        <w:rPr>
          <w:rFonts w:ascii="Times New Roman" w:hAnsi="Times New Roman"/>
          <w:sz w:val="32"/>
          <w:szCs w:val="32"/>
        </w:rPr>
      </w:pPr>
      <w:r>
        <w:rPr>
          <w:rFonts w:ascii="Times New Roman" w:hAnsi="Times New Roman"/>
          <w:sz w:val="32"/>
          <w:szCs w:val="32"/>
        </w:rPr>
        <w:t>4.运输车辆变更信息表</w:t>
      </w:r>
    </w:p>
    <w:p w14:paraId="3A6692F3">
      <w:pPr>
        <w:spacing w:line="600" w:lineRule="exact"/>
        <w:ind w:left="1638" w:leftChars="475" w:hanging="640" w:hangingChars="200"/>
        <w:jc w:val="left"/>
        <w:rPr>
          <w:rFonts w:hint="eastAsia" w:ascii="Times New Roman" w:hAnsi="Times New Roman" w:eastAsia="仿宋"/>
          <w:sz w:val="32"/>
          <w:szCs w:val="32"/>
          <w:lang w:eastAsia="zh-CN"/>
        </w:rPr>
      </w:pPr>
      <w:r>
        <w:rPr>
          <w:rFonts w:ascii="Times New Roman" w:hAnsi="Times New Roman"/>
          <w:sz w:val="32"/>
          <w:szCs w:val="32"/>
        </w:rPr>
        <w:t>5.变更后处置单位签订的</w:t>
      </w:r>
      <w:r>
        <w:rPr>
          <w:rFonts w:hint="eastAsia" w:ascii="Times New Roman" w:hAnsi="Times New Roman"/>
          <w:sz w:val="32"/>
          <w:szCs w:val="32"/>
          <w:lang w:eastAsia="zh-CN"/>
        </w:rPr>
        <w:t>确认书</w:t>
      </w:r>
    </w:p>
    <w:p w14:paraId="5B6E5AAB">
      <w:pPr>
        <w:spacing w:line="600" w:lineRule="exact"/>
        <w:ind w:left="1638" w:leftChars="475" w:hanging="640" w:hangingChars="200"/>
        <w:jc w:val="left"/>
        <w:rPr>
          <w:rFonts w:ascii="Times New Roman" w:hAnsi="Times New Roman"/>
          <w:sz w:val="32"/>
          <w:szCs w:val="32"/>
        </w:rPr>
      </w:pPr>
      <w:r>
        <w:rPr>
          <w:rFonts w:ascii="Times New Roman" w:hAnsi="Times New Roman"/>
          <w:sz w:val="32"/>
          <w:szCs w:val="32"/>
        </w:rPr>
        <w:t>6.材料真实有效性承诺函</w:t>
      </w:r>
    </w:p>
    <w:p w14:paraId="5C77BF0B">
      <w:pPr>
        <w:spacing w:line="600" w:lineRule="exact"/>
        <w:ind w:firstLine="2880" w:firstLineChars="900"/>
        <w:jc w:val="left"/>
        <w:rPr>
          <w:rFonts w:ascii="Times New Roman" w:hAnsi="Times New Roman"/>
          <w:sz w:val="32"/>
          <w:szCs w:val="32"/>
          <w:u w:val="single"/>
        </w:rPr>
      </w:pPr>
      <w:r>
        <w:rPr>
          <w:rFonts w:ascii="Times New Roman" w:hAnsi="Times New Roman"/>
          <w:sz w:val="32"/>
          <w:szCs w:val="32"/>
        </w:rPr>
        <w:t xml:space="preserve"> 申请单位：</w:t>
      </w:r>
      <w:r>
        <w:rPr>
          <w:rFonts w:ascii="Times New Roman" w:hAnsi="Times New Roman"/>
          <w:sz w:val="32"/>
          <w:szCs w:val="32"/>
          <w:u w:val="single"/>
        </w:rPr>
        <w:t xml:space="preserve">              （盖章）</w:t>
      </w:r>
    </w:p>
    <w:p w14:paraId="23BCC253">
      <w:pPr>
        <w:spacing w:line="600" w:lineRule="exact"/>
        <w:ind w:firstLine="3200" w:firstLineChars="1000"/>
        <w:jc w:val="left"/>
        <w:rPr>
          <w:rFonts w:ascii="Times New Roman" w:hAnsi="Times New Roman"/>
          <w:sz w:val="32"/>
          <w:szCs w:val="32"/>
        </w:rPr>
      </w:pPr>
      <w:r>
        <w:rPr>
          <w:rFonts w:ascii="Times New Roman" w:hAnsi="Times New Roman"/>
          <w:sz w:val="32"/>
          <w:szCs w:val="32"/>
        </w:rPr>
        <w:t xml:space="preserve">      年     月    日</w:t>
      </w:r>
    </w:p>
    <w:p w14:paraId="415D6CFB">
      <w:pPr>
        <w:spacing w:line="600" w:lineRule="exact"/>
        <w:ind w:firstLine="3200" w:firstLineChars="1000"/>
        <w:jc w:val="left"/>
        <w:rPr>
          <w:rFonts w:ascii="Times New Roman" w:hAnsi="Times New Roman"/>
          <w:sz w:val="32"/>
          <w:szCs w:val="32"/>
        </w:rPr>
        <w:sectPr>
          <w:footerReference r:id="rId10" w:type="default"/>
          <w:pgSz w:w="11906" w:h="16838"/>
          <w:pgMar w:top="2098" w:right="1474" w:bottom="1985" w:left="1588" w:header="851" w:footer="1417" w:gutter="0"/>
          <w:pgNumType w:fmt="decimal"/>
          <w:cols w:space="720" w:num="1"/>
          <w:docGrid w:type="lines" w:linePitch="579" w:charSpace="-849"/>
        </w:sectPr>
      </w:pPr>
    </w:p>
    <w:p w14:paraId="07F53E79">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5.城市建筑垃圾处置核准证（</w:t>
      </w:r>
      <w:r>
        <w:rPr>
          <w:rFonts w:hint="eastAsia" w:ascii="Times New Roman" w:hAnsi="Times New Roman" w:eastAsia="黑体"/>
          <w:bCs/>
          <w:sz w:val="32"/>
          <w:szCs w:val="32"/>
          <w:lang w:eastAsia="zh-CN"/>
        </w:rPr>
        <w:t>排放</w:t>
      </w:r>
      <w:r>
        <w:rPr>
          <w:rFonts w:ascii="Times New Roman" w:hAnsi="Times New Roman" w:eastAsia="黑体"/>
          <w:bCs/>
          <w:sz w:val="32"/>
          <w:szCs w:val="32"/>
        </w:rPr>
        <w:t>）变更种类及数量信息表</w:t>
      </w:r>
    </w:p>
    <w:p w14:paraId="33BC3819">
      <w:pPr>
        <w:spacing w:line="600" w:lineRule="exact"/>
        <w:ind w:firstLine="120"/>
        <w:jc w:val="center"/>
        <w:rPr>
          <w:rFonts w:ascii="Times New Roman" w:hAnsi="Times New Roman" w:eastAsia="方正公文小标宋"/>
          <w:sz w:val="36"/>
          <w:szCs w:val="36"/>
        </w:rPr>
      </w:pPr>
    </w:p>
    <w:p w14:paraId="23E7FF29">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变更种类及数量信息表</w:t>
      </w:r>
    </w:p>
    <w:p w14:paraId="40C1A327">
      <w:pPr>
        <w:spacing w:line="600" w:lineRule="exact"/>
        <w:jc w:val="left"/>
        <w:rPr>
          <w:rFonts w:ascii="Times New Roman" w:hAnsi="Times New Roman"/>
          <w:sz w:val="24"/>
          <w:u w:val="single"/>
        </w:rPr>
      </w:pPr>
      <w:r>
        <w:rPr>
          <w:rFonts w:ascii="Times New Roman" w:hAnsi="Times New Roman"/>
          <w:sz w:val="24"/>
        </w:rPr>
        <w:t>填报单位</w:t>
      </w:r>
      <w:r>
        <w:rPr>
          <w:rFonts w:ascii="Times New Roman" w:hAnsi="Times New Roman"/>
          <w:sz w:val="24"/>
          <w:u w:val="single"/>
        </w:rPr>
        <w:t xml:space="preserve">                 </w:t>
      </w:r>
      <w:r>
        <w:rPr>
          <w:rFonts w:ascii="Times New Roman" w:hAnsi="Times New Roman"/>
          <w:sz w:val="24"/>
        </w:rPr>
        <w:t xml:space="preserve">                  联系电话</w:t>
      </w:r>
      <w:r>
        <w:rPr>
          <w:rFonts w:ascii="Times New Roman" w:hAnsi="Times New Roman"/>
          <w:sz w:val="24"/>
          <w:u w:val="single"/>
        </w:rPr>
        <w:t xml:space="preserve">                  </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263"/>
        <w:gridCol w:w="2263"/>
        <w:gridCol w:w="2270"/>
      </w:tblGrid>
      <w:tr w14:paraId="0792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9" w:type="pct"/>
            <w:noWrap w:val="0"/>
            <w:vAlign w:val="center"/>
          </w:tcPr>
          <w:p w14:paraId="5E50C45D">
            <w:pPr>
              <w:spacing w:line="600" w:lineRule="exact"/>
              <w:jc w:val="left"/>
              <w:rPr>
                <w:rFonts w:ascii="Times New Roman" w:hAnsi="Times New Roman"/>
                <w:sz w:val="24"/>
              </w:rPr>
            </w:pPr>
            <w:r>
              <w:rPr>
                <w:rFonts w:ascii="Times New Roman" w:hAnsi="Times New Roman"/>
                <w:sz w:val="24"/>
              </w:rPr>
              <w:t>项目名称</w:t>
            </w:r>
          </w:p>
        </w:tc>
        <w:tc>
          <w:tcPr>
            <w:tcW w:w="3750" w:type="pct"/>
            <w:gridSpan w:val="3"/>
            <w:noWrap w:val="0"/>
            <w:vAlign w:val="center"/>
          </w:tcPr>
          <w:p w14:paraId="286D2F4C">
            <w:pPr>
              <w:spacing w:line="600" w:lineRule="exact"/>
              <w:jc w:val="left"/>
              <w:rPr>
                <w:rFonts w:ascii="Times New Roman" w:hAnsi="Times New Roman"/>
                <w:sz w:val="24"/>
              </w:rPr>
            </w:pPr>
          </w:p>
        </w:tc>
      </w:tr>
      <w:tr w14:paraId="2A5A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9" w:type="pct"/>
            <w:noWrap w:val="0"/>
            <w:vAlign w:val="center"/>
          </w:tcPr>
          <w:p w14:paraId="43B3A62F">
            <w:pPr>
              <w:spacing w:line="600" w:lineRule="exact"/>
              <w:jc w:val="left"/>
              <w:rPr>
                <w:rFonts w:ascii="Times New Roman" w:hAnsi="Times New Roman"/>
                <w:sz w:val="24"/>
              </w:rPr>
            </w:pPr>
            <w:r>
              <w:rPr>
                <w:rFonts w:ascii="Times New Roman" w:hAnsi="Times New Roman"/>
                <w:sz w:val="24"/>
              </w:rPr>
              <w:t>产生核准证证号</w:t>
            </w:r>
          </w:p>
        </w:tc>
        <w:tc>
          <w:tcPr>
            <w:tcW w:w="3750" w:type="pct"/>
            <w:gridSpan w:val="3"/>
            <w:noWrap w:val="0"/>
            <w:vAlign w:val="center"/>
          </w:tcPr>
          <w:p w14:paraId="568A1BF8">
            <w:pPr>
              <w:spacing w:line="600" w:lineRule="exact"/>
              <w:jc w:val="left"/>
              <w:rPr>
                <w:rFonts w:ascii="Times New Roman" w:hAnsi="Times New Roman"/>
                <w:sz w:val="24"/>
              </w:rPr>
            </w:pPr>
          </w:p>
        </w:tc>
      </w:tr>
      <w:tr w14:paraId="23AF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shd w:val="clear" w:color="auto" w:fill="F1F1F1"/>
            <w:noWrap w:val="0"/>
            <w:vAlign w:val="center"/>
          </w:tcPr>
          <w:p w14:paraId="327EF3A5">
            <w:pPr>
              <w:spacing w:line="600" w:lineRule="exact"/>
              <w:jc w:val="left"/>
              <w:rPr>
                <w:rFonts w:ascii="Times New Roman" w:hAnsi="Times New Roman"/>
                <w:sz w:val="24"/>
              </w:rPr>
            </w:pPr>
            <w:r>
              <w:rPr>
                <w:rFonts w:ascii="Times New Roman" w:hAnsi="Times New Roman"/>
                <w:sz w:val="24"/>
              </w:rPr>
              <w:t>原建筑垃圾产生种类及数量</w:t>
            </w:r>
          </w:p>
        </w:tc>
      </w:tr>
      <w:tr w14:paraId="7C30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49" w:type="pct"/>
            <w:noWrap w:val="0"/>
            <w:vAlign w:val="center"/>
          </w:tcPr>
          <w:p w14:paraId="1DAF92F6">
            <w:pPr>
              <w:spacing w:line="600" w:lineRule="exact"/>
              <w:jc w:val="left"/>
              <w:rPr>
                <w:rFonts w:ascii="Times New Roman" w:hAnsi="Times New Roman"/>
                <w:sz w:val="24"/>
              </w:rPr>
            </w:pPr>
            <w:r>
              <w:rPr>
                <w:rFonts w:ascii="Times New Roman" w:hAnsi="Times New Roman"/>
                <w:sz w:val="24"/>
              </w:rPr>
              <w:t>工程渣土（t）</w:t>
            </w:r>
          </w:p>
        </w:tc>
        <w:tc>
          <w:tcPr>
            <w:tcW w:w="1249" w:type="pct"/>
            <w:noWrap w:val="0"/>
            <w:vAlign w:val="center"/>
          </w:tcPr>
          <w:p w14:paraId="2337E434">
            <w:pPr>
              <w:spacing w:line="600" w:lineRule="exact"/>
              <w:jc w:val="left"/>
              <w:rPr>
                <w:rFonts w:ascii="Times New Roman" w:hAnsi="Times New Roman"/>
                <w:sz w:val="24"/>
              </w:rPr>
            </w:pPr>
          </w:p>
        </w:tc>
        <w:tc>
          <w:tcPr>
            <w:tcW w:w="1249" w:type="pct"/>
            <w:noWrap w:val="0"/>
            <w:vAlign w:val="center"/>
          </w:tcPr>
          <w:p w14:paraId="24C9A00A">
            <w:pPr>
              <w:spacing w:line="600" w:lineRule="exact"/>
              <w:jc w:val="left"/>
              <w:rPr>
                <w:rFonts w:ascii="Times New Roman" w:hAnsi="Times New Roman"/>
                <w:sz w:val="24"/>
              </w:rPr>
            </w:pPr>
            <w:r>
              <w:rPr>
                <w:rFonts w:ascii="Times New Roman" w:hAnsi="Times New Roman"/>
                <w:sz w:val="24"/>
              </w:rPr>
              <w:t>工程泥浆（t）</w:t>
            </w:r>
          </w:p>
        </w:tc>
        <w:tc>
          <w:tcPr>
            <w:tcW w:w="1251" w:type="pct"/>
            <w:noWrap w:val="0"/>
            <w:vAlign w:val="center"/>
          </w:tcPr>
          <w:p w14:paraId="58232B3E">
            <w:pPr>
              <w:spacing w:line="600" w:lineRule="exact"/>
              <w:jc w:val="left"/>
              <w:rPr>
                <w:rFonts w:ascii="Times New Roman" w:hAnsi="Times New Roman"/>
                <w:sz w:val="24"/>
              </w:rPr>
            </w:pPr>
          </w:p>
        </w:tc>
      </w:tr>
      <w:tr w14:paraId="3818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9" w:type="pct"/>
            <w:noWrap w:val="0"/>
            <w:vAlign w:val="center"/>
          </w:tcPr>
          <w:p w14:paraId="0071E345">
            <w:pPr>
              <w:spacing w:line="600" w:lineRule="exact"/>
              <w:jc w:val="left"/>
              <w:rPr>
                <w:rFonts w:ascii="Times New Roman" w:hAnsi="Times New Roman"/>
                <w:sz w:val="24"/>
              </w:rPr>
            </w:pPr>
            <w:r>
              <w:rPr>
                <w:rFonts w:ascii="Times New Roman" w:hAnsi="Times New Roman"/>
                <w:sz w:val="24"/>
              </w:rPr>
              <w:t>工程垃圾（t）</w:t>
            </w:r>
          </w:p>
        </w:tc>
        <w:tc>
          <w:tcPr>
            <w:tcW w:w="1249" w:type="pct"/>
            <w:noWrap w:val="0"/>
            <w:vAlign w:val="center"/>
          </w:tcPr>
          <w:p w14:paraId="5ACB0707">
            <w:pPr>
              <w:spacing w:line="600" w:lineRule="exact"/>
              <w:jc w:val="left"/>
              <w:rPr>
                <w:rFonts w:ascii="Times New Roman" w:hAnsi="Times New Roman"/>
                <w:sz w:val="24"/>
              </w:rPr>
            </w:pPr>
          </w:p>
        </w:tc>
        <w:tc>
          <w:tcPr>
            <w:tcW w:w="1249" w:type="pct"/>
            <w:noWrap w:val="0"/>
            <w:vAlign w:val="center"/>
          </w:tcPr>
          <w:p w14:paraId="263833E3">
            <w:pPr>
              <w:spacing w:line="600" w:lineRule="exact"/>
              <w:jc w:val="left"/>
              <w:rPr>
                <w:rFonts w:ascii="Times New Roman" w:hAnsi="Times New Roman"/>
                <w:sz w:val="24"/>
              </w:rPr>
            </w:pPr>
            <w:r>
              <w:rPr>
                <w:rFonts w:ascii="Times New Roman" w:hAnsi="Times New Roman"/>
                <w:sz w:val="24"/>
              </w:rPr>
              <w:t>拆除垃圾（t）</w:t>
            </w:r>
          </w:p>
        </w:tc>
        <w:tc>
          <w:tcPr>
            <w:tcW w:w="1251" w:type="pct"/>
            <w:noWrap w:val="0"/>
            <w:vAlign w:val="center"/>
          </w:tcPr>
          <w:p w14:paraId="264FDD6F">
            <w:pPr>
              <w:spacing w:line="600" w:lineRule="exact"/>
              <w:jc w:val="left"/>
              <w:rPr>
                <w:rFonts w:ascii="Times New Roman" w:hAnsi="Times New Roman"/>
                <w:sz w:val="24"/>
              </w:rPr>
            </w:pPr>
          </w:p>
        </w:tc>
      </w:tr>
      <w:tr w14:paraId="752C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9" w:type="pct"/>
            <w:noWrap w:val="0"/>
            <w:vAlign w:val="center"/>
          </w:tcPr>
          <w:p w14:paraId="07994837">
            <w:pPr>
              <w:spacing w:line="600" w:lineRule="exact"/>
              <w:jc w:val="left"/>
              <w:rPr>
                <w:rFonts w:ascii="Times New Roman" w:hAnsi="Times New Roman"/>
                <w:sz w:val="24"/>
              </w:rPr>
            </w:pPr>
            <w:r>
              <w:rPr>
                <w:rFonts w:ascii="Times New Roman" w:hAnsi="Times New Roman"/>
                <w:sz w:val="24"/>
              </w:rPr>
              <w:t>装修垃圾（t）</w:t>
            </w:r>
          </w:p>
        </w:tc>
        <w:tc>
          <w:tcPr>
            <w:tcW w:w="1249" w:type="pct"/>
            <w:noWrap w:val="0"/>
            <w:vAlign w:val="center"/>
          </w:tcPr>
          <w:p w14:paraId="4A18568C">
            <w:pPr>
              <w:spacing w:line="600" w:lineRule="exact"/>
              <w:jc w:val="left"/>
              <w:rPr>
                <w:rFonts w:ascii="Times New Roman" w:hAnsi="Times New Roman"/>
                <w:sz w:val="24"/>
              </w:rPr>
            </w:pPr>
          </w:p>
        </w:tc>
        <w:tc>
          <w:tcPr>
            <w:tcW w:w="1249" w:type="pct"/>
            <w:noWrap w:val="0"/>
            <w:vAlign w:val="center"/>
          </w:tcPr>
          <w:p w14:paraId="0A841983">
            <w:pPr>
              <w:spacing w:line="600" w:lineRule="exact"/>
              <w:jc w:val="left"/>
              <w:rPr>
                <w:rFonts w:ascii="Times New Roman" w:hAnsi="Times New Roman"/>
                <w:sz w:val="24"/>
              </w:rPr>
            </w:pPr>
          </w:p>
        </w:tc>
        <w:tc>
          <w:tcPr>
            <w:tcW w:w="1251" w:type="pct"/>
            <w:noWrap w:val="0"/>
            <w:vAlign w:val="center"/>
          </w:tcPr>
          <w:p w14:paraId="649EE9D5">
            <w:pPr>
              <w:spacing w:line="600" w:lineRule="exact"/>
              <w:jc w:val="left"/>
              <w:rPr>
                <w:rFonts w:ascii="Times New Roman" w:hAnsi="Times New Roman"/>
                <w:sz w:val="24"/>
              </w:rPr>
            </w:pPr>
          </w:p>
        </w:tc>
      </w:tr>
      <w:tr w14:paraId="0745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auto" w:fill="F1F1F1"/>
            <w:noWrap w:val="0"/>
            <w:vAlign w:val="center"/>
          </w:tcPr>
          <w:p w14:paraId="4FC3FD8E">
            <w:pPr>
              <w:spacing w:line="600" w:lineRule="exact"/>
              <w:jc w:val="left"/>
              <w:rPr>
                <w:rFonts w:ascii="Times New Roman" w:hAnsi="Times New Roman"/>
                <w:sz w:val="24"/>
              </w:rPr>
            </w:pPr>
            <w:r>
              <w:rPr>
                <w:rFonts w:ascii="Times New Roman" w:hAnsi="Times New Roman"/>
                <w:sz w:val="24"/>
              </w:rPr>
              <w:t>变更后建筑垃圾产生种类及数量</w:t>
            </w:r>
          </w:p>
        </w:tc>
      </w:tr>
      <w:tr w14:paraId="0D5D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49" w:type="pct"/>
            <w:noWrap w:val="0"/>
            <w:vAlign w:val="center"/>
          </w:tcPr>
          <w:p w14:paraId="1D92699A">
            <w:pPr>
              <w:spacing w:line="600" w:lineRule="exact"/>
              <w:jc w:val="left"/>
              <w:rPr>
                <w:rFonts w:ascii="Times New Roman" w:hAnsi="Times New Roman"/>
                <w:sz w:val="24"/>
              </w:rPr>
            </w:pPr>
            <w:r>
              <w:rPr>
                <w:rFonts w:ascii="Times New Roman" w:hAnsi="Times New Roman"/>
                <w:sz w:val="24"/>
              </w:rPr>
              <w:t>工程渣土（t）</w:t>
            </w:r>
          </w:p>
        </w:tc>
        <w:tc>
          <w:tcPr>
            <w:tcW w:w="1249" w:type="pct"/>
            <w:noWrap w:val="0"/>
            <w:vAlign w:val="center"/>
          </w:tcPr>
          <w:p w14:paraId="2BF391B0">
            <w:pPr>
              <w:spacing w:line="600" w:lineRule="exact"/>
              <w:jc w:val="left"/>
              <w:rPr>
                <w:rFonts w:ascii="Times New Roman" w:hAnsi="Times New Roman"/>
                <w:sz w:val="24"/>
              </w:rPr>
            </w:pPr>
          </w:p>
        </w:tc>
        <w:tc>
          <w:tcPr>
            <w:tcW w:w="1249" w:type="pct"/>
            <w:noWrap w:val="0"/>
            <w:vAlign w:val="center"/>
          </w:tcPr>
          <w:p w14:paraId="2EBEFF68">
            <w:pPr>
              <w:spacing w:line="600" w:lineRule="exact"/>
              <w:jc w:val="left"/>
              <w:rPr>
                <w:rFonts w:ascii="Times New Roman" w:hAnsi="Times New Roman"/>
                <w:sz w:val="24"/>
              </w:rPr>
            </w:pPr>
            <w:r>
              <w:rPr>
                <w:rFonts w:ascii="Times New Roman" w:hAnsi="Times New Roman"/>
                <w:sz w:val="24"/>
              </w:rPr>
              <w:t>工程泥浆（t）</w:t>
            </w:r>
          </w:p>
        </w:tc>
        <w:tc>
          <w:tcPr>
            <w:tcW w:w="1251" w:type="pct"/>
            <w:noWrap w:val="0"/>
            <w:vAlign w:val="center"/>
          </w:tcPr>
          <w:p w14:paraId="235B4250">
            <w:pPr>
              <w:spacing w:line="600" w:lineRule="exact"/>
              <w:jc w:val="left"/>
              <w:rPr>
                <w:rFonts w:ascii="Times New Roman" w:hAnsi="Times New Roman"/>
                <w:sz w:val="24"/>
              </w:rPr>
            </w:pPr>
          </w:p>
        </w:tc>
      </w:tr>
      <w:tr w14:paraId="2FBE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9" w:type="pct"/>
            <w:noWrap w:val="0"/>
            <w:vAlign w:val="center"/>
          </w:tcPr>
          <w:p w14:paraId="6C08183B">
            <w:pPr>
              <w:spacing w:line="600" w:lineRule="exact"/>
              <w:jc w:val="left"/>
              <w:rPr>
                <w:rFonts w:ascii="Times New Roman" w:hAnsi="Times New Roman"/>
                <w:sz w:val="24"/>
              </w:rPr>
            </w:pPr>
            <w:r>
              <w:rPr>
                <w:rFonts w:ascii="Times New Roman" w:hAnsi="Times New Roman"/>
                <w:sz w:val="24"/>
              </w:rPr>
              <w:t>工程垃圾（t）</w:t>
            </w:r>
          </w:p>
        </w:tc>
        <w:tc>
          <w:tcPr>
            <w:tcW w:w="1249" w:type="pct"/>
            <w:noWrap w:val="0"/>
            <w:vAlign w:val="center"/>
          </w:tcPr>
          <w:p w14:paraId="3CD59874">
            <w:pPr>
              <w:spacing w:line="600" w:lineRule="exact"/>
              <w:jc w:val="left"/>
              <w:rPr>
                <w:rFonts w:ascii="Times New Roman" w:hAnsi="Times New Roman"/>
                <w:sz w:val="24"/>
              </w:rPr>
            </w:pPr>
          </w:p>
        </w:tc>
        <w:tc>
          <w:tcPr>
            <w:tcW w:w="1249" w:type="pct"/>
            <w:noWrap w:val="0"/>
            <w:vAlign w:val="center"/>
          </w:tcPr>
          <w:p w14:paraId="2019D129">
            <w:pPr>
              <w:spacing w:line="600" w:lineRule="exact"/>
              <w:jc w:val="left"/>
              <w:rPr>
                <w:rFonts w:ascii="Times New Roman" w:hAnsi="Times New Roman"/>
                <w:sz w:val="24"/>
              </w:rPr>
            </w:pPr>
            <w:r>
              <w:rPr>
                <w:rFonts w:ascii="Times New Roman" w:hAnsi="Times New Roman"/>
                <w:sz w:val="24"/>
              </w:rPr>
              <w:t>拆除垃圾（t）</w:t>
            </w:r>
          </w:p>
        </w:tc>
        <w:tc>
          <w:tcPr>
            <w:tcW w:w="1251" w:type="pct"/>
            <w:noWrap w:val="0"/>
            <w:vAlign w:val="center"/>
          </w:tcPr>
          <w:p w14:paraId="3AAD5794">
            <w:pPr>
              <w:spacing w:line="600" w:lineRule="exact"/>
              <w:jc w:val="left"/>
              <w:rPr>
                <w:rFonts w:ascii="Times New Roman" w:hAnsi="Times New Roman"/>
                <w:sz w:val="24"/>
              </w:rPr>
            </w:pPr>
          </w:p>
        </w:tc>
      </w:tr>
      <w:tr w14:paraId="12B8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9" w:type="pct"/>
            <w:noWrap w:val="0"/>
            <w:vAlign w:val="center"/>
          </w:tcPr>
          <w:p w14:paraId="72BBE61D">
            <w:pPr>
              <w:spacing w:line="600" w:lineRule="exact"/>
              <w:jc w:val="left"/>
              <w:rPr>
                <w:rFonts w:ascii="Times New Roman" w:hAnsi="Times New Roman"/>
                <w:sz w:val="24"/>
              </w:rPr>
            </w:pPr>
            <w:r>
              <w:rPr>
                <w:rFonts w:ascii="Times New Roman" w:hAnsi="Times New Roman"/>
                <w:sz w:val="24"/>
              </w:rPr>
              <w:t>装修垃圾（t）</w:t>
            </w:r>
          </w:p>
        </w:tc>
        <w:tc>
          <w:tcPr>
            <w:tcW w:w="1249" w:type="pct"/>
            <w:noWrap w:val="0"/>
            <w:vAlign w:val="center"/>
          </w:tcPr>
          <w:p w14:paraId="77FADF74">
            <w:pPr>
              <w:spacing w:line="600" w:lineRule="exact"/>
              <w:jc w:val="left"/>
              <w:rPr>
                <w:rFonts w:ascii="Times New Roman" w:hAnsi="Times New Roman"/>
                <w:sz w:val="24"/>
              </w:rPr>
            </w:pPr>
          </w:p>
        </w:tc>
        <w:tc>
          <w:tcPr>
            <w:tcW w:w="1249" w:type="pct"/>
            <w:noWrap w:val="0"/>
            <w:vAlign w:val="center"/>
          </w:tcPr>
          <w:p w14:paraId="79B14CF2">
            <w:pPr>
              <w:spacing w:line="600" w:lineRule="exact"/>
              <w:jc w:val="left"/>
              <w:rPr>
                <w:rFonts w:ascii="Times New Roman" w:hAnsi="Times New Roman"/>
                <w:sz w:val="24"/>
              </w:rPr>
            </w:pPr>
          </w:p>
        </w:tc>
        <w:tc>
          <w:tcPr>
            <w:tcW w:w="1251" w:type="pct"/>
            <w:noWrap w:val="0"/>
            <w:vAlign w:val="center"/>
          </w:tcPr>
          <w:p w14:paraId="53ABC67E">
            <w:pPr>
              <w:spacing w:line="600" w:lineRule="exact"/>
              <w:jc w:val="left"/>
              <w:rPr>
                <w:rFonts w:ascii="Times New Roman" w:hAnsi="Times New Roman"/>
                <w:sz w:val="24"/>
              </w:rPr>
            </w:pPr>
          </w:p>
        </w:tc>
      </w:tr>
    </w:tbl>
    <w:p w14:paraId="5240D456">
      <w:pPr>
        <w:spacing w:line="600" w:lineRule="exact"/>
        <w:rPr>
          <w:rFonts w:ascii="Times New Roman" w:hAnsi="Times New Roman"/>
        </w:rPr>
        <w:sectPr>
          <w:footerReference r:id="rId11" w:type="default"/>
          <w:pgSz w:w="11906" w:h="16838"/>
          <w:pgMar w:top="2098" w:right="1474" w:bottom="1985" w:left="1588" w:header="851" w:footer="1417" w:gutter="0"/>
          <w:pgNumType w:fmt="decimal"/>
          <w:cols w:space="720" w:num="1"/>
          <w:docGrid w:type="lines" w:linePitch="579" w:charSpace="-849"/>
        </w:sectPr>
      </w:pPr>
    </w:p>
    <w:p w14:paraId="4CED65AD">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6.城市建筑垃圾处置核准证（</w:t>
      </w:r>
      <w:r>
        <w:rPr>
          <w:rFonts w:hint="eastAsia" w:ascii="Times New Roman" w:hAnsi="Times New Roman" w:eastAsia="黑体"/>
          <w:bCs/>
          <w:sz w:val="32"/>
          <w:szCs w:val="32"/>
          <w:lang w:eastAsia="zh-CN"/>
        </w:rPr>
        <w:t>排放</w:t>
      </w:r>
      <w:r>
        <w:rPr>
          <w:rFonts w:ascii="Times New Roman" w:hAnsi="Times New Roman" w:eastAsia="黑体"/>
          <w:bCs/>
          <w:sz w:val="32"/>
          <w:szCs w:val="32"/>
        </w:rPr>
        <w:t>）产生周期变更信息表</w:t>
      </w:r>
    </w:p>
    <w:p w14:paraId="76205C0A">
      <w:pPr>
        <w:spacing w:line="600" w:lineRule="exact"/>
        <w:ind w:firstLine="120"/>
        <w:jc w:val="center"/>
        <w:rPr>
          <w:rFonts w:ascii="Times New Roman" w:hAnsi="Times New Roman" w:eastAsia="方正公文小标宋"/>
          <w:sz w:val="36"/>
          <w:szCs w:val="36"/>
        </w:rPr>
      </w:pPr>
    </w:p>
    <w:p w14:paraId="18FE68D0">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建筑垃圾产生周期变更信息表</w:t>
      </w:r>
    </w:p>
    <w:p w14:paraId="4427A5E8">
      <w:pPr>
        <w:spacing w:line="600" w:lineRule="exact"/>
        <w:jc w:val="left"/>
        <w:rPr>
          <w:rFonts w:ascii="Times New Roman" w:hAnsi="Times New Roman"/>
          <w:sz w:val="24"/>
          <w:u w:val="single"/>
        </w:rPr>
      </w:pPr>
      <w:r>
        <w:rPr>
          <w:rFonts w:ascii="Times New Roman" w:hAnsi="Times New Roman"/>
          <w:sz w:val="24"/>
        </w:rPr>
        <w:t>填报单位</w:t>
      </w:r>
      <w:r>
        <w:rPr>
          <w:rFonts w:ascii="Times New Roman" w:hAnsi="Times New Roman"/>
          <w:sz w:val="24"/>
          <w:u w:val="single"/>
        </w:rPr>
        <w:t xml:space="preserve">                 </w:t>
      </w:r>
      <w:r>
        <w:rPr>
          <w:rFonts w:ascii="Times New Roman" w:hAnsi="Times New Roman"/>
          <w:sz w:val="24"/>
        </w:rPr>
        <w:t xml:space="preserve">                  联系电话</w:t>
      </w:r>
      <w:r>
        <w:rPr>
          <w:rFonts w:ascii="Times New Roman" w:hAnsi="Times New Roman"/>
          <w:sz w:val="24"/>
          <w:u w:val="single"/>
        </w:rPr>
        <w:t xml:space="preserve">                </w:t>
      </w:r>
    </w:p>
    <w:tbl>
      <w:tblPr>
        <w:tblStyle w:val="11"/>
        <w:tblpPr w:leftFromText="180" w:rightFromText="180" w:vertAnchor="text" w:horzAnchor="page" w:tblpX="1446" w:tblpY="8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0"/>
        <w:gridCol w:w="6190"/>
      </w:tblGrid>
      <w:tr w14:paraId="653E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84" w:type="pct"/>
            <w:noWrap w:val="0"/>
            <w:vAlign w:val="center"/>
          </w:tcPr>
          <w:p w14:paraId="05C53AA8">
            <w:pPr>
              <w:spacing w:line="600" w:lineRule="exact"/>
              <w:jc w:val="center"/>
              <w:rPr>
                <w:rFonts w:ascii="Times New Roman" w:hAnsi="Times New Roman"/>
                <w:sz w:val="24"/>
              </w:rPr>
            </w:pPr>
            <w:r>
              <w:rPr>
                <w:rFonts w:ascii="Times New Roman" w:hAnsi="Times New Roman"/>
                <w:sz w:val="24"/>
              </w:rPr>
              <w:t>项目名称</w:t>
            </w:r>
          </w:p>
        </w:tc>
        <w:tc>
          <w:tcPr>
            <w:tcW w:w="3415" w:type="pct"/>
            <w:noWrap w:val="0"/>
            <w:vAlign w:val="center"/>
          </w:tcPr>
          <w:p w14:paraId="00DFE413">
            <w:pPr>
              <w:spacing w:line="600" w:lineRule="exact"/>
              <w:jc w:val="left"/>
              <w:rPr>
                <w:rFonts w:ascii="Times New Roman" w:hAnsi="Times New Roman"/>
                <w:sz w:val="24"/>
              </w:rPr>
            </w:pPr>
          </w:p>
        </w:tc>
      </w:tr>
      <w:tr w14:paraId="271A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84" w:type="pct"/>
            <w:noWrap w:val="0"/>
            <w:vAlign w:val="center"/>
          </w:tcPr>
          <w:p w14:paraId="4A109DC2">
            <w:pPr>
              <w:spacing w:line="600" w:lineRule="exact"/>
              <w:jc w:val="center"/>
              <w:rPr>
                <w:rFonts w:ascii="Times New Roman" w:hAnsi="Times New Roman"/>
                <w:sz w:val="24"/>
              </w:rPr>
            </w:pPr>
            <w:r>
              <w:rPr>
                <w:rFonts w:ascii="Times New Roman" w:hAnsi="Times New Roman"/>
                <w:sz w:val="24"/>
              </w:rPr>
              <w:t>产生核准证证号</w:t>
            </w:r>
          </w:p>
        </w:tc>
        <w:tc>
          <w:tcPr>
            <w:tcW w:w="3415" w:type="pct"/>
            <w:noWrap w:val="0"/>
            <w:vAlign w:val="center"/>
          </w:tcPr>
          <w:p w14:paraId="58C9346D">
            <w:pPr>
              <w:spacing w:line="600" w:lineRule="exact"/>
              <w:jc w:val="left"/>
              <w:rPr>
                <w:rFonts w:ascii="Times New Roman" w:hAnsi="Times New Roman"/>
                <w:sz w:val="24"/>
              </w:rPr>
            </w:pPr>
          </w:p>
        </w:tc>
      </w:tr>
      <w:tr w14:paraId="3E2C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000" w:type="pct"/>
            <w:gridSpan w:val="2"/>
            <w:shd w:val="clear" w:color="auto" w:fill="F1F1F1"/>
            <w:noWrap w:val="0"/>
            <w:vAlign w:val="center"/>
          </w:tcPr>
          <w:p w14:paraId="5ED89672">
            <w:pPr>
              <w:spacing w:line="600" w:lineRule="exact"/>
              <w:jc w:val="center"/>
              <w:rPr>
                <w:rFonts w:ascii="Times New Roman" w:hAnsi="Times New Roman"/>
                <w:sz w:val="24"/>
              </w:rPr>
            </w:pPr>
            <w:r>
              <w:rPr>
                <w:rFonts w:ascii="Times New Roman" w:hAnsi="Times New Roman"/>
                <w:b/>
                <w:bCs/>
                <w:sz w:val="24"/>
              </w:rPr>
              <w:t>原产生时间</w:t>
            </w:r>
          </w:p>
        </w:tc>
      </w:tr>
      <w:tr w14:paraId="31BA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84" w:type="pct"/>
            <w:noWrap w:val="0"/>
            <w:vAlign w:val="center"/>
          </w:tcPr>
          <w:p w14:paraId="7EF63356">
            <w:pPr>
              <w:spacing w:line="600" w:lineRule="exact"/>
              <w:jc w:val="center"/>
              <w:rPr>
                <w:rFonts w:ascii="Times New Roman" w:hAnsi="Times New Roman"/>
                <w:sz w:val="24"/>
              </w:rPr>
            </w:pPr>
            <w:r>
              <w:rPr>
                <w:rFonts w:ascii="Times New Roman" w:hAnsi="Times New Roman"/>
                <w:sz w:val="24"/>
              </w:rPr>
              <w:t>开始产生时间</w:t>
            </w:r>
          </w:p>
        </w:tc>
        <w:tc>
          <w:tcPr>
            <w:tcW w:w="3415" w:type="pct"/>
            <w:noWrap w:val="0"/>
            <w:vAlign w:val="center"/>
          </w:tcPr>
          <w:p w14:paraId="46369EE6">
            <w:pPr>
              <w:spacing w:line="600" w:lineRule="exact"/>
              <w:ind w:firstLine="960" w:firstLineChars="400"/>
              <w:rPr>
                <w:rFonts w:ascii="Times New Roman" w:hAnsi="Times New Roman"/>
                <w:sz w:val="24"/>
              </w:rPr>
            </w:pPr>
            <w:r>
              <w:rPr>
                <w:rFonts w:ascii="Times New Roman" w:hAnsi="Times New Roman"/>
                <w:sz w:val="24"/>
              </w:rPr>
              <w:t>____年____月____日</w:t>
            </w:r>
          </w:p>
        </w:tc>
      </w:tr>
      <w:tr w14:paraId="0296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84" w:type="pct"/>
            <w:noWrap w:val="0"/>
            <w:vAlign w:val="center"/>
          </w:tcPr>
          <w:p w14:paraId="13C7987B">
            <w:pPr>
              <w:spacing w:line="600" w:lineRule="exact"/>
              <w:jc w:val="center"/>
              <w:rPr>
                <w:rFonts w:ascii="Times New Roman" w:hAnsi="Times New Roman"/>
                <w:sz w:val="24"/>
              </w:rPr>
            </w:pPr>
            <w:r>
              <w:rPr>
                <w:rFonts w:ascii="Times New Roman" w:hAnsi="Times New Roman"/>
                <w:sz w:val="24"/>
              </w:rPr>
              <w:t>结束产生时间</w:t>
            </w:r>
          </w:p>
        </w:tc>
        <w:tc>
          <w:tcPr>
            <w:tcW w:w="3415" w:type="pct"/>
            <w:noWrap w:val="0"/>
            <w:vAlign w:val="center"/>
          </w:tcPr>
          <w:p w14:paraId="041C16F7">
            <w:pPr>
              <w:spacing w:line="600" w:lineRule="exact"/>
              <w:ind w:firstLine="960" w:firstLineChars="400"/>
              <w:rPr>
                <w:rFonts w:ascii="Times New Roman" w:hAnsi="Times New Roman"/>
                <w:sz w:val="24"/>
              </w:rPr>
            </w:pPr>
            <w:r>
              <w:rPr>
                <w:rFonts w:ascii="Times New Roman" w:hAnsi="Times New Roman"/>
                <w:sz w:val="24"/>
              </w:rPr>
              <w:t>____年____月____日</w:t>
            </w:r>
          </w:p>
        </w:tc>
      </w:tr>
      <w:tr w14:paraId="5229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84" w:type="pct"/>
            <w:noWrap w:val="0"/>
            <w:vAlign w:val="center"/>
          </w:tcPr>
          <w:p w14:paraId="669F094D">
            <w:pPr>
              <w:spacing w:line="600" w:lineRule="exact"/>
              <w:jc w:val="center"/>
              <w:rPr>
                <w:rFonts w:ascii="Times New Roman" w:hAnsi="Times New Roman"/>
                <w:sz w:val="24"/>
              </w:rPr>
            </w:pPr>
            <w:r>
              <w:rPr>
                <w:rFonts w:ascii="Times New Roman" w:hAnsi="Times New Roman"/>
                <w:sz w:val="24"/>
              </w:rPr>
              <w:t>原运输时间</w:t>
            </w:r>
          </w:p>
        </w:tc>
        <w:tc>
          <w:tcPr>
            <w:tcW w:w="3415" w:type="pct"/>
            <w:noWrap w:val="0"/>
            <w:vAlign w:val="center"/>
          </w:tcPr>
          <w:p w14:paraId="69194E07">
            <w:pPr>
              <w:spacing w:line="600" w:lineRule="exact"/>
              <w:ind w:firstLine="960" w:firstLineChars="400"/>
              <w:rPr>
                <w:rFonts w:ascii="Times New Roman" w:hAnsi="Times New Roman"/>
                <w:sz w:val="24"/>
              </w:rPr>
            </w:pPr>
          </w:p>
        </w:tc>
      </w:tr>
      <w:tr w14:paraId="5BBC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000" w:type="pct"/>
            <w:gridSpan w:val="2"/>
            <w:shd w:val="clear" w:color="auto" w:fill="F1F1F1"/>
            <w:noWrap w:val="0"/>
            <w:vAlign w:val="center"/>
          </w:tcPr>
          <w:p w14:paraId="17BA4653">
            <w:pPr>
              <w:spacing w:line="600" w:lineRule="exact"/>
              <w:jc w:val="center"/>
              <w:rPr>
                <w:rFonts w:ascii="Times New Roman" w:hAnsi="Times New Roman"/>
                <w:sz w:val="24"/>
              </w:rPr>
            </w:pPr>
            <w:r>
              <w:rPr>
                <w:rFonts w:ascii="Times New Roman" w:hAnsi="Times New Roman"/>
                <w:b/>
                <w:bCs/>
                <w:sz w:val="24"/>
              </w:rPr>
              <w:t>变更后产生时间</w:t>
            </w:r>
          </w:p>
        </w:tc>
      </w:tr>
      <w:tr w14:paraId="50BF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84" w:type="pct"/>
            <w:noWrap w:val="0"/>
            <w:vAlign w:val="center"/>
          </w:tcPr>
          <w:p w14:paraId="151C8DB0">
            <w:pPr>
              <w:spacing w:line="600" w:lineRule="exact"/>
              <w:jc w:val="center"/>
              <w:rPr>
                <w:rFonts w:ascii="Times New Roman" w:hAnsi="Times New Roman"/>
                <w:sz w:val="24"/>
              </w:rPr>
            </w:pPr>
            <w:r>
              <w:rPr>
                <w:rFonts w:ascii="Times New Roman" w:hAnsi="Times New Roman"/>
                <w:sz w:val="24"/>
              </w:rPr>
              <w:t>开始产生时间</w:t>
            </w:r>
          </w:p>
        </w:tc>
        <w:tc>
          <w:tcPr>
            <w:tcW w:w="3415" w:type="pct"/>
            <w:noWrap w:val="0"/>
            <w:vAlign w:val="center"/>
          </w:tcPr>
          <w:p w14:paraId="781784A0">
            <w:pPr>
              <w:spacing w:line="600" w:lineRule="exact"/>
              <w:rPr>
                <w:rFonts w:ascii="Times New Roman" w:hAnsi="Times New Roman"/>
                <w:sz w:val="24"/>
              </w:rPr>
            </w:pPr>
            <w:r>
              <w:rPr>
                <w:rFonts w:ascii="Times New Roman" w:hAnsi="Times New Roman"/>
                <w:sz w:val="24"/>
              </w:rPr>
              <w:t xml:space="preserve">    ____年____月____日</w:t>
            </w:r>
          </w:p>
        </w:tc>
      </w:tr>
      <w:tr w14:paraId="1B0A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84" w:type="pct"/>
            <w:noWrap w:val="0"/>
            <w:vAlign w:val="center"/>
          </w:tcPr>
          <w:p w14:paraId="5D78260D">
            <w:pPr>
              <w:spacing w:line="600" w:lineRule="exact"/>
              <w:jc w:val="center"/>
              <w:rPr>
                <w:rFonts w:ascii="Times New Roman" w:hAnsi="Times New Roman"/>
                <w:sz w:val="24"/>
              </w:rPr>
            </w:pPr>
            <w:r>
              <w:rPr>
                <w:rFonts w:ascii="Times New Roman" w:hAnsi="Times New Roman"/>
                <w:sz w:val="24"/>
              </w:rPr>
              <w:t>结束产生时间</w:t>
            </w:r>
          </w:p>
        </w:tc>
        <w:tc>
          <w:tcPr>
            <w:tcW w:w="3415" w:type="pct"/>
            <w:noWrap w:val="0"/>
            <w:vAlign w:val="center"/>
          </w:tcPr>
          <w:p w14:paraId="3372ED97">
            <w:pPr>
              <w:spacing w:line="600" w:lineRule="exact"/>
              <w:ind w:firstLine="960" w:firstLineChars="400"/>
              <w:rPr>
                <w:rFonts w:ascii="Times New Roman" w:hAnsi="Times New Roman"/>
                <w:sz w:val="24"/>
              </w:rPr>
            </w:pPr>
            <w:r>
              <w:rPr>
                <w:rFonts w:ascii="Times New Roman" w:hAnsi="Times New Roman"/>
                <w:sz w:val="24"/>
              </w:rPr>
              <w:t>____年____月____日</w:t>
            </w:r>
          </w:p>
        </w:tc>
      </w:tr>
      <w:tr w14:paraId="577D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84" w:type="pct"/>
            <w:noWrap w:val="0"/>
            <w:vAlign w:val="center"/>
          </w:tcPr>
          <w:p w14:paraId="3DA00C77">
            <w:pPr>
              <w:spacing w:line="600" w:lineRule="exact"/>
              <w:jc w:val="center"/>
              <w:rPr>
                <w:rFonts w:ascii="Times New Roman" w:hAnsi="Times New Roman"/>
                <w:sz w:val="24"/>
              </w:rPr>
            </w:pPr>
            <w:r>
              <w:rPr>
                <w:rFonts w:ascii="Times New Roman" w:hAnsi="Times New Roman"/>
                <w:sz w:val="24"/>
              </w:rPr>
              <w:t>变更后运输时间</w:t>
            </w:r>
          </w:p>
        </w:tc>
        <w:tc>
          <w:tcPr>
            <w:tcW w:w="3415" w:type="pct"/>
            <w:noWrap w:val="0"/>
            <w:vAlign w:val="center"/>
          </w:tcPr>
          <w:p w14:paraId="0AE1E54C">
            <w:pPr>
              <w:spacing w:line="600" w:lineRule="exact"/>
              <w:ind w:firstLine="960" w:firstLineChars="400"/>
              <w:rPr>
                <w:rFonts w:ascii="Times New Roman" w:hAnsi="Times New Roman"/>
                <w:sz w:val="24"/>
              </w:rPr>
            </w:pPr>
          </w:p>
        </w:tc>
      </w:tr>
    </w:tbl>
    <w:p w14:paraId="0BF53DD3">
      <w:pPr>
        <w:spacing w:line="600" w:lineRule="exact"/>
        <w:rPr>
          <w:rFonts w:ascii="Times New Roman" w:hAnsi="Times New Roman" w:eastAsia="仿宋_GB2312"/>
          <w:szCs w:val="32"/>
        </w:rPr>
        <w:sectPr>
          <w:pgSz w:w="11906" w:h="16838"/>
          <w:pgMar w:top="2098" w:right="1474" w:bottom="1985" w:left="1588" w:header="851" w:footer="1417" w:gutter="0"/>
          <w:pgNumType w:fmt="decimal"/>
          <w:cols w:space="720" w:num="1"/>
          <w:docGrid w:type="lines" w:linePitch="579" w:charSpace="-849"/>
        </w:sectPr>
      </w:pPr>
    </w:p>
    <w:p w14:paraId="009DB4B4">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7.城市建筑垃圾处置核准证（</w:t>
      </w:r>
      <w:r>
        <w:rPr>
          <w:rFonts w:hint="eastAsia" w:ascii="Times New Roman" w:hAnsi="Times New Roman" w:eastAsia="黑体"/>
          <w:bCs/>
          <w:sz w:val="32"/>
          <w:szCs w:val="32"/>
          <w:lang w:eastAsia="zh-CN"/>
        </w:rPr>
        <w:t>排放</w:t>
      </w:r>
      <w:r>
        <w:rPr>
          <w:rFonts w:ascii="Times New Roman" w:hAnsi="Times New Roman" w:eastAsia="黑体"/>
          <w:bCs/>
          <w:sz w:val="32"/>
          <w:szCs w:val="32"/>
        </w:rPr>
        <w:t>）运输车辆变更信息表</w:t>
      </w:r>
    </w:p>
    <w:p w14:paraId="55EF5740">
      <w:pPr>
        <w:spacing w:line="600" w:lineRule="exact"/>
        <w:rPr>
          <w:rFonts w:ascii="Times New Roman" w:hAnsi="Times New Roman" w:eastAsia="仿宋_GB2312"/>
          <w:szCs w:val="32"/>
        </w:rPr>
      </w:pPr>
    </w:p>
    <w:p w14:paraId="5712CA42">
      <w:pPr>
        <w:spacing w:line="600" w:lineRule="exact"/>
        <w:jc w:val="center"/>
        <w:rPr>
          <w:rFonts w:ascii="Times New Roman" w:hAnsi="Times New Roman" w:eastAsia="方正公文小标宋"/>
          <w:sz w:val="36"/>
          <w:szCs w:val="36"/>
        </w:rPr>
      </w:pPr>
      <w:r>
        <w:rPr>
          <w:rFonts w:ascii="Times New Roman" w:hAnsi="Times New Roman" w:eastAsia="方正公文小标宋"/>
          <w:sz w:val="36"/>
          <w:szCs w:val="36"/>
        </w:rPr>
        <w:t>建筑垃圾运输车辆变更信息表</w:t>
      </w:r>
    </w:p>
    <w:p w14:paraId="6ADFBEC0">
      <w:pPr>
        <w:spacing w:line="600" w:lineRule="exact"/>
        <w:jc w:val="left"/>
        <w:rPr>
          <w:rFonts w:ascii="Times New Roman" w:hAnsi="Times New Roman"/>
          <w:sz w:val="24"/>
          <w:u w:val="single"/>
        </w:rPr>
      </w:pPr>
      <w:r>
        <w:rPr>
          <w:rFonts w:ascii="Times New Roman" w:hAnsi="Times New Roman"/>
          <w:sz w:val="24"/>
        </w:rPr>
        <w:t>填报单位</w:t>
      </w:r>
      <w:r>
        <w:rPr>
          <w:rFonts w:ascii="Times New Roman" w:hAnsi="Times New Roman"/>
          <w:sz w:val="24"/>
          <w:u w:val="single"/>
        </w:rPr>
        <w:t xml:space="preserve">                 </w:t>
      </w:r>
      <w:r>
        <w:rPr>
          <w:rFonts w:ascii="Times New Roman" w:hAnsi="Times New Roman"/>
          <w:sz w:val="24"/>
        </w:rPr>
        <w:t xml:space="preserve">                  联系电话</w:t>
      </w:r>
      <w:r>
        <w:rPr>
          <w:rFonts w:ascii="Times New Roman" w:hAnsi="Times New Roman"/>
          <w:sz w:val="24"/>
          <w:u w:val="single"/>
        </w:rPr>
        <w:t xml:space="preserve">                </w:t>
      </w:r>
    </w:p>
    <w:tbl>
      <w:tblPr>
        <w:tblStyle w:val="11"/>
        <w:tblpPr w:leftFromText="180" w:rightFromText="180" w:vertAnchor="text" w:horzAnchor="page" w:tblpX="1446" w:tblpY="8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1"/>
        <w:gridCol w:w="6189"/>
      </w:tblGrid>
      <w:tr w14:paraId="529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84" w:type="pct"/>
            <w:noWrap w:val="0"/>
            <w:vAlign w:val="center"/>
          </w:tcPr>
          <w:p w14:paraId="31E5259D">
            <w:pPr>
              <w:spacing w:line="600" w:lineRule="exact"/>
              <w:jc w:val="center"/>
              <w:rPr>
                <w:rFonts w:ascii="Times New Roman" w:hAnsi="Times New Roman"/>
                <w:sz w:val="24"/>
              </w:rPr>
            </w:pPr>
            <w:r>
              <w:rPr>
                <w:rFonts w:ascii="Times New Roman" w:hAnsi="Times New Roman"/>
                <w:sz w:val="24"/>
              </w:rPr>
              <w:t>项目名称</w:t>
            </w:r>
          </w:p>
        </w:tc>
        <w:tc>
          <w:tcPr>
            <w:tcW w:w="3415" w:type="pct"/>
            <w:noWrap w:val="0"/>
            <w:vAlign w:val="center"/>
          </w:tcPr>
          <w:p w14:paraId="27E6B936">
            <w:pPr>
              <w:spacing w:line="600" w:lineRule="exact"/>
              <w:jc w:val="left"/>
              <w:rPr>
                <w:rFonts w:ascii="Times New Roman" w:hAnsi="Times New Roman"/>
                <w:sz w:val="24"/>
              </w:rPr>
            </w:pPr>
          </w:p>
        </w:tc>
      </w:tr>
      <w:tr w14:paraId="0E2B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84" w:type="pct"/>
            <w:noWrap w:val="0"/>
            <w:vAlign w:val="center"/>
          </w:tcPr>
          <w:p w14:paraId="4F13BAD2">
            <w:pPr>
              <w:spacing w:line="600" w:lineRule="exact"/>
              <w:jc w:val="center"/>
              <w:rPr>
                <w:rFonts w:ascii="Times New Roman" w:hAnsi="Times New Roman"/>
                <w:sz w:val="24"/>
              </w:rPr>
            </w:pPr>
            <w:r>
              <w:rPr>
                <w:rFonts w:ascii="Times New Roman" w:hAnsi="Times New Roman"/>
                <w:sz w:val="24"/>
              </w:rPr>
              <w:t>产生核准证证号</w:t>
            </w:r>
          </w:p>
        </w:tc>
        <w:tc>
          <w:tcPr>
            <w:tcW w:w="3415" w:type="pct"/>
            <w:noWrap w:val="0"/>
            <w:vAlign w:val="center"/>
          </w:tcPr>
          <w:p w14:paraId="002BFF9E">
            <w:pPr>
              <w:spacing w:line="600" w:lineRule="exact"/>
              <w:jc w:val="left"/>
              <w:rPr>
                <w:rFonts w:ascii="Times New Roman" w:hAnsi="Times New Roman"/>
                <w:sz w:val="24"/>
              </w:rPr>
            </w:pPr>
          </w:p>
        </w:tc>
      </w:tr>
      <w:tr w14:paraId="5208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84" w:type="pct"/>
            <w:shd w:val="clear" w:color="auto" w:fill="F1F1F1"/>
            <w:noWrap w:val="0"/>
            <w:vAlign w:val="center"/>
          </w:tcPr>
          <w:p w14:paraId="4C5D0FBD">
            <w:pPr>
              <w:spacing w:line="600" w:lineRule="exact"/>
              <w:jc w:val="center"/>
              <w:rPr>
                <w:rFonts w:ascii="Times New Roman" w:hAnsi="Times New Roman"/>
                <w:sz w:val="24"/>
              </w:rPr>
            </w:pPr>
            <w:r>
              <w:rPr>
                <w:rFonts w:ascii="Times New Roman" w:hAnsi="Times New Roman"/>
                <w:b/>
                <w:bCs/>
                <w:sz w:val="24"/>
              </w:rPr>
              <w:t>原运输车辆</w:t>
            </w:r>
          </w:p>
        </w:tc>
        <w:tc>
          <w:tcPr>
            <w:tcW w:w="3415" w:type="pct"/>
            <w:shd w:val="clear" w:color="auto" w:fill="F1F1F1"/>
            <w:noWrap w:val="0"/>
            <w:vAlign w:val="center"/>
          </w:tcPr>
          <w:p w14:paraId="3D7DE5A2">
            <w:pPr>
              <w:spacing w:line="600" w:lineRule="exact"/>
              <w:jc w:val="center"/>
              <w:rPr>
                <w:rFonts w:ascii="Times New Roman" w:hAnsi="Times New Roman"/>
                <w:b/>
                <w:bCs/>
                <w:sz w:val="24"/>
              </w:rPr>
            </w:pPr>
            <w:r>
              <w:rPr>
                <w:rFonts w:ascii="Times New Roman" w:hAnsi="Times New Roman"/>
                <w:b/>
                <w:bCs/>
                <w:sz w:val="24"/>
              </w:rPr>
              <w:t>变更后运输车辆</w:t>
            </w:r>
          </w:p>
        </w:tc>
      </w:tr>
      <w:tr w14:paraId="4313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584" w:type="pct"/>
            <w:noWrap w:val="0"/>
            <w:vAlign w:val="center"/>
          </w:tcPr>
          <w:p w14:paraId="25179122">
            <w:pPr>
              <w:spacing w:line="600" w:lineRule="exact"/>
              <w:ind w:firstLine="960" w:firstLineChars="400"/>
              <w:rPr>
                <w:rFonts w:ascii="Times New Roman" w:hAnsi="Times New Roman"/>
                <w:sz w:val="24"/>
              </w:rPr>
            </w:pPr>
          </w:p>
        </w:tc>
        <w:tc>
          <w:tcPr>
            <w:tcW w:w="3415" w:type="pct"/>
            <w:noWrap w:val="0"/>
            <w:vAlign w:val="center"/>
          </w:tcPr>
          <w:p w14:paraId="4E1AAFE6">
            <w:pPr>
              <w:spacing w:line="600" w:lineRule="exact"/>
              <w:ind w:firstLine="960" w:firstLineChars="400"/>
              <w:rPr>
                <w:rFonts w:ascii="Times New Roman" w:hAnsi="Times New Roman"/>
                <w:sz w:val="24"/>
              </w:rPr>
            </w:pPr>
          </w:p>
        </w:tc>
      </w:tr>
    </w:tbl>
    <w:p w14:paraId="74ECD8F8">
      <w:pPr>
        <w:spacing w:line="600" w:lineRule="exact"/>
        <w:rPr>
          <w:rFonts w:ascii="Times New Roman" w:hAnsi="Times New Roman" w:eastAsia="仿宋_GB2312"/>
          <w:szCs w:val="32"/>
        </w:rPr>
      </w:pPr>
    </w:p>
    <w:p w14:paraId="7F8CDFFB">
      <w:pPr>
        <w:spacing w:line="600" w:lineRule="exact"/>
        <w:rPr>
          <w:rFonts w:ascii="Times New Roman" w:hAnsi="Times New Roman" w:eastAsia="仿宋_GB2312"/>
          <w:szCs w:val="32"/>
        </w:rPr>
        <w:sectPr>
          <w:pgSz w:w="11906" w:h="16838"/>
          <w:pgMar w:top="2098" w:right="1474" w:bottom="1985" w:left="1588" w:header="851" w:footer="1417" w:gutter="0"/>
          <w:pgNumType w:fmt="decimal"/>
          <w:cols w:space="720" w:num="1"/>
          <w:docGrid w:type="lines" w:linePitch="579" w:charSpace="-849"/>
        </w:sectPr>
      </w:pPr>
    </w:p>
    <w:p w14:paraId="11C17477">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8.申领城市建筑垃圾处置核准证（</w:t>
      </w:r>
      <w:r>
        <w:rPr>
          <w:rFonts w:hint="eastAsia" w:ascii="Times New Roman" w:hAnsi="Times New Roman" w:eastAsia="黑体"/>
          <w:bCs/>
          <w:sz w:val="32"/>
          <w:szCs w:val="32"/>
          <w:lang w:eastAsia="zh-CN"/>
        </w:rPr>
        <w:t>排放</w:t>
      </w:r>
      <w:r>
        <w:rPr>
          <w:rFonts w:ascii="Times New Roman" w:hAnsi="Times New Roman" w:eastAsia="黑体"/>
          <w:bCs/>
          <w:sz w:val="32"/>
          <w:szCs w:val="32"/>
        </w:rPr>
        <w:t>）变更所提供材料真实有效性承诺函</w:t>
      </w:r>
    </w:p>
    <w:p w14:paraId="2F62A73C">
      <w:pPr>
        <w:spacing w:line="600" w:lineRule="exact"/>
        <w:jc w:val="center"/>
        <w:rPr>
          <w:rFonts w:ascii="Times New Roman" w:hAnsi="Times New Roman" w:eastAsia="方正小标宋简体"/>
          <w:sz w:val="36"/>
          <w:szCs w:val="36"/>
        </w:rPr>
      </w:pPr>
    </w:p>
    <w:p w14:paraId="766F2E08">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材料真实有效性承诺函</w:t>
      </w:r>
    </w:p>
    <w:p w14:paraId="7C79CA7A">
      <w:pPr>
        <w:spacing w:line="600" w:lineRule="exact"/>
        <w:jc w:val="center"/>
        <w:rPr>
          <w:rFonts w:ascii="Times New Roman" w:hAnsi="Times New Roman" w:eastAsia="仿宋_GB2312"/>
          <w:szCs w:val="32"/>
        </w:rPr>
      </w:pPr>
    </w:p>
    <w:p w14:paraId="168E9E8C">
      <w:pPr>
        <w:suppressAutoHyphens/>
        <w:spacing w:line="600" w:lineRule="exact"/>
        <w:ind w:firstLine="640" w:firstLineChars="200"/>
        <w:jc w:val="left"/>
        <w:rPr>
          <w:rFonts w:ascii="Times New Roman" w:hAnsi="Times New Roman"/>
          <w:sz w:val="32"/>
          <w:szCs w:val="32"/>
        </w:rPr>
      </w:pPr>
      <w:r>
        <w:rPr>
          <w:rFonts w:ascii="Times New Roman" w:hAnsi="Times New Roman"/>
          <w:sz w:val="32"/>
          <w:szCs w:val="32"/>
        </w:rPr>
        <w:t>本公司（单位）</w:t>
      </w:r>
      <w:r>
        <w:rPr>
          <w:rFonts w:ascii="Times New Roman" w:hAnsi="Times New Roman"/>
          <w:sz w:val="32"/>
          <w:szCs w:val="32"/>
          <w:u w:val="single"/>
        </w:rPr>
        <w:t xml:space="preserve">                  </w:t>
      </w:r>
      <w:r>
        <w:rPr>
          <w:rFonts w:ascii="Times New Roman" w:hAnsi="Times New Roman"/>
          <w:sz w:val="32"/>
          <w:szCs w:val="32"/>
        </w:rPr>
        <w:t>郑重承诺，申领城市建筑垃圾处置核准证（产生）变更所提供的材料真实有效</w:t>
      </w:r>
      <w:r>
        <w:rPr>
          <w:rFonts w:hint="eastAsia" w:ascii="Times New Roman" w:hAnsi="Times New Roman"/>
          <w:sz w:val="32"/>
          <w:szCs w:val="32"/>
          <w:lang w:eastAsia="zh-CN"/>
        </w:rPr>
        <w:t>。</w:t>
      </w:r>
      <w:r>
        <w:rPr>
          <w:rFonts w:ascii="Times New Roman" w:hAnsi="Times New Roman"/>
          <w:sz w:val="32"/>
          <w:szCs w:val="32"/>
        </w:rPr>
        <w:t>如有违反，本公司（单位）愿意接受行政主管部门及其他有关部门依据有关法律法规给予的处罚。</w:t>
      </w:r>
    </w:p>
    <w:p w14:paraId="5BD48C8F">
      <w:pPr>
        <w:suppressAutoHyphens/>
        <w:spacing w:line="600" w:lineRule="exact"/>
        <w:ind w:firstLine="640" w:firstLineChars="200"/>
        <w:jc w:val="left"/>
        <w:rPr>
          <w:rFonts w:ascii="Times New Roman" w:hAnsi="Times New Roman"/>
          <w:sz w:val="32"/>
          <w:szCs w:val="32"/>
        </w:rPr>
      </w:pPr>
    </w:p>
    <w:p w14:paraId="411B5B5D">
      <w:pPr>
        <w:suppressAutoHyphens/>
        <w:spacing w:line="600" w:lineRule="exact"/>
        <w:ind w:firstLine="640" w:firstLineChars="200"/>
        <w:jc w:val="left"/>
        <w:rPr>
          <w:rFonts w:ascii="Times New Roman" w:hAnsi="Times New Roman"/>
          <w:sz w:val="32"/>
          <w:szCs w:val="32"/>
        </w:rPr>
      </w:pPr>
      <w:r>
        <w:rPr>
          <w:rFonts w:ascii="Times New Roman" w:hAnsi="Times New Roman"/>
          <w:sz w:val="32"/>
          <w:szCs w:val="32"/>
        </w:rPr>
        <w:t>特此承诺。</w:t>
      </w:r>
    </w:p>
    <w:p w14:paraId="0EA0B2C8">
      <w:pPr>
        <w:spacing w:line="600" w:lineRule="exact"/>
        <w:ind w:firstLine="2880" w:firstLineChars="900"/>
        <w:jc w:val="left"/>
        <w:rPr>
          <w:rFonts w:ascii="Times New Roman" w:hAnsi="Times New Roman"/>
          <w:sz w:val="32"/>
          <w:szCs w:val="32"/>
        </w:rPr>
      </w:pPr>
    </w:p>
    <w:p w14:paraId="7EFF8E12">
      <w:pPr>
        <w:pStyle w:val="10"/>
        <w:spacing w:after="0" w:line="600" w:lineRule="exact"/>
        <w:ind w:left="640" w:firstLine="640"/>
        <w:rPr>
          <w:sz w:val="32"/>
          <w:szCs w:val="32"/>
        </w:rPr>
      </w:pPr>
    </w:p>
    <w:p w14:paraId="31872362">
      <w:pPr>
        <w:spacing w:line="600" w:lineRule="exact"/>
        <w:ind w:firstLine="2880" w:firstLineChars="900"/>
        <w:jc w:val="left"/>
        <w:rPr>
          <w:rFonts w:ascii="Times New Roman" w:hAnsi="Times New Roman"/>
          <w:sz w:val="32"/>
          <w:szCs w:val="32"/>
          <w:u w:val="single"/>
        </w:rPr>
      </w:pPr>
      <w:r>
        <w:rPr>
          <w:rFonts w:ascii="Times New Roman" w:hAnsi="Times New Roman"/>
          <w:sz w:val="32"/>
          <w:szCs w:val="32"/>
        </w:rPr>
        <w:t>公司（单位）：</w:t>
      </w:r>
      <w:r>
        <w:rPr>
          <w:rFonts w:ascii="Times New Roman" w:hAnsi="Times New Roman"/>
          <w:sz w:val="32"/>
          <w:szCs w:val="32"/>
          <w:u w:val="single"/>
        </w:rPr>
        <w:t xml:space="preserve">              （盖章）</w:t>
      </w:r>
    </w:p>
    <w:p w14:paraId="701F9454">
      <w:pPr>
        <w:spacing w:line="600" w:lineRule="exact"/>
        <w:ind w:firstLine="2880" w:firstLineChars="900"/>
        <w:jc w:val="left"/>
        <w:rPr>
          <w:rFonts w:ascii="Times New Roman" w:hAnsi="Times New Roman"/>
          <w:sz w:val="32"/>
          <w:szCs w:val="32"/>
        </w:rPr>
      </w:pPr>
      <w:r>
        <w:rPr>
          <w:rFonts w:ascii="Times New Roman" w:hAnsi="Times New Roman"/>
          <w:sz w:val="32"/>
          <w:szCs w:val="32"/>
        </w:rPr>
        <w:t xml:space="preserve">            年     月    日</w:t>
      </w:r>
    </w:p>
    <w:p w14:paraId="4DBD9523">
      <w:pPr>
        <w:suppressAutoHyphens/>
        <w:spacing w:line="600" w:lineRule="exact"/>
        <w:ind w:firstLine="420" w:firstLineChars="200"/>
        <w:jc w:val="left"/>
        <w:rPr>
          <w:rFonts w:ascii="Times New Roman" w:hAnsi="Times New Roman" w:eastAsia="仿宋_GB2312"/>
          <w:szCs w:val="32"/>
        </w:rPr>
      </w:pPr>
    </w:p>
    <w:p w14:paraId="1D9DA859">
      <w:pPr>
        <w:spacing w:line="600" w:lineRule="exact"/>
        <w:rPr>
          <w:rFonts w:ascii="Times New Roman" w:hAnsi="Times New Roman"/>
          <w:szCs w:val="32"/>
        </w:rPr>
        <w:sectPr>
          <w:pgSz w:w="11906" w:h="16838"/>
          <w:pgMar w:top="2098" w:right="1474" w:bottom="1985" w:left="1588" w:header="851" w:footer="1417" w:gutter="0"/>
          <w:pgNumType w:fmt="decimal"/>
          <w:cols w:space="720" w:num="1"/>
          <w:docGrid w:type="lines" w:linePitch="579" w:charSpace="-849"/>
        </w:sectPr>
      </w:pPr>
    </w:p>
    <w:p w14:paraId="5CE36CB3">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9.城市建筑垃圾处置核准证（</w:t>
      </w:r>
      <w:r>
        <w:rPr>
          <w:rFonts w:hint="eastAsia" w:ascii="Times New Roman" w:hAnsi="Times New Roman" w:eastAsia="黑体"/>
          <w:bCs/>
          <w:sz w:val="32"/>
          <w:szCs w:val="32"/>
          <w:lang w:eastAsia="zh-CN"/>
        </w:rPr>
        <w:t>排放</w:t>
      </w:r>
      <w:r>
        <w:rPr>
          <w:rFonts w:ascii="Times New Roman" w:hAnsi="Times New Roman" w:eastAsia="黑体"/>
          <w:bCs/>
          <w:sz w:val="32"/>
          <w:szCs w:val="32"/>
        </w:rPr>
        <w:t>）有效期届满延续申请书</w:t>
      </w:r>
    </w:p>
    <w:p w14:paraId="7074034E">
      <w:pPr>
        <w:spacing w:line="600" w:lineRule="exact"/>
        <w:rPr>
          <w:rFonts w:ascii="Times New Roman" w:hAnsi="Times New Roman"/>
        </w:rPr>
      </w:pPr>
    </w:p>
    <w:p w14:paraId="26510C50">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pacing w:val="1"/>
          <w:w w:val="96"/>
          <w:kern w:val="0"/>
          <w:sz w:val="36"/>
          <w:szCs w:val="36"/>
          <w:fitText w:val="8640" w:id="1806901408"/>
        </w:rPr>
        <w:t>城市建筑垃圾处置核准证（</w:t>
      </w:r>
      <w:r>
        <w:rPr>
          <w:rFonts w:hint="eastAsia" w:ascii="Times New Roman" w:hAnsi="Times New Roman" w:eastAsia="方正公文小标宋"/>
          <w:spacing w:val="1"/>
          <w:w w:val="96"/>
          <w:kern w:val="0"/>
          <w:sz w:val="36"/>
          <w:szCs w:val="36"/>
          <w:fitText w:val="8640" w:id="1806901408"/>
          <w:lang w:eastAsia="zh-CN"/>
        </w:rPr>
        <w:t>排放</w:t>
      </w:r>
      <w:r>
        <w:rPr>
          <w:rFonts w:ascii="Times New Roman" w:hAnsi="Times New Roman" w:eastAsia="方正公文小标宋"/>
          <w:spacing w:val="1"/>
          <w:w w:val="96"/>
          <w:kern w:val="0"/>
          <w:sz w:val="36"/>
          <w:szCs w:val="36"/>
          <w:fitText w:val="8640" w:id="1806901408"/>
        </w:rPr>
        <w:t>）有效期届满延续申请</w:t>
      </w:r>
      <w:r>
        <w:rPr>
          <w:rFonts w:ascii="Times New Roman" w:hAnsi="Times New Roman" w:eastAsia="方正公文小标宋"/>
          <w:spacing w:val="4"/>
          <w:w w:val="96"/>
          <w:kern w:val="0"/>
          <w:sz w:val="36"/>
          <w:szCs w:val="36"/>
          <w:fitText w:val="8640" w:id="1806901408"/>
        </w:rPr>
        <w:t>书</w:t>
      </w:r>
    </w:p>
    <w:p w14:paraId="48D1AC04">
      <w:pPr>
        <w:spacing w:line="600" w:lineRule="exact"/>
        <w:rPr>
          <w:rFonts w:ascii="Times New Roman" w:hAnsi="Times New Roman" w:eastAsia="方正小标宋简体"/>
          <w:sz w:val="44"/>
          <w:szCs w:val="44"/>
        </w:rPr>
      </w:pPr>
    </w:p>
    <w:p w14:paraId="2A45AAFA">
      <w:pPr>
        <w:spacing w:line="600" w:lineRule="exact"/>
        <w:rPr>
          <w:rFonts w:ascii="Times New Roman" w:hAnsi="Times New Roman"/>
          <w:sz w:val="32"/>
          <w:szCs w:val="32"/>
        </w:rPr>
      </w:pPr>
      <w:r>
        <w:rPr>
          <w:rFonts w:ascii="Times New Roman" w:hAnsi="Times New Roman"/>
          <w:szCs w:val="32"/>
          <w:u w:val="single"/>
        </w:rPr>
        <w:t xml:space="preserve">     </w:t>
      </w:r>
      <w:r>
        <w:rPr>
          <w:rFonts w:ascii="Times New Roman" w:hAnsi="Times New Roman"/>
          <w:sz w:val="32"/>
          <w:szCs w:val="32"/>
          <w:u w:val="single"/>
        </w:rPr>
        <w:t xml:space="preserve"> </w:t>
      </w:r>
      <w:r>
        <w:rPr>
          <w:rFonts w:ascii="Times New Roman" w:hAnsi="Times New Roman"/>
          <w:sz w:val="32"/>
          <w:szCs w:val="32"/>
        </w:rPr>
        <w:t>环境卫生主管部门：</w:t>
      </w:r>
    </w:p>
    <w:p w14:paraId="30C79CAA">
      <w:pPr>
        <w:spacing w:line="600" w:lineRule="exact"/>
        <w:ind w:firstLine="640" w:firstLineChars="200"/>
        <w:jc w:val="left"/>
        <w:rPr>
          <w:rFonts w:ascii="Times New Roman" w:hAnsi="Times New Roman"/>
          <w:sz w:val="32"/>
          <w:szCs w:val="32"/>
        </w:rPr>
      </w:pPr>
      <w:r>
        <w:rPr>
          <w:rFonts w:ascii="Times New Roman" w:hAnsi="Times New Roman"/>
          <w:sz w:val="32"/>
          <w:szCs w:val="32"/>
        </w:rPr>
        <w:t>我公司</w:t>
      </w:r>
      <w:r>
        <w:rPr>
          <w:rFonts w:ascii="Times New Roman" w:hAnsi="Times New Roman"/>
          <w:sz w:val="32"/>
          <w:szCs w:val="32"/>
          <w:u w:val="single"/>
        </w:rPr>
        <w:t xml:space="preserve">                          </w:t>
      </w:r>
      <w:r>
        <w:rPr>
          <w:rFonts w:ascii="Times New Roman" w:hAnsi="Times New Roman"/>
          <w:sz w:val="32"/>
          <w:szCs w:val="32"/>
        </w:rPr>
        <w:t>（单位名称）的城市建筑垃圾处置核准证（</w:t>
      </w:r>
      <w:r>
        <w:rPr>
          <w:rFonts w:hint="eastAsia" w:ascii="Times New Roman" w:hAnsi="Times New Roman"/>
          <w:sz w:val="32"/>
          <w:szCs w:val="32"/>
          <w:lang w:eastAsia="zh-CN"/>
        </w:rPr>
        <w:t>排放</w:t>
      </w:r>
      <w:r>
        <w:rPr>
          <w:rFonts w:ascii="Times New Roman" w:hAnsi="Times New Roman"/>
          <w:sz w:val="32"/>
          <w:szCs w:val="32"/>
        </w:rPr>
        <w:t>）（核准证号：</w:t>
      </w:r>
      <w:r>
        <w:rPr>
          <w:rFonts w:ascii="Times New Roman" w:hAnsi="Times New Roman"/>
          <w:sz w:val="32"/>
          <w:szCs w:val="32"/>
          <w:u w:val="single"/>
        </w:rPr>
        <w:t xml:space="preserve">                 </w:t>
      </w:r>
      <w:r>
        <w:rPr>
          <w:rFonts w:ascii="Times New Roman" w:hAnsi="Times New Roman"/>
          <w:sz w:val="32"/>
          <w:szCs w:val="32"/>
        </w:rPr>
        <w:t>）有效期于</w:t>
      </w:r>
      <w:r>
        <w:rPr>
          <w:rFonts w:ascii="Times New Roman" w:hAnsi="Times New Roman"/>
          <w:sz w:val="32"/>
          <w:szCs w:val="32"/>
          <w:u w:val="single"/>
        </w:rPr>
        <w:t xml:space="preserve">        </w:t>
      </w:r>
      <w:r>
        <w:rPr>
          <w:rFonts w:ascii="Times New Roman" w:hAnsi="Times New Roman"/>
          <w:sz w:val="32"/>
          <w:szCs w:val="32"/>
        </w:rPr>
        <w:t>年</w:t>
      </w:r>
      <w:r>
        <w:rPr>
          <w:rFonts w:ascii="Times New Roman" w:hAnsi="Times New Roman"/>
          <w:sz w:val="32"/>
          <w:szCs w:val="32"/>
          <w:u w:val="single"/>
        </w:rPr>
        <w:t xml:space="preserve">    </w:t>
      </w:r>
      <w:r>
        <w:rPr>
          <w:rFonts w:ascii="Times New Roman" w:hAnsi="Times New Roman"/>
          <w:sz w:val="32"/>
          <w:szCs w:val="32"/>
        </w:rPr>
        <w:t>月</w:t>
      </w:r>
      <w:r>
        <w:rPr>
          <w:rFonts w:ascii="Times New Roman" w:hAnsi="Times New Roman"/>
          <w:sz w:val="32"/>
          <w:szCs w:val="32"/>
          <w:u w:val="single"/>
        </w:rPr>
        <w:t xml:space="preserve">    </w:t>
      </w:r>
      <w:r>
        <w:rPr>
          <w:rFonts w:ascii="Times New Roman" w:hAnsi="Times New Roman"/>
          <w:sz w:val="32"/>
          <w:szCs w:val="32"/>
        </w:rPr>
        <w:t>日届满。按照相关规定，现提出城市建筑垃圾处置核准证（</w:t>
      </w:r>
      <w:r>
        <w:rPr>
          <w:rFonts w:hint="eastAsia" w:ascii="Times New Roman" w:hAnsi="Times New Roman"/>
          <w:sz w:val="32"/>
          <w:szCs w:val="32"/>
          <w:lang w:eastAsia="zh-CN"/>
        </w:rPr>
        <w:t>排放</w:t>
      </w:r>
      <w:r>
        <w:rPr>
          <w:rFonts w:ascii="Times New Roman" w:hAnsi="Times New Roman"/>
          <w:sz w:val="32"/>
          <w:szCs w:val="32"/>
        </w:rPr>
        <w:t>）有效期届满延续的申请。申请有效期延续至</w:t>
      </w:r>
      <w:r>
        <w:rPr>
          <w:rFonts w:ascii="Times New Roman" w:hAnsi="Times New Roman"/>
          <w:sz w:val="32"/>
          <w:szCs w:val="32"/>
          <w:u w:val="single"/>
        </w:rPr>
        <w:t xml:space="preserve">      </w:t>
      </w:r>
      <w:r>
        <w:rPr>
          <w:rFonts w:ascii="Times New Roman" w:hAnsi="Times New Roman"/>
          <w:sz w:val="32"/>
          <w:szCs w:val="32"/>
        </w:rPr>
        <w:t>年</w:t>
      </w:r>
      <w:r>
        <w:rPr>
          <w:rFonts w:ascii="Times New Roman" w:hAnsi="Times New Roman"/>
          <w:sz w:val="32"/>
          <w:szCs w:val="32"/>
          <w:u w:val="single"/>
        </w:rPr>
        <w:t xml:space="preserve">      </w:t>
      </w:r>
      <w:r>
        <w:rPr>
          <w:rFonts w:ascii="Times New Roman" w:hAnsi="Times New Roman"/>
          <w:sz w:val="32"/>
          <w:szCs w:val="32"/>
        </w:rPr>
        <w:t>月</w:t>
      </w:r>
      <w:r>
        <w:rPr>
          <w:rFonts w:ascii="Times New Roman" w:hAnsi="Times New Roman"/>
          <w:sz w:val="32"/>
          <w:szCs w:val="32"/>
          <w:u w:val="single"/>
        </w:rPr>
        <w:t xml:space="preserve">       </w:t>
      </w:r>
      <w:r>
        <w:rPr>
          <w:rFonts w:ascii="Times New Roman" w:hAnsi="Times New Roman"/>
          <w:sz w:val="32"/>
          <w:szCs w:val="32"/>
        </w:rPr>
        <w:t>日。</w:t>
      </w:r>
    </w:p>
    <w:p w14:paraId="7E6C4A4B">
      <w:pPr>
        <w:spacing w:line="600" w:lineRule="exact"/>
        <w:ind w:firstLine="420" w:firstLineChars="200"/>
        <w:rPr>
          <w:rFonts w:ascii="Times New Roman" w:hAnsi="Times New Roman" w:eastAsia="仿宋_GB2312"/>
          <w:szCs w:val="32"/>
        </w:rPr>
      </w:pPr>
    </w:p>
    <w:p w14:paraId="1E7A5F59">
      <w:pPr>
        <w:spacing w:line="600" w:lineRule="exact"/>
        <w:ind w:firstLine="420" w:firstLineChars="200"/>
        <w:rPr>
          <w:rFonts w:ascii="Times New Roman" w:hAnsi="Times New Roman" w:eastAsia="仿宋_GB2312"/>
          <w:szCs w:val="32"/>
        </w:rPr>
      </w:pPr>
    </w:p>
    <w:p w14:paraId="008D6292">
      <w:pPr>
        <w:spacing w:line="600" w:lineRule="exact"/>
        <w:rPr>
          <w:rFonts w:ascii="Times New Roman" w:hAnsi="Times New Roman" w:eastAsia="仿宋_GB2312"/>
          <w:szCs w:val="32"/>
        </w:rPr>
      </w:pPr>
    </w:p>
    <w:p w14:paraId="0D3A6A80">
      <w:pPr>
        <w:spacing w:line="600" w:lineRule="exact"/>
        <w:ind w:firstLine="1890" w:firstLineChars="900"/>
        <w:jc w:val="left"/>
        <w:rPr>
          <w:rFonts w:ascii="Times New Roman" w:hAnsi="Times New Roman" w:eastAsia="仿宋_GB2312"/>
          <w:szCs w:val="32"/>
          <w:u w:val="single"/>
        </w:rPr>
      </w:pPr>
      <w:r>
        <w:rPr>
          <w:rFonts w:ascii="Times New Roman" w:hAnsi="Times New Roman" w:eastAsia="仿宋_GB2312"/>
          <w:szCs w:val="32"/>
        </w:rPr>
        <w:t xml:space="preserve">  申请单位：</w:t>
      </w:r>
      <w:r>
        <w:rPr>
          <w:rFonts w:ascii="Times New Roman" w:hAnsi="Times New Roman" w:eastAsia="仿宋_GB2312"/>
          <w:szCs w:val="32"/>
          <w:u w:val="single"/>
        </w:rPr>
        <w:t xml:space="preserve">              （盖章）</w:t>
      </w:r>
    </w:p>
    <w:p w14:paraId="2D69AD2C">
      <w:pPr>
        <w:spacing w:line="600" w:lineRule="exact"/>
        <w:ind w:firstLine="2100" w:firstLineChars="1000"/>
        <w:jc w:val="left"/>
        <w:rPr>
          <w:rFonts w:ascii="Times New Roman" w:hAnsi="Times New Roman" w:eastAsia="仿宋_GB2312"/>
          <w:szCs w:val="32"/>
        </w:rPr>
      </w:pPr>
      <w:r>
        <w:rPr>
          <w:rFonts w:ascii="Times New Roman" w:hAnsi="Times New Roman" w:eastAsia="仿宋_GB2312"/>
          <w:szCs w:val="32"/>
        </w:rPr>
        <w:t xml:space="preserve">      年     月    日</w:t>
      </w:r>
    </w:p>
    <w:p w14:paraId="3761A38C">
      <w:pPr>
        <w:spacing w:line="600" w:lineRule="exact"/>
        <w:ind w:left="4208" w:leftChars="304" w:hanging="3570" w:hangingChars="1700"/>
        <w:rPr>
          <w:rFonts w:ascii="Times New Roman" w:hAnsi="Times New Roman" w:eastAsia="仿宋_GB2312"/>
          <w:szCs w:val="32"/>
        </w:rPr>
        <w:sectPr>
          <w:pgSz w:w="11906" w:h="16838"/>
          <w:pgMar w:top="2098" w:right="1474" w:bottom="1985" w:left="1588" w:header="851" w:footer="1417" w:gutter="0"/>
          <w:pgNumType w:fmt="decimal"/>
          <w:cols w:space="720" w:num="1"/>
          <w:docGrid w:type="lines" w:linePitch="579" w:charSpace="-849"/>
        </w:sectPr>
      </w:pPr>
    </w:p>
    <w:p w14:paraId="6A4D18AF">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10.城市建筑垃圾处置核准证（运输）申请书</w:t>
      </w:r>
    </w:p>
    <w:p w14:paraId="0DE5FB7B">
      <w:pPr>
        <w:spacing w:line="600" w:lineRule="exact"/>
        <w:jc w:val="center"/>
        <w:rPr>
          <w:rFonts w:ascii="Times New Roman" w:hAnsi="Times New Roman" w:eastAsia="方正小标宋简体"/>
          <w:sz w:val="36"/>
          <w:szCs w:val="36"/>
        </w:rPr>
      </w:pPr>
    </w:p>
    <w:p w14:paraId="3B0AD91B">
      <w:pPr>
        <w:spacing w:line="600" w:lineRule="exact"/>
        <w:jc w:val="center"/>
        <w:rPr>
          <w:rFonts w:ascii="Times New Roman" w:hAnsi="Times New Roman" w:eastAsia="方正公文小标宋"/>
          <w:sz w:val="36"/>
          <w:szCs w:val="36"/>
        </w:rPr>
      </w:pPr>
      <w:r>
        <w:rPr>
          <w:rFonts w:ascii="Times New Roman" w:hAnsi="Times New Roman" w:eastAsia="方正公文小标宋"/>
          <w:sz w:val="36"/>
          <w:szCs w:val="36"/>
        </w:rPr>
        <w:t>城市建筑垃圾处置核准证（运输）申请书</w:t>
      </w:r>
    </w:p>
    <w:p w14:paraId="3D22711D">
      <w:pPr>
        <w:spacing w:line="600" w:lineRule="exact"/>
        <w:rPr>
          <w:rFonts w:ascii="Times New Roman" w:hAnsi="Times New Roman" w:eastAsia="方正小标宋简体"/>
          <w:sz w:val="44"/>
          <w:szCs w:val="44"/>
        </w:rPr>
      </w:pPr>
    </w:p>
    <w:p w14:paraId="49A684E8">
      <w:pPr>
        <w:spacing w:line="600" w:lineRule="exact"/>
        <w:rPr>
          <w:rFonts w:ascii="Times New Roman" w:hAnsi="Times New Roman"/>
          <w:sz w:val="32"/>
          <w:szCs w:val="32"/>
        </w:rPr>
      </w:pPr>
      <w:r>
        <w:rPr>
          <w:rFonts w:ascii="Times New Roman" w:hAnsi="Times New Roman"/>
          <w:szCs w:val="32"/>
          <w:u w:val="single"/>
        </w:rPr>
        <w:t xml:space="preserve">     </w:t>
      </w:r>
      <w:r>
        <w:rPr>
          <w:rFonts w:ascii="Times New Roman" w:hAnsi="Times New Roman"/>
          <w:sz w:val="32"/>
          <w:szCs w:val="32"/>
          <w:u w:val="single"/>
        </w:rPr>
        <w:t xml:space="preserve"> </w:t>
      </w:r>
      <w:r>
        <w:rPr>
          <w:rFonts w:ascii="Times New Roman" w:hAnsi="Times New Roman"/>
          <w:sz w:val="32"/>
          <w:szCs w:val="32"/>
        </w:rPr>
        <w:t>环境卫生主管部门：</w:t>
      </w:r>
    </w:p>
    <w:p w14:paraId="1E5E90F4">
      <w:pPr>
        <w:spacing w:line="600" w:lineRule="exact"/>
        <w:ind w:firstLine="640" w:firstLineChars="200"/>
        <w:jc w:val="left"/>
        <w:rPr>
          <w:rFonts w:ascii="Times New Roman" w:hAnsi="Times New Roman"/>
          <w:sz w:val="32"/>
          <w:szCs w:val="32"/>
        </w:rPr>
      </w:pPr>
      <w:r>
        <w:rPr>
          <w:rFonts w:ascii="Times New Roman" w:hAnsi="Times New Roman"/>
          <w:sz w:val="32"/>
          <w:szCs w:val="32"/>
        </w:rPr>
        <w:t>为合法运输房屋建筑和市政基础设施工程项目实施过程中产生的建筑垃圾，我公司</w:t>
      </w:r>
      <w:r>
        <w:rPr>
          <w:rFonts w:ascii="Times New Roman" w:hAnsi="Times New Roman"/>
          <w:sz w:val="32"/>
          <w:szCs w:val="32"/>
          <w:u w:val="single"/>
        </w:rPr>
        <w:t xml:space="preserve">                               </w:t>
      </w:r>
      <w:r>
        <w:rPr>
          <w:rFonts w:ascii="Times New Roman" w:hAnsi="Times New Roman"/>
          <w:sz w:val="32"/>
          <w:szCs w:val="32"/>
        </w:rPr>
        <w:t>（单位名称）已认真核对申请条件并备好申请资料（详见附件），现提出办理城市建筑垃圾运输核准手续的申请。</w:t>
      </w:r>
    </w:p>
    <w:p w14:paraId="0BFA14F5">
      <w:pPr>
        <w:spacing w:line="600" w:lineRule="exact"/>
        <w:ind w:firstLine="640" w:firstLineChars="200"/>
        <w:rPr>
          <w:rFonts w:ascii="Times New Roman" w:hAnsi="Times New Roman"/>
          <w:sz w:val="32"/>
          <w:szCs w:val="32"/>
        </w:rPr>
      </w:pPr>
    </w:p>
    <w:p w14:paraId="77362D36">
      <w:pPr>
        <w:spacing w:line="600" w:lineRule="exact"/>
        <w:ind w:firstLine="640" w:firstLineChars="200"/>
        <w:rPr>
          <w:rFonts w:ascii="Times New Roman" w:hAnsi="Times New Roman"/>
          <w:sz w:val="32"/>
          <w:szCs w:val="32"/>
        </w:rPr>
      </w:pPr>
      <w:r>
        <w:rPr>
          <w:rFonts w:ascii="Times New Roman" w:hAnsi="Times New Roman"/>
          <w:sz w:val="32"/>
          <w:szCs w:val="32"/>
        </w:rPr>
        <w:t>附件：1.营业执照或法人证书</w:t>
      </w:r>
    </w:p>
    <w:p w14:paraId="01113309">
      <w:pPr>
        <w:spacing w:line="600" w:lineRule="exact"/>
        <w:ind w:firstLine="1600" w:firstLineChars="500"/>
        <w:rPr>
          <w:rFonts w:ascii="Times New Roman" w:hAnsi="Times New Roman"/>
          <w:sz w:val="32"/>
          <w:szCs w:val="32"/>
        </w:rPr>
      </w:pPr>
      <w:r>
        <w:rPr>
          <w:rFonts w:ascii="Times New Roman" w:hAnsi="Times New Roman"/>
          <w:sz w:val="32"/>
          <w:szCs w:val="32"/>
        </w:rPr>
        <w:t>2.运输企业基本信息表</w:t>
      </w:r>
    </w:p>
    <w:p w14:paraId="5A9F5AD3">
      <w:pPr>
        <w:spacing w:line="600" w:lineRule="exact"/>
        <w:ind w:firstLine="1600" w:firstLineChars="500"/>
        <w:rPr>
          <w:rFonts w:ascii="Times New Roman" w:hAnsi="Times New Roman"/>
          <w:sz w:val="32"/>
          <w:szCs w:val="32"/>
        </w:rPr>
      </w:pPr>
      <w:r>
        <w:rPr>
          <w:rFonts w:ascii="Times New Roman" w:hAnsi="Times New Roman"/>
          <w:sz w:val="32"/>
          <w:szCs w:val="32"/>
        </w:rPr>
        <w:t>3.运输车辆信息表</w:t>
      </w:r>
    </w:p>
    <w:p w14:paraId="10F82C02">
      <w:pPr>
        <w:spacing w:line="600" w:lineRule="exact"/>
        <w:ind w:firstLine="1600" w:firstLineChars="500"/>
        <w:rPr>
          <w:rFonts w:ascii="Times New Roman" w:hAnsi="Times New Roman"/>
          <w:sz w:val="32"/>
          <w:szCs w:val="32"/>
        </w:rPr>
      </w:pPr>
      <w:r>
        <w:rPr>
          <w:rFonts w:ascii="Times New Roman" w:hAnsi="Times New Roman"/>
          <w:sz w:val="32"/>
          <w:szCs w:val="32"/>
        </w:rPr>
        <w:t>4.车辆行驶证</w:t>
      </w:r>
    </w:p>
    <w:p w14:paraId="427B6F04">
      <w:pPr>
        <w:spacing w:line="600" w:lineRule="exact"/>
        <w:ind w:firstLine="1600" w:firstLineChars="500"/>
        <w:rPr>
          <w:rFonts w:ascii="Times New Roman" w:hAnsi="Times New Roman"/>
          <w:sz w:val="32"/>
          <w:szCs w:val="32"/>
        </w:rPr>
      </w:pPr>
      <w:r>
        <w:rPr>
          <w:rFonts w:ascii="Times New Roman" w:hAnsi="Times New Roman"/>
          <w:sz w:val="32"/>
          <w:szCs w:val="32"/>
        </w:rPr>
        <w:t>5.企业运输车辆管理制度</w:t>
      </w:r>
    </w:p>
    <w:p w14:paraId="6A4DE428">
      <w:pPr>
        <w:spacing w:line="600" w:lineRule="exact"/>
        <w:ind w:firstLine="1600" w:firstLineChars="500"/>
        <w:rPr>
          <w:rFonts w:ascii="Times New Roman" w:hAnsi="Times New Roman"/>
          <w:sz w:val="32"/>
          <w:szCs w:val="32"/>
        </w:rPr>
      </w:pPr>
      <w:r>
        <w:rPr>
          <w:rFonts w:ascii="Times New Roman" w:hAnsi="Times New Roman"/>
          <w:sz w:val="32"/>
          <w:szCs w:val="32"/>
        </w:rPr>
        <w:t>6.材料真实有效性承诺函</w:t>
      </w:r>
    </w:p>
    <w:p w14:paraId="410145E2">
      <w:pPr>
        <w:spacing w:line="600" w:lineRule="exact"/>
        <w:rPr>
          <w:rFonts w:ascii="Times New Roman" w:hAnsi="Times New Roman"/>
          <w:sz w:val="32"/>
          <w:szCs w:val="32"/>
        </w:rPr>
      </w:pPr>
    </w:p>
    <w:p w14:paraId="3EF12D4B">
      <w:pPr>
        <w:spacing w:line="600" w:lineRule="exact"/>
        <w:rPr>
          <w:rFonts w:ascii="Times New Roman" w:hAnsi="Times New Roman"/>
          <w:sz w:val="32"/>
          <w:szCs w:val="32"/>
        </w:rPr>
      </w:pPr>
    </w:p>
    <w:p w14:paraId="5EF73D0B">
      <w:pPr>
        <w:spacing w:line="600" w:lineRule="exact"/>
        <w:ind w:firstLine="2880" w:firstLineChars="900"/>
        <w:jc w:val="left"/>
        <w:rPr>
          <w:rFonts w:ascii="Times New Roman" w:hAnsi="Times New Roman"/>
          <w:sz w:val="32"/>
          <w:szCs w:val="32"/>
          <w:u w:val="single"/>
        </w:rPr>
      </w:pPr>
      <w:r>
        <w:rPr>
          <w:rFonts w:ascii="Times New Roman" w:hAnsi="Times New Roman"/>
          <w:sz w:val="32"/>
          <w:szCs w:val="32"/>
        </w:rPr>
        <w:t xml:space="preserve"> 申请单位：</w:t>
      </w:r>
      <w:r>
        <w:rPr>
          <w:rFonts w:ascii="Times New Roman" w:hAnsi="Times New Roman"/>
          <w:sz w:val="32"/>
          <w:szCs w:val="32"/>
          <w:u w:val="single"/>
        </w:rPr>
        <w:t xml:space="preserve">              （盖章）</w:t>
      </w:r>
    </w:p>
    <w:p w14:paraId="68E33B61">
      <w:pPr>
        <w:spacing w:line="600" w:lineRule="exact"/>
        <w:ind w:firstLine="4160" w:firstLineChars="1300"/>
        <w:jc w:val="left"/>
        <w:rPr>
          <w:rFonts w:ascii="Times New Roman" w:hAnsi="Times New Roman"/>
          <w:sz w:val="32"/>
          <w:szCs w:val="32"/>
        </w:rPr>
      </w:pPr>
      <w:r>
        <w:rPr>
          <w:rFonts w:ascii="Times New Roman" w:hAnsi="Times New Roman"/>
          <w:sz w:val="32"/>
          <w:szCs w:val="32"/>
        </w:rPr>
        <w:t xml:space="preserve">   年     月    日</w:t>
      </w:r>
    </w:p>
    <w:p w14:paraId="19C61AEC">
      <w:pPr>
        <w:spacing w:line="600" w:lineRule="exact"/>
        <w:ind w:left="6078" w:leftChars="304" w:hanging="5440" w:hangingChars="1700"/>
        <w:rPr>
          <w:rFonts w:ascii="Times New Roman" w:hAnsi="Times New Roman"/>
          <w:sz w:val="32"/>
          <w:szCs w:val="32"/>
        </w:rPr>
        <w:sectPr>
          <w:pgSz w:w="11906" w:h="16838"/>
          <w:pgMar w:top="2098" w:right="1474" w:bottom="1985" w:left="1588" w:header="851" w:footer="1417" w:gutter="0"/>
          <w:pgNumType w:fmt="decimal"/>
          <w:cols w:space="720" w:num="1"/>
          <w:docGrid w:type="lines" w:linePitch="579" w:charSpace="-849"/>
        </w:sectPr>
      </w:pPr>
    </w:p>
    <w:p w14:paraId="298AB5F4">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11.运输企业基本信息表</w:t>
      </w:r>
    </w:p>
    <w:p w14:paraId="37D71351">
      <w:pPr>
        <w:spacing w:line="600" w:lineRule="exact"/>
        <w:ind w:firstLine="120"/>
        <w:jc w:val="center"/>
        <w:rPr>
          <w:rFonts w:ascii="Times New Roman" w:hAnsi="Times New Roman" w:eastAsia="方正公文小标宋"/>
          <w:sz w:val="36"/>
          <w:szCs w:val="36"/>
        </w:rPr>
      </w:pPr>
    </w:p>
    <w:p w14:paraId="52EC7C18">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运输企业基本信息表</w:t>
      </w:r>
    </w:p>
    <w:p w14:paraId="2C26C1C8">
      <w:pPr>
        <w:spacing w:line="600" w:lineRule="exact"/>
        <w:jc w:val="left"/>
        <w:rPr>
          <w:rFonts w:ascii="Times New Roman" w:hAnsi="Times New Roman"/>
          <w:sz w:val="24"/>
          <w:u w:val="single"/>
        </w:rPr>
      </w:pPr>
      <w:r>
        <w:rPr>
          <w:rFonts w:ascii="Times New Roman" w:hAnsi="Times New Roman"/>
          <w:sz w:val="24"/>
        </w:rPr>
        <w:t>填报单位</w:t>
      </w:r>
      <w:r>
        <w:rPr>
          <w:rFonts w:ascii="Times New Roman" w:hAnsi="Times New Roman"/>
          <w:sz w:val="24"/>
          <w:u w:val="single"/>
        </w:rPr>
        <w:t xml:space="preserve">                 </w:t>
      </w:r>
      <w:r>
        <w:rPr>
          <w:rFonts w:ascii="Times New Roman" w:hAnsi="Times New Roman"/>
          <w:sz w:val="24"/>
        </w:rPr>
        <w:t xml:space="preserve">                  联系电话</w:t>
      </w:r>
      <w:r>
        <w:rPr>
          <w:rFonts w:ascii="Times New Roman" w:hAnsi="Times New Roman"/>
          <w:sz w:val="24"/>
          <w:u w:val="single"/>
        </w:rPr>
        <w:t xml:space="preserve">                  </w:t>
      </w:r>
    </w:p>
    <w:tbl>
      <w:tblPr>
        <w:tblStyle w:val="11"/>
        <w:tblW w:w="4998" w:type="pct"/>
        <w:tblInd w:w="0" w:type="dxa"/>
        <w:tblLayout w:type="autofit"/>
        <w:tblCellMar>
          <w:top w:w="0" w:type="dxa"/>
          <w:left w:w="108" w:type="dxa"/>
          <w:bottom w:w="0" w:type="dxa"/>
          <w:right w:w="108" w:type="dxa"/>
        </w:tblCellMar>
      </w:tblPr>
      <w:tblGrid>
        <w:gridCol w:w="2518"/>
        <w:gridCol w:w="2909"/>
        <w:gridCol w:w="1429"/>
        <w:gridCol w:w="2200"/>
      </w:tblGrid>
      <w:tr w14:paraId="1CBABA8F">
        <w:tblPrEx>
          <w:tblCellMar>
            <w:top w:w="0" w:type="dxa"/>
            <w:left w:w="108" w:type="dxa"/>
            <w:bottom w:w="0" w:type="dxa"/>
            <w:right w:w="108" w:type="dxa"/>
          </w:tblCellMar>
        </w:tblPrEx>
        <w:trPr>
          <w:trHeight w:val="682" w:hRule="atLeast"/>
        </w:trPr>
        <w:tc>
          <w:tcPr>
            <w:tcW w:w="1390" w:type="pct"/>
            <w:tcBorders>
              <w:top w:val="single" w:color="000000" w:sz="8" w:space="0"/>
              <w:left w:val="single" w:color="000000" w:sz="4" w:space="0"/>
              <w:bottom w:val="single" w:color="000000" w:sz="4" w:space="0"/>
              <w:right w:val="single" w:color="000000" w:sz="4" w:space="0"/>
            </w:tcBorders>
            <w:noWrap w:val="0"/>
            <w:vAlign w:val="center"/>
          </w:tcPr>
          <w:p w14:paraId="429A910A">
            <w:pPr>
              <w:spacing w:line="600" w:lineRule="exact"/>
              <w:jc w:val="center"/>
              <w:textAlignment w:val="center"/>
              <w:rPr>
                <w:rFonts w:ascii="Times New Roman" w:hAnsi="Times New Roman"/>
                <w:color w:val="000000"/>
                <w:sz w:val="24"/>
              </w:rPr>
            </w:pPr>
            <w:r>
              <w:rPr>
                <w:rFonts w:ascii="Times New Roman" w:hAnsi="Times New Roman"/>
                <w:color w:val="000000"/>
                <w:kern w:val="0"/>
                <w:sz w:val="24"/>
                <w:lang w:bidi="ar"/>
              </w:rPr>
              <w:t>运输企业名称</w:t>
            </w:r>
          </w:p>
        </w:tc>
        <w:tc>
          <w:tcPr>
            <w:tcW w:w="1606" w:type="pct"/>
            <w:tcBorders>
              <w:top w:val="single" w:color="000000" w:sz="8" w:space="0"/>
              <w:left w:val="single" w:color="000000" w:sz="4" w:space="0"/>
              <w:bottom w:val="single" w:color="000000" w:sz="4" w:space="0"/>
              <w:right w:val="single" w:color="000000" w:sz="4" w:space="0"/>
            </w:tcBorders>
            <w:noWrap w:val="0"/>
            <w:vAlign w:val="center"/>
          </w:tcPr>
          <w:p w14:paraId="3DFF761A">
            <w:pPr>
              <w:spacing w:line="600" w:lineRule="exact"/>
              <w:jc w:val="center"/>
              <w:textAlignment w:val="center"/>
              <w:rPr>
                <w:rFonts w:ascii="Times New Roman" w:hAnsi="Times New Roman"/>
                <w:color w:val="000000"/>
                <w:sz w:val="24"/>
              </w:rPr>
            </w:pPr>
          </w:p>
        </w:tc>
        <w:tc>
          <w:tcPr>
            <w:tcW w:w="789" w:type="pct"/>
            <w:tcBorders>
              <w:top w:val="single" w:color="000000" w:sz="8" w:space="0"/>
              <w:left w:val="single" w:color="000000" w:sz="4" w:space="0"/>
              <w:bottom w:val="single" w:color="000000" w:sz="4" w:space="0"/>
              <w:right w:val="single" w:color="000000" w:sz="4" w:space="0"/>
            </w:tcBorders>
            <w:noWrap w:val="0"/>
            <w:vAlign w:val="center"/>
          </w:tcPr>
          <w:p w14:paraId="28A21137">
            <w:pPr>
              <w:spacing w:line="600" w:lineRule="exact"/>
              <w:jc w:val="center"/>
              <w:textAlignment w:val="center"/>
              <w:rPr>
                <w:rFonts w:ascii="Times New Roman" w:hAnsi="Times New Roman"/>
                <w:color w:val="000000"/>
                <w:sz w:val="24"/>
              </w:rPr>
            </w:pPr>
            <w:r>
              <w:rPr>
                <w:rStyle w:val="17"/>
                <w:rFonts w:hint="default" w:ascii="Times New Roman" w:hAnsi="Times New Roman" w:eastAsia="仿宋" w:cs="Times New Roman"/>
                <w:lang w:bidi="ar"/>
              </w:rPr>
              <w:t>联系电话</w:t>
            </w:r>
          </w:p>
        </w:tc>
        <w:tc>
          <w:tcPr>
            <w:tcW w:w="1212" w:type="pct"/>
            <w:tcBorders>
              <w:top w:val="single" w:color="000000" w:sz="8" w:space="0"/>
              <w:left w:val="single" w:color="000000" w:sz="4" w:space="0"/>
              <w:bottom w:val="single" w:color="000000" w:sz="4" w:space="0"/>
              <w:right w:val="single" w:color="000000" w:sz="4" w:space="0"/>
            </w:tcBorders>
            <w:noWrap w:val="0"/>
            <w:vAlign w:val="center"/>
          </w:tcPr>
          <w:p w14:paraId="3318FBF4">
            <w:pPr>
              <w:spacing w:line="600" w:lineRule="exact"/>
              <w:jc w:val="center"/>
              <w:textAlignment w:val="center"/>
              <w:rPr>
                <w:rFonts w:ascii="Times New Roman" w:hAnsi="Times New Roman"/>
                <w:color w:val="000000"/>
                <w:sz w:val="24"/>
              </w:rPr>
            </w:pPr>
          </w:p>
        </w:tc>
      </w:tr>
      <w:tr w14:paraId="4134F0A7">
        <w:tblPrEx>
          <w:tblCellMar>
            <w:top w:w="0" w:type="dxa"/>
            <w:left w:w="108" w:type="dxa"/>
            <w:bottom w:w="0" w:type="dxa"/>
            <w:right w:w="108" w:type="dxa"/>
          </w:tblCellMar>
        </w:tblPrEx>
        <w:trPr>
          <w:trHeight w:val="460" w:hRule="atLeast"/>
        </w:trPr>
        <w:tc>
          <w:tcPr>
            <w:tcW w:w="1390" w:type="pct"/>
            <w:tcBorders>
              <w:top w:val="single" w:color="000000" w:sz="4" w:space="0"/>
              <w:left w:val="single" w:color="000000" w:sz="4" w:space="0"/>
              <w:bottom w:val="single" w:color="000000" w:sz="4" w:space="0"/>
              <w:right w:val="single" w:color="000000" w:sz="4" w:space="0"/>
            </w:tcBorders>
            <w:noWrap w:val="0"/>
            <w:vAlign w:val="center"/>
          </w:tcPr>
          <w:p w14:paraId="5F496E74">
            <w:pPr>
              <w:spacing w:line="600" w:lineRule="exact"/>
              <w:jc w:val="center"/>
              <w:textAlignment w:val="center"/>
              <w:rPr>
                <w:rFonts w:ascii="Times New Roman" w:hAnsi="Times New Roman"/>
                <w:color w:val="000000"/>
                <w:sz w:val="24"/>
              </w:rPr>
            </w:pPr>
            <w:r>
              <w:rPr>
                <w:rFonts w:ascii="Times New Roman" w:hAnsi="Times New Roman"/>
                <w:color w:val="000000"/>
                <w:kern w:val="0"/>
                <w:sz w:val="24"/>
                <w:lang w:bidi="ar"/>
              </w:rPr>
              <w:t>企业</w:t>
            </w:r>
            <w:r>
              <w:rPr>
                <w:rFonts w:hint="eastAsia" w:ascii="Times New Roman" w:hAnsi="Times New Roman"/>
                <w:color w:val="000000"/>
                <w:kern w:val="0"/>
                <w:sz w:val="24"/>
                <w:lang w:eastAsia="zh-CN" w:bidi="ar"/>
              </w:rPr>
              <w:t>统一社会信用代码</w:t>
            </w:r>
          </w:p>
        </w:tc>
        <w:tc>
          <w:tcPr>
            <w:tcW w:w="3609" w:type="pct"/>
            <w:gridSpan w:val="3"/>
            <w:tcBorders>
              <w:top w:val="single" w:color="000000" w:sz="4" w:space="0"/>
              <w:left w:val="single" w:color="000000" w:sz="4" w:space="0"/>
              <w:bottom w:val="single" w:color="000000" w:sz="4" w:space="0"/>
              <w:right w:val="single" w:color="000000" w:sz="4" w:space="0"/>
            </w:tcBorders>
            <w:noWrap w:val="0"/>
            <w:vAlign w:val="center"/>
          </w:tcPr>
          <w:p w14:paraId="0E431809">
            <w:pPr>
              <w:spacing w:line="600" w:lineRule="exact"/>
              <w:jc w:val="center"/>
              <w:textAlignment w:val="center"/>
              <w:rPr>
                <w:rFonts w:ascii="Times New Roman" w:hAnsi="Times New Roman"/>
                <w:color w:val="000000"/>
                <w:sz w:val="24"/>
              </w:rPr>
            </w:pPr>
          </w:p>
        </w:tc>
      </w:tr>
      <w:tr w14:paraId="347BD4CC">
        <w:tblPrEx>
          <w:tblCellMar>
            <w:top w:w="0" w:type="dxa"/>
            <w:left w:w="108" w:type="dxa"/>
            <w:bottom w:w="0" w:type="dxa"/>
            <w:right w:w="108" w:type="dxa"/>
          </w:tblCellMar>
        </w:tblPrEx>
        <w:trPr>
          <w:trHeight w:val="460" w:hRule="atLeast"/>
        </w:trPr>
        <w:tc>
          <w:tcPr>
            <w:tcW w:w="1390" w:type="pct"/>
            <w:tcBorders>
              <w:top w:val="single" w:color="000000" w:sz="4" w:space="0"/>
              <w:left w:val="single" w:color="000000" w:sz="4" w:space="0"/>
              <w:bottom w:val="single" w:color="000000" w:sz="4" w:space="0"/>
              <w:right w:val="single" w:color="000000" w:sz="4" w:space="0"/>
            </w:tcBorders>
            <w:noWrap w:val="0"/>
            <w:vAlign w:val="center"/>
          </w:tcPr>
          <w:p w14:paraId="122F282E">
            <w:pPr>
              <w:spacing w:line="6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注册地址</w:t>
            </w:r>
          </w:p>
        </w:tc>
        <w:tc>
          <w:tcPr>
            <w:tcW w:w="3609" w:type="pct"/>
            <w:gridSpan w:val="3"/>
            <w:tcBorders>
              <w:top w:val="single" w:color="000000" w:sz="4" w:space="0"/>
              <w:left w:val="single" w:color="000000" w:sz="4" w:space="0"/>
              <w:bottom w:val="single" w:color="000000" w:sz="4" w:space="0"/>
              <w:right w:val="single" w:color="000000" w:sz="4" w:space="0"/>
            </w:tcBorders>
            <w:noWrap w:val="0"/>
            <w:vAlign w:val="center"/>
          </w:tcPr>
          <w:p w14:paraId="376E79EE">
            <w:pPr>
              <w:spacing w:line="600" w:lineRule="exact"/>
              <w:jc w:val="center"/>
              <w:textAlignment w:val="center"/>
              <w:rPr>
                <w:rFonts w:ascii="Times New Roman" w:hAnsi="Times New Roman"/>
                <w:color w:val="000000"/>
                <w:sz w:val="24"/>
              </w:rPr>
            </w:pPr>
          </w:p>
        </w:tc>
      </w:tr>
      <w:tr w14:paraId="13F60210">
        <w:tblPrEx>
          <w:tblCellMar>
            <w:top w:w="0" w:type="dxa"/>
            <w:left w:w="108" w:type="dxa"/>
            <w:bottom w:w="0" w:type="dxa"/>
            <w:right w:w="108" w:type="dxa"/>
          </w:tblCellMar>
        </w:tblPrEx>
        <w:trPr>
          <w:trHeight w:val="460" w:hRule="atLeast"/>
        </w:trPr>
        <w:tc>
          <w:tcPr>
            <w:tcW w:w="1390" w:type="pct"/>
            <w:tcBorders>
              <w:top w:val="single" w:color="000000" w:sz="4" w:space="0"/>
              <w:left w:val="single" w:color="000000" w:sz="4" w:space="0"/>
              <w:bottom w:val="single" w:color="000000" w:sz="4" w:space="0"/>
              <w:right w:val="single" w:color="000000" w:sz="4" w:space="0"/>
            </w:tcBorders>
            <w:noWrap w:val="0"/>
            <w:vAlign w:val="center"/>
          </w:tcPr>
          <w:p w14:paraId="68D4BE67">
            <w:pPr>
              <w:spacing w:line="600" w:lineRule="exact"/>
              <w:jc w:val="center"/>
              <w:textAlignment w:val="center"/>
              <w:rPr>
                <w:rFonts w:ascii="Times New Roman" w:hAnsi="Times New Roman"/>
                <w:color w:val="000000"/>
                <w:kern w:val="0"/>
                <w:sz w:val="24"/>
                <w:lang w:bidi="ar"/>
              </w:rPr>
            </w:pPr>
            <w:r>
              <w:rPr>
                <w:rStyle w:val="17"/>
                <w:rFonts w:hint="default" w:ascii="Times New Roman" w:hAnsi="Times New Roman" w:eastAsia="仿宋" w:cs="Times New Roman"/>
                <w:lang w:bidi="ar"/>
              </w:rPr>
              <w:t>单位性质</w:t>
            </w:r>
          </w:p>
        </w:tc>
        <w:tc>
          <w:tcPr>
            <w:tcW w:w="3609" w:type="pct"/>
            <w:gridSpan w:val="3"/>
            <w:tcBorders>
              <w:top w:val="single" w:color="000000" w:sz="4" w:space="0"/>
              <w:left w:val="single" w:color="000000" w:sz="4" w:space="0"/>
              <w:bottom w:val="single" w:color="000000" w:sz="4" w:space="0"/>
              <w:right w:val="single" w:color="000000" w:sz="4" w:space="0"/>
            </w:tcBorders>
            <w:noWrap w:val="0"/>
            <w:vAlign w:val="center"/>
          </w:tcPr>
          <w:p w14:paraId="15B5B622">
            <w:pPr>
              <w:spacing w:line="600" w:lineRule="exact"/>
              <w:jc w:val="center"/>
              <w:textAlignment w:val="center"/>
              <w:rPr>
                <w:rFonts w:ascii="Times New Roman" w:hAnsi="Times New Roman"/>
                <w:color w:val="000000"/>
                <w:sz w:val="24"/>
              </w:rPr>
            </w:pPr>
          </w:p>
        </w:tc>
      </w:tr>
      <w:tr w14:paraId="65ADA122">
        <w:tblPrEx>
          <w:tblCellMar>
            <w:top w:w="0" w:type="dxa"/>
            <w:left w:w="108" w:type="dxa"/>
            <w:bottom w:w="0" w:type="dxa"/>
            <w:right w:w="108" w:type="dxa"/>
          </w:tblCellMar>
        </w:tblPrEx>
        <w:trPr>
          <w:trHeight w:val="460" w:hRule="atLeast"/>
        </w:trPr>
        <w:tc>
          <w:tcPr>
            <w:tcW w:w="1390" w:type="pct"/>
            <w:tcBorders>
              <w:top w:val="single" w:color="000000" w:sz="4" w:space="0"/>
              <w:left w:val="single" w:color="000000" w:sz="4" w:space="0"/>
              <w:bottom w:val="single" w:color="000000" w:sz="4" w:space="0"/>
              <w:right w:val="single" w:color="000000" w:sz="4" w:space="0"/>
            </w:tcBorders>
            <w:noWrap w:val="0"/>
            <w:vAlign w:val="center"/>
          </w:tcPr>
          <w:p w14:paraId="4869A926">
            <w:pPr>
              <w:spacing w:line="600" w:lineRule="exact"/>
              <w:jc w:val="center"/>
              <w:textAlignment w:val="center"/>
              <w:rPr>
                <w:rFonts w:ascii="Times New Roman" w:hAnsi="Times New Roman"/>
                <w:color w:val="000000"/>
                <w:kern w:val="0"/>
                <w:sz w:val="24"/>
                <w:lang w:bidi="ar"/>
              </w:rPr>
            </w:pPr>
            <w:r>
              <w:rPr>
                <w:rStyle w:val="17"/>
                <w:rFonts w:hint="default" w:ascii="Times New Roman" w:hAnsi="Times New Roman" w:eastAsia="仿宋" w:cs="Times New Roman"/>
                <w:lang w:bidi="ar"/>
              </w:rPr>
              <w:t>经营范围</w:t>
            </w:r>
          </w:p>
        </w:tc>
        <w:tc>
          <w:tcPr>
            <w:tcW w:w="3609" w:type="pct"/>
            <w:gridSpan w:val="3"/>
            <w:tcBorders>
              <w:top w:val="single" w:color="000000" w:sz="4" w:space="0"/>
              <w:left w:val="single" w:color="000000" w:sz="4" w:space="0"/>
              <w:bottom w:val="single" w:color="000000" w:sz="4" w:space="0"/>
              <w:right w:val="single" w:color="000000" w:sz="4" w:space="0"/>
            </w:tcBorders>
            <w:noWrap w:val="0"/>
            <w:vAlign w:val="center"/>
          </w:tcPr>
          <w:p w14:paraId="1B6D00B8">
            <w:pPr>
              <w:spacing w:line="600" w:lineRule="exact"/>
              <w:jc w:val="center"/>
              <w:textAlignment w:val="center"/>
              <w:rPr>
                <w:rFonts w:ascii="Times New Roman" w:hAnsi="Times New Roman"/>
                <w:color w:val="000000"/>
                <w:sz w:val="24"/>
              </w:rPr>
            </w:pPr>
          </w:p>
        </w:tc>
      </w:tr>
      <w:tr w14:paraId="16246120">
        <w:tblPrEx>
          <w:tblCellMar>
            <w:top w:w="0" w:type="dxa"/>
            <w:left w:w="108" w:type="dxa"/>
            <w:bottom w:w="0" w:type="dxa"/>
            <w:right w:w="108" w:type="dxa"/>
          </w:tblCellMar>
        </w:tblPrEx>
        <w:trPr>
          <w:trHeight w:val="315" w:hRule="atLeast"/>
        </w:trPr>
        <w:tc>
          <w:tcPr>
            <w:tcW w:w="1390" w:type="pct"/>
            <w:tcBorders>
              <w:top w:val="single" w:color="000000" w:sz="4" w:space="0"/>
              <w:left w:val="single" w:color="000000" w:sz="4" w:space="0"/>
              <w:bottom w:val="single" w:color="000000" w:sz="4" w:space="0"/>
              <w:right w:val="single" w:color="000000" w:sz="4" w:space="0"/>
            </w:tcBorders>
            <w:noWrap w:val="0"/>
            <w:vAlign w:val="center"/>
          </w:tcPr>
          <w:p w14:paraId="2776BF29">
            <w:pPr>
              <w:spacing w:line="6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经营场所地址</w:t>
            </w:r>
          </w:p>
        </w:tc>
        <w:tc>
          <w:tcPr>
            <w:tcW w:w="3609" w:type="pct"/>
            <w:gridSpan w:val="3"/>
            <w:tcBorders>
              <w:top w:val="single" w:color="000000" w:sz="4" w:space="0"/>
              <w:left w:val="single" w:color="000000" w:sz="4" w:space="0"/>
              <w:bottom w:val="single" w:color="000000" w:sz="4" w:space="0"/>
              <w:right w:val="single" w:color="000000" w:sz="4" w:space="0"/>
            </w:tcBorders>
            <w:noWrap w:val="0"/>
            <w:vAlign w:val="center"/>
          </w:tcPr>
          <w:p w14:paraId="4F356EDC">
            <w:pPr>
              <w:spacing w:line="600" w:lineRule="exact"/>
              <w:jc w:val="center"/>
              <w:textAlignment w:val="center"/>
              <w:rPr>
                <w:rFonts w:ascii="Times New Roman" w:hAnsi="Times New Roman"/>
                <w:color w:val="000000"/>
                <w:sz w:val="24"/>
              </w:rPr>
            </w:pPr>
          </w:p>
        </w:tc>
      </w:tr>
      <w:tr w14:paraId="22A497AD">
        <w:tblPrEx>
          <w:tblCellMar>
            <w:top w:w="0" w:type="dxa"/>
            <w:left w:w="108" w:type="dxa"/>
            <w:bottom w:w="0" w:type="dxa"/>
            <w:right w:w="108" w:type="dxa"/>
          </w:tblCellMar>
        </w:tblPrEx>
        <w:trPr>
          <w:trHeight w:val="315" w:hRule="atLeast"/>
        </w:trPr>
        <w:tc>
          <w:tcPr>
            <w:tcW w:w="1390" w:type="pct"/>
            <w:tcBorders>
              <w:top w:val="single" w:color="000000" w:sz="4" w:space="0"/>
              <w:left w:val="single" w:color="000000" w:sz="4" w:space="0"/>
              <w:bottom w:val="single" w:color="000000" w:sz="4" w:space="0"/>
              <w:right w:val="single" w:color="000000" w:sz="4" w:space="0"/>
            </w:tcBorders>
            <w:noWrap w:val="0"/>
            <w:vAlign w:val="center"/>
          </w:tcPr>
          <w:p w14:paraId="3684FD92">
            <w:pPr>
              <w:spacing w:line="6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停车场地址</w:t>
            </w:r>
          </w:p>
        </w:tc>
        <w:tc>
          <w:tcPr>
            <w:tcW w:w="3609" w:type="pct"/>
            <w:gridSpan w:val="3"/>
            <w:tcBorders>
              <w:top w:val="single" w:color="000000" w:sz="4" w:space="0"/>
              <w:left w:val="single" w:color="000000" w:sz="4" w:space="0"/>
              <w:bottom w:val="single" w:color="000000" w:sz="4" w:space="0"/>
              <w:right w:val="single" w:color="000000" w:sz="4" w:space="0"/>
            </w:tcBorders>
            <w:noWrap w:val="0"/>
            <w:vAlign w:val="center"/>
          </w:tcPr>
          <w:p w14:paraId="1A073815">
            <w:pPr>
              <w:spacing w:line="600" w:lineRule="exact"/>
              <w:jc w:val="center"/>
              <w:textAlignment w:val="center"/>
              <w:rPr>
                <w:rFonts w:ascii="Times New Roman" w:hAnsi="Times New Roman"/>
                <w:color w:val="000000"/>
                <w:sz w:val="24"/>
              </w:rPr>
            </w:pPr>
          </w:p>
        </w:tc>
      </w:tr>
    </w:tbl>
    <w:p w14:paraId="333AE22B">
      <w:pPr>
        <w:spacing w:line="600" w:lineRule="exact"/>
        <w:rPr>
          <w:rFonts w:ascii="Times New Roman" w:hAnsi="Times New Roman"/>
        </w:rPr>
        <w:sectPr>
          <w:footerReference r:id="rId12" w:type="default"/>
          <w:pgSz w:w="11906" w:h="16838"/>
          <w:pgMar w:top="2098" w:right="1474" w:bottom="1985" w:left="1588" w:header="851" w:footer="1417" w:gutter="0"/>
          <w:pgNumType w:fmt="decimal"/>
          <w:cols w:space="720" w:num="1"/>
          <w:docGrid w:type="lines" w:linePitch="579" w:charSpace="-849"/>
        </w:sectPr>
      </w:pPr>
    </w:p>
    <w:p w14:paraId="685FC65B">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12.运输车辆信息表</w:t>
      </w:r>
    </w:p>
    <w:p w14:paraId="18AC313F">
      <w:pPr>
        <w:spacing w:line="600" w:lineRule="exact"/>
        <w:ind w:firstLine="120"/>
        <w:jc w:val="center"/>
        <w:rPr>
          <w:rFonts w:ascii="Times New Roman" w:hAnsi="Times New Roman" w:eastAsia="方正公文小标宋"/>
          <w:sz w:val="36"/>
          <w:szCs w:val="36"/>
        </w:rPr>
      </w:pPr>
    </w:p>
    <w:p w14:paraId="4F63C725">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运输车辆信息表</w:t>
      </w:r>
    </w:p>
    <w:p w14:paraId="7B23DAEA">
      <w:pPr>
        <w:spacing w:line="600" w:lineRule="exact"/>
        <w:jc w:val="left"/>
        <w:rPr>
          <w:rFonts w:ascii="Times New Roman" w:hAnsi="Times New Roman"/>
          <w:sz w:val="24"/>
          <w:u w:val="single"/>
        </w:rPr>
      </w:pPr>
      <w:r>
        <w:rPr>
          <w:rFonts w:ascii="Times New Roman" w:hAnsi="Times New Roman"/>
          <w:sz w:val="24"/>
        </w:rPr>
        <w:t>填报单位</w:t>
      </w:r>
      <w:r>
        <w:rPr>
          <w:rFonts w:ascii="Times New Roman" w:hAnsi="Times New Roman"/>
          <w:sz w:val="24"/>
          <w:u w:val="single"/>
        </w:rPr>
        <w:t xml:space="preserve">                 </w:t>
      </w:r>
      <w:r>
        <w:rPr>
          <w:rFonts w:ascii="Times New Roman" w:hAnsi="Times New Roman"/>
          <w:sz w:val="24"/>
        </w:rPr>
        <w:t xml:space="preserve">                  联系电话</w:t>
      </w:r>
      <w:r>
        <w:rPr>
          <w:rFonts w:ascii="Times New Roman" w:hAnsi="Times New Roman"/>
          <w:sz w:val="24"/>
          <w:u w:val="single"/>
        </w:rPr>
        <w:t xml:space="preserve">                  </w:t>
      </w:r>
    </w:p>
    <w:tbl>
      <w:tblPr>
        <w:tblStyle w:val="11"/>
        <w:tblW w:w="4999" w:type="pct"/>
        <w:tblInd w:w="0" w:type="dxa"/>
        <w:tblLayout w:type="autofit"/>
        <w:tblCellMar>
          <w:top w:w="0" w:type="dxa"/>
          <w:left w:w="108" w:type="dxa"/>
          <w:bottom w:w="0" w:type="dxa"/>
          <w:right w:w="108" w:type="dxa"/>
        </w:tblCellMar>
      </w:tblPr>
      <w:tblGrid>
        <w:gridCol w:w="522"/>
        <w:gridCol w:w="1233"/>
        <w:gridCol w:w="1248"/>
        <w:gridCol w:w="1403"/>
        <w:gridCol w:w="2057"/>
        <w:gridCol w:w="937"/>
        <w:gridCol w:w="932"/>
        <w:gridCol w:w="718"/>
        <w:gridCol w:w="8"/>
      </w:tblGrid>
      <w:tr w14:paraId="54FB3464">
        <w:tblPrEx>
          <w:tblCellMar>
            <w:top w:w="0" w:type="dxa"/>
            <w:left w:w="108" w:type="dxa"/>
            <w:bottom w:w="0" w:type="dxa"/>
            <w:right w:w="108" w:type="dxa"/>
          </w:tblCellMar>
        </w:tblPrEx>
        <w:trPr>
          <w:trHeight w:val="540" w:hRule="atLeast"/>
        </w:trPr>
        <w:tc>
          <w:tcPr>
            <w:tcW w:w="1674" w:type="pct"/>
            <w:gridSpan w:val="3"/>
            <w:tcBorders>
              <w:top w:val="single" w:color="000000" w:sz="8" w:space="0"/>
              <w:left w:val="single" w:color="000000" w:sz="4" w:space="0"/>
              <w:bottom w:val="single" w:color="000000" w:sz="4" w:space="0"/>
              <w:right w:val="single" w:color="000000" w:sz="4" w:space="0"/>
            </w:tcBorders>
            <w:noWrap w:val="0"/>
            <w:vAlign w:val="center"/>
          </w:tcPr>
          <w:p w14:paraId="77D0F496">
            <w:pPr>
              <w:spacing w:line="500" w:lineRule="exact"/>
              <w:jc w:val="center"/>
              <w:rPr>
                <w:rStyle w:val="18"/>
                <w:rFonts w:hint="default" w:ascii="Times New Roman" w:hAnsi="Times New Roman" w:eastAsia="仿宋" w:cs="Times New Roman"/>
                <w:sz w:val="24"/>
                <w:szCs w:val="24"/>
                <w:lang w:bidi="ar"/>
              </w:rPr>
            </w:pPr>
            <w:r>
              <w:rPr>
                <w:rStyle w:val="18"/>
                <w:rFonts w:hint="default" w:ascii="Times New Roman" w:hAnsi="Times New Roman" w:eastAsia="仿宋" w:cs="Times New Roman"/>
                <w:sz w:val="24"/>
                <w:szCs w:val="24"/>
                <w:lang w:bidi="ar"/>
              </w:rPr>
              <w:t>运输车辆总数量</w:t>
            </w:r>
          </w:p>
        </w:tc>
        <w:tc>
          <w:tcPr>
            <w:tcW w:w="3325" w:type="pct"/>
            <w:gridSpan w:val="6"/>
            <w:tcBorders>
              <w:top w:val="single" w:color="000000" w:sz="8" w:space="0"/>
              <w:left w:val="single" w:color="000000" w:sz="4" w:space="0"/>
              <w:bottom w:val="single" w:color="000000" w:sz="4" w:space="0"/>
              <w:right w:val="single" w:color="000000" w:sz="4" w:space="0"/>
            </w:tcBorders>
            <w:noWrap w:val="0"/>
            <w:vAlign w:val="center"/>
          </w:tcPr>
          <w:p w14:paraId="49D7C018">
            <w:pPr>
              <w:spacing w:line="500" w:lineRule="exact"/>
              <w:jc w:val="center"/>
              <w:rPr>
                <w:rStyle w:val="18"/>
                <w:rFonts w:hint="default" w:ascii="Times New Roman" w:hAnsi="Times New Roman" w:eastAsia="仿宋" w:cs="Times New Roman"/>
                <w:sz w:val="24"/>
                <w:szCs w:val="24"/>
                <w:lang w:bidi="ar"/>
              </w:rPr>
            </w:pPr>
          </w:p>
        </w:tc>
      </w:tr>
      <w:tr w14:paraId="02128AFC">
        <w:tblPrEx>
          <w:tblCellMar>
            <w:top w:w="0" w:type="dxa"/>
            <w:left w:w="108" w:type="dxa"/>
            <w:bottom w:w="0" w:type="dxa"/>
            <w:right w:w="108" w:type="dxa"/>
          </w:tblCellMar>
        </w:tblPrEx>
        <w:trPr>
          <w:trHeight w:val="76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8B24B0F">
            <w:pPr>
              <w:spacing w:line="500" w:lineRule="exact"/>
              <w:jc w:val="center"/>
              <w:textAlignment w:val="center"/>
              <w:rPr>
                <w:rFonts w:ascii="Times New Roman" w:hAnsi="Times New Roman"/>
                <w:color w:val="000000"/>
                <w:sz w:val="24"/>
              </w:rPr>
            </w:pPr>
            <w:r>
              <w:rPr>
                <w:rStyle w:val="19"/>
                <w:rFonts w:hint="default" w:ascii="Times New Roman" w:hAnsi="Times New Roman" w:eastAsia="仿宋" w:cs="Times New Roman"/>
                <w:lang w:bidi="ar"/>
              </w:rPr>
              <w:t>序号</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39C9B677">
            <w:pPr>
              <w:spacing w:line="500" w:lineRule="exact"/>
              <w:jc w:val="center"/>
              <w:textAlignment w:val="center"/>
              <w:rPr>
                <w:rFonts w:ascii="Times New Roman" w:hAnsi="Times New Roman"/>
                <w:color w:val="000000"/>
                <w:sz w:val="24"/>
              </w:rPr>
            </w:pPr>
            <w:r>
              <w:rPr>
                <w:rStyle w:val="20"/>
                <w:rFonts w:hint="default" w:ascii="Times New Roman" w:hAnsi="Times New Roman" w:eastAsia="仿宋" w:cs="Times New Roman"/>
                <w:sz w:val="24"/>
                <w:szCs w:val="24"/>
                <w:lang w:bidi="ar"/>
              </w:rPr>
              <w:t>车牌号</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2A931A4D">
            <w:pPr>
              <w:spacing w:line="500" w:lineRule="exact"/>
              <w:jc w:val="center"/>
              <w:textAlignment w:val="center"/>
              <w:rPr>
                <w:rFonts w:ascii="Times New Roman" w:hAnsi="Times New Roman"/>
                <w:color w:val="000000"/>
                <w:sz w:val="24"/>
              </w:rPr>
            </w:pPr>
            <w:r>
              <w:rPr>
                <w:rStyle w:val="20"/>
                <w:rFonts w:hint="default" w:ascii="Times New Roman" w:hAnsi="Times New Roman" w:eastAsia="仿宋" w:cs="Times New Roman"/>
                <w:sz w:val="24"/>
                <w:szCs w:val="24"/>
                <w:lang w:bidi="ar"/>
              </w:rPr>
              <w:t>道路运输证号</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C1605B8">
            <w:pPr>
              <w:spacing w:line="500" w:lineRule="exact"/>
              <w:jc w:val="center"/>
              <w:textAlignment w:val="center"/>
              <w:rPr>
                <w:rFonts w:ascii="Times New Roman" w:hAnsi="Times New Roman"/>
                <w:color w:val="000000"/>
                <w:sz w:val="24"/>
              </w:rPr>
            </w:pPr>
            <w:r>
              <w:rPr>
                <w:rStyle w:val="20"/>
                <w:rFonts w:hint="default" w:ascii="Times New Roman" w:hAnsi="Times New Roman" w:eastAsia="仿宋" w:cs="Times New Roman"/>
                <w:sz w:val="24"/>
                <w:szCs w:val="24"/>
                <w:lang w:bidi="ar"/>
              </w:rPr>
              <w:t>登记电话号码</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4FAA9A8A">
            <w:pPr>
              <w:spacing w:line="500" w:lineRule="exact"/>
              <w:jc w:val="center"/>
              <w:textAlignment w:val="center"/>
              <w:rPr>
                <w:rFonts w:ascii="Times New Roman" w:hAnsi="Times New Roman"/>
                <w:color w:val="000000"/>
                <w:sz w:val="24"/>
              </w:rPr>
            </w:pPr>
            <w:r>
              <w:rPr>
                <w:rStyle w:val="20"/>
                <w:rFonts w:hint="default" w:ascii="Times New Roman" w:hAnsi="Times New Roman" w:eastAsia="仿宋" w:cs="Times New Roman"/>
                <w:sz w:val="24"/>
                <w:szCs w:val="24"/>
                <w:lang w:bidi="ar"/>
              </w:rPr>
              <w:t>运输车辆设备（全密闭运输机械装置、密闭苫盖装置、安装行驶及装卸记录仪等）</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2D05326">
            <w:pPr>
              <w:spacing w:line="500" w:lineRule="exact"/>
              <w:jc w:val="center"/>
              <w:textAlignment w:val="center"/>
              <w:rPr>
                <w:rFonts w:ascii="Times New Roman" w:hAnsi="Times New Roman"/>
                <w:color w:val="000000"/>
                <w:sz w:val="24"/>
              </w:rPr>
            </w:pPr>
            <w:r>
              <w:rPr>
                <w:rStyle w:val="20"/>
                <w:rFonts w:hint="default" w:ascii="Times New Roman" w:hAnsi="Times New Roman" w:eastAsia="仿宋" w:cs="Times New Roman"/>
                <w:sz w:val="24"/>
                <w:szCs w:val="24"/>
                <w:lang w:bidi="ar"/>
              </w:rPr>
              <w:t>荷载能力（吨）</w:t>
            </w: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4F8B4B6E">
            <w:pPr>
              <w:spacing w:line="500" w:lineRule="exact"/>
              <w:jc w:val="center"/>
              <w:textAlignment w:val="center"/>
              <w:rPr>
                <w:rFonts w:ascii="Times New Roman" w:hAnsi="Times New Roman"/>
                <w:color w:val="000000"/>
                <w:sz w:val="24"/>
              </w:rPr>
            </w:pPr>
            <w:r>
              <w:rPr>
                <w:rStyle w:val="20"/>
                <w:rFonts w:hint="default" w:ascii="Times New Roman" w:hAnsi="Times New Roman" w:eastAsia="仿宋" w:cs="Times New Roman"/>
                <w:sz w:val="24"/>
                <w:szCs w:val="24"/>
                <w:lang w:bidi="ar"/>
              </w:rPr>
              <w:t>汽车尾气标准</w:t>
            </w: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35E8CFD3">
            <w:pPr>
              <w:spacing w:line="500" w:lineRule="exact"/>
              <w:jc w:val="center"/>
              <w:textAlignment w:val="center"/>
              <w:rPr>
                <w:rStyle w:val="20"/>
                <w:rFonts w:hint="default" w:ascii="Times New Roman" w:hAnsi="Times New Roman" w:eastAsia="仿宋" w:cs="Times New Roman"/>
                <w:sz w:val="24"/>
                <w:szCs w:val="24"/>
                <w:lang w:bidi="ar"/>
              </w:rPr>
            </w:pPr>
            <w:r>
              <w:rPr>
                <w:rStyle w:val="20"/>
                <w:rFonts w:hint="default" w:ascii="Times New Roman" w:hAnsi="Times New Roman" w:eastAsia="仿宋" w:cs="Times New Roman"/>
                <w:sz w:val="24"/>
                <w:szCs w:val="24"/>
                <w:lang w:bidi="ar"/>
              </w:rPr>
              <w:t>是否为新能源车</w:t>
            </w:r>
          </w:p>
        </w:tc>
      </w:tr>
      <w:tr w14:paraId="0661084F">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38B089F0">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30F1D5F">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5D500834">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E9B3D2E">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540556E8">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412A34B">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0D1A4A3D">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34A245D1">
            <w:pPr>
              <w:spacing w:line="500" w:lineRule="exact"/>
              <w:jc w:val="center"/>
              <w:rPr>
                <w:rFonts w:ascii="Times New Roman" w:hAnsi="Times New Roman"/>
                <w:color w:val="000000"/>
                <w:kern w:val="0"/>
                <w:sz w:val="24"/>
                <w:lang w:bidi="ar"/>
              </w:rPr>
            </w:pPr>
          </w:p>
        </w:tc>
      </w:tr>
      <w:tr w14:paraId="5392E8D5">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26EE961">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BF39B15">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17F59EDC">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7F7B5FC">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5789B748">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0943BAE">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3563A3D8">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133FC7A7">
            <w:pPr>
              <w:spacing w:line="500" w:lineRule="exact"/>
              <w:jc w:val="center"/>
              <w:rPr>
                <w:rFonts w:ascii="Times New Roman" w:hAnsi="Times New Roman"/>
                <w:color w:val="000000"/>
                <w:sz w:val="24"/>
              </w:rPr>
            </w:pPr>
          </w:p>
        </w:tc>
      </w:tr>
      <w:tr w14:paraId="46081D13">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098B064E">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B6D23D6">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0D7E12E6">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F51B13E">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70129D5D">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46608FE">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090B49CA">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27E9905C">
            <w:pPr>
              <w:spacing w:line="500" w:lineRule="exact"/>
              <w:jc w:val="center"/>
              <w:rPr>
                <w:rFonts w:ascii="Times New Roman" w:hAnsi="Times New Roman"/>
                <w:color w:val="000000"/>
                <w:sz w:val="24"/>
              </w:rPr>
            </w:pPr>
          </w:p>
        </w:tc>
      </w:tr>
      <w:tr w14:paraId="780F8755">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19FA1DC9">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24D675BD">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1E7D7275">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84754D7">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4CF2AC80">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F52B88E">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5065C632">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4756898F">
            <w:pPr>
              <w:spacing w:line="500" w:lineRule="exact"/>
              <w:jc w:val="center"/>
              <w:rPr>
                <w:rFonts w:ascii="Times New Roman" w:hAnsi="Times New Roman"/>
                <w:color w:val="000000"/>
                <w:sz w:val="24"/>
              </w:rPr>
            </w:pPr>
          </w:p>
        </w:tc>
      </w:tr>
      <w:tr w14:paraId="0181A150">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649ADF15">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3CA0765D">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326E9C87">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4233041">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4536558C">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B5A35C8">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30896E72">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19E105C3">
            <w:pPr>
              <w:spacing w:line="500" w:lineRule="exact"/>
              <w:jc w:val="center"/>
              <w:rPr>
                <w:rFonts w:ascii="Times New Roman" w:hAnsi="Times New Roman"/>
                <w:color w:val="000000"/>
                <w:sz w:val="24"/>
              </w:rPr>
            </w:pPr>
          </w:p>
        </w:tc>
      </w:tr>
      <w:tr w14:paraId="7395BB0B">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2CCF845C">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3C299DAD">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6FB925E2">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51B8AC0">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477F8E94">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D55EF94">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717BE98B">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521692C2">
            <w:pPr>
              <w:spacing w:line="500" w:lineRule="exact"/>
              <w:jc w:val="center"/>
              <w:rPr>
                <w:rFonts w:ascii="Times New Roman" w:hAnsi="Times New Roman"/>
                <w:color w:val="000000"/>
                <w:sz w:val="24"/>
              </w:rPr>
            </w:pPr>
          </w:p>
        </w:tc>
      </w:tr>
      <w:tr w14:paraId="75917AA6">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EB958F9">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8B24C3F">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4C721BFA">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E0603B9">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1C29CCA5">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807BA60">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5D8FB01C">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58662D79">
            <w:pPr>
              <w:spacing w:line="500" w:lineRule="exact"/>
              <w:jc w:val="center"/>
              <w:rPr>
                <w:rFonts w:ascii="Times New Roman" w:hAnsi="Times New Roman"/>
                <w:color w:val="000000"/>
                <w:sz w:val="24"/>
              </w:rPr>
            </w:pPr>
          </w:p>
        </w:tc>
      </w:tr>
      <w:tr w14:paraId="74C2E9CD">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196AA982">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67E82F5">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0E61D1BC">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4578F77">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402AFF24">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B8393EB">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550A5CEE">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27D32F47">
            <w:pPr>
              <w:spacing w:line="500" w:lineRule="exact"/>
              <w:jc w:val="center"/>
              <w:rPr>
                <w:rFonts w:ascii="Times New Roman" w:hAnsi="Times New Roman"/>
                <w:color w:val="000000"/>
                <w:sz w:val="24"/>
              </w:rPr>
            </w:pPr>
          </w:p>
        </w:tc>
      </w:tr>
      <w:tr w14:paraId="6856259F">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25694DD4">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9E64FF9">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5D91AD1D">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17B22AE">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29BAA7AE">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32F0239">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7774A98D">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27043B7F">
            <w:pPr>
              <w:spacing w:line="500" w:lineRule="exact"/>
              <w:jc w:val="center"/>
              <w:rPr>
                <w:rFonts w:ascii="Times New Roman" w:hAnsi="Times New Roman"/>
                <w:color w:val="000000"/>
                <w:sz w:val="24"/>
              </w:rPr>
            </w:pPr>
          </w:p>
        </w:tc>
      </w:tr>
      <w:tr w14:paraId="64B4245D">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auto" w:sz="4" w:space="0"/>
              <w:right w:val="single" w:color="000000" w:sz="4" w:space="0"/>
            </w:tcBorders>
            <w:noWrap w:val="0"/>
            <w:vAlign w:val="center"/>
          </w:tcPr>
          <w:p w14:paraId="12DEBF1B">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689" w:type="pct"/>
            <w:tcBorders>
              <w:top w:val="single" w:color="000000" w:sz="4" w:space="0"/>
              <w:left w:val="single" w:color="000000" w:sz="4" w:space="0"/>
              <w:bottom w:val="single" w:color="auto" w:sz="4" w:space="0"/>
              <w:right w:val="single" w:color="000000" w:sz="4" w:space="0"/>
            </w:tcBorders>
            <w:noWrap w:val="0"/>
            <w:vAlign w:val="center"/>
          </w:tcPr>
          <w:p w14:paraId="2B6E0116">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auto" w:sz="4" w:space="0"/>
              <w:right w:val="single" w:color="000000" w:sz="4" w:space="0"/>
            </w:tcBorders>
            <w:noWrap w:val="0"/>
            <w:vAlign w:val="center"/>
          </w:tcPr>
          <w:p w14:paraId="4432B4C2">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auto" w:sz="4" w:space="0"/>
              <w:right w:val="single" w:color="000000" w:sz="4" w:space="0"/>
            </w:tcBorders>
            <w:noWrap w:val="0"/>
            <w:vAlign w:val="center"/>
          </w:tcPr>
          <w:p w14:paraId="614AC42C">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auto" w:sz="4" w:space="0"/>
              <w:right w:val="single" w:color="000000" w:sz="4" w:space="0"/>
            </w:tcBorders>
            <w:noWrap w:val="0"/>
            <w:vAlign w:val="center"/>
          </w:tcPr>
          <w:p w14:paraId="17BA3354">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auto" w:sz="4" w:space="0"/>
              <w:right w:val="single" w:color="000000" w:sz="4" w:space="0"/>
            </w:tcBorders>
            <w:noWrap w:val="0"/>
            <w:vAlign w:val="center"/>
          </w:tcPr>
          <w:p w14:paraId="13602D63">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auto" w:sz="4" w:space="0"/>
              <w:right w:val="single" w:color="auto" w:sz="4" w:space="0"/>
            </w:tcBorders>
            <w:noWrap w:val="0"/>
            <w:vAlign w:val="center"/>
          </w:tcPr>
          <w:p w14:paraId="0A7FBCA1">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5A8A763A">
            <w:pPr>
              <w:spacing w:line="500" w:lineRule="exact"/>
              <w:jc w:val="center"/>
              <w:rPr>
                <w:rFonts w:ascii="Times New Roman" w:hAnsi="Times New Roman"/>
                <w:color w:val="000000"/>
                <w:sz w:val="24"/>
              </w:rPr>
            </w:pPr>
          </w:p>
        </w:tc>
      </w:tr>
      <w:tr w14:paraId="343841E7">
        <w:tblPrEx>
          <w:tblCellMar>
            <w:top w:w="0" w:type="dxa"/>
            <w:left w:w="108" w:type="dxa"/>
            <w:bottom w:w="0" w:type="dxa"/>
            <w:right w:w="108" w:type="dxa"/>
          </w:tblCellMar>
        </w:tblPrEx>
        <w:trPr>
          <w:gridAfter w:val="1"/>
          <w:wAfter w:w="6" w:type="pct"/>
          <w:trHeight w:val="315" w:hRule="atLeast"/>
        </w:trPr>
        <w:tc>
          <w:tcPr>
            <w:tcW w:w="4993" w:type="pct"/>
            <w:gridSpan w:val="8"/>
            <w:tcBorders>
              <w:top w:val="single" w:color="auto" w:sz="4" w:space="0"/>
              <w:left w:val="single" w:color="auto" w:sz="4" w:space="0"/>
              <w:bottom w:val="single" w:color="auto" w:sz="4" w:space="0"/>
              <w:right w:val="single" w:color="auto" w:sz="4" w:space="0"/>
            </w:tcBorders>
            <w:noWrap/>
            <w:vAlign w:val="center"/>
          </w:tcPr>
          <w:p w14:paraId="7AE10BF1">
            <w:pPr>
              <w:spacing w:line="500" w:lineRule="exact"/>
              <w:jc w:val="center"/>
              <w:textAlignment w:val="center"/>
              <w:rPr>
                <w:rStyle w:val="18"/>
                <w:rFonts w:hint="default" w:ascii="Times New Roman" w:hAnsi="Times New Roman" w:eastAsia="仿宋" w:cs="Times New Roman"/>
                <w:sz w:val="24"/>
                <w:szCs w:val="24"/>
                <w:lang w:bidi="ar"/>
              </w:rPr>
            </w:pPr>
            <w:r>
              <w:rPr>
                <w:rStyle w:val="18"/>
                <w:rFonts w:hint="default" w:ascii="Times New Roman" w:hAnsi="Times New Roman" w:eastAsia="仿宋" w:cs="Times New Roman"/>
                <w:sz w:val="24"/>
                <w:szCs w:val="24"/>
                <w:lang w:bidi="ar"/>
              </w:rPr>
              <w:t>注：运输车辆总数量超过</w:t>
            </w:r>
            <w:r>
              <w:rPr>
                <w:rFonts w:ascii="Times New Roman" w:hAnsi="Times New Roman"/>
                <w:color w:val="000000"/>
                <w:kern w:val="0"/>
                <w:sz w:val="24"/>
                <w:lang w:bidi="ar"/>
              </w:rPr>
              <w:t>10</w:t>
            </w:r>
            <w:r>
              <w:rPr>
                <w:rStyle w:val="18"/>
                <w:rFonts w:hint="default" w:ascii="Times New Roman" w:hAnsi="Times New Roman" w:eastAsia="仿宋" w:cs="Times New Roman"/>
                <w:sz w:val="24"/>
                <w:szCs w:val="24"/>
                <w:lang w:bidi="ar"/>
              </w:rPr>
              <w:t>辆，可填写多张表格</w:t>
            </w:r>
          </w:p>
        </w:tc>
      </w:tr>
    </w:tbl>
    <w:p w14:paraId="6B1DBA27">
      <w:pPr>
        <w:spacing w:line="600" w:lineRule="exact"/>
        <w:rPr>
          <w:rFonts w:ascii="Times New Roman" w:hAnsi="Times New Roman"/>
        </w:rPr>
      </w:pPr>
    </w:p>
    <w:p w14:paraId="2204A08D">
      <w:pPr>
        <w:spacing w:line="600" w:lineRule="exact"/>
        <w:rPr>
          <w:rFonts w:ascii="Times New Roman" w:hAnsi="Times New Roman"/>
        </w:rPr>
        <w:sectPr>
          <w:footerReference r:id="rId13" w:type="default"/>
          <w:pgSz w:w="11906" w:h="16838"/>
          <w:pgMar w:top="2098" w:right="1474" w:bottom="1985" w:left="1588" w:header="851" w:footer="1417" w:gutter="0"/>
          <w:pgNumType w:fmt="decimal"/>
          <w:cols w:space="720" w:num="1"/>
          <w:docGrid w:type="lines" w:linePitch="579" w:charSpace="-849"/>
        </w:sectPr>
      </w:pPr>
    </w:p>
    <w:p w14:paraId="09DC763C">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13.申领城市建筑垃圾处置核准证（运输）所提供材料真实有效性承诺函</w:t>
      </w:r>
    </w:p>
    <w:p w14:paraId="26E61CA6">
      <w:pPr>
        <w:spacing w:line="600" w:lineRule="exact"/>
        <w:jc w:val="center"/>
        <w:rPr>
          <w:rFonts w:ascii="Times New Roman" w:hAnsi="Times New Roman" w:eastAsia="方正小标宋简体"/>
          <w:sz w:val="36"/>
          <w:szCs w:val="36"/>
        </w:rPr>
      </w:pPr>
    </w:p>
    <w:p w14:paraId="70DB46DC">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材料真实有效性承诺函</w:t>
      </w:r>
    </w:p>
    <w:p w14:paraId="1AD2ED48">
      <w:pPr>
        <w:spacing w:line="600" w:lineRule="exact"/>
        <w:jc w:val="center"/>
        <w:rPr>
          <w:rFonts w:ascii="Times New Roman" w:hAnsi="Times New Roman" w:eastAsia="仿宋_GB2312"/>
          <w:szCs w:val="32"/>
        </w:rPr>
      </w:pPr>
    </w:p>
    <w:p w14:paraId="43C84ECE">
      <w:pPr>
        <w:spacing w:line="600" w:lineRule="exact"/>
        <w:ind w:firstLine="640" w:firstLineChars="200"/>
        <w:jc w:val="left"/>
        <w:rPr>
          <w:rFonts w:ascii="Times New Roman" w:hAnsi="Times New Roman"/>
          <w:sz w:val="32"/>
          <w:szCs w:val="32"/>
        </w:rPr>
      </w:pPr>
      <w:r>
        <w:rPr>
          <w:rFonts w:ascii="Times New Roman" w:hAnsi="Times New Roman"/>
          <w:sz w:val="32"/>
          <w:szCs w:val="32"/>
        </w:rPr>
        <w:t>本公司（单位）</w:t>
      </w:r>
      <w:r>
        <w:rPr>
          <w:rFonts w:ascii="Times New Roman" w:hAnsi="Times New Roman"/>
          <w:sz w:val="32"/>
          <w:szCs w:val="32"/>
          <w:u w:val="single"/>
        </w:rPr>
        <w:t xml:space="preserve">                  </w:t>
      </w:r>
      <w:r>
        <w:rPr>
          <w:rFonts w:ascii="Times New Roman" w:hAnsi="Times New Roman"/>
          <w:sz w:val="32"/>
          <w:szCs w:val="32"/>
        </w:rPr>
        <w:t>郑重承诺，申领城市建筑垃圾处置核准证（运输）所提供的材料真实有效，如有违反，本公司（单位）愿意接受行政主管部门及其他有关部门依据有关法律法规给予的处罚。</w:t>
      </w:r>
    </w:p>
    <w:p w14:paraId="48EC744E">
      <w:pPr>
        <w:spacing w:line="600" w:lineRule="exact"/>
        <w:jc w:val="left"/>
        <w:rPr>
          <w:rFonts w:ascii="Times New Roman" w:hAnsi="Times New Roman"/>
          <w:sz w:val="32"/>
          <w:szCs w:val="32"/>
        </w:rPr>
      </w:pPr>
    </w:p>
    <w:p w14:paraId="5B79EBA9">
      <w:pPr>
        <w:spacing w:line="600" w:lineRule="exact"/>
        <w:ind w:firstLine="640" w:firstLineChars="200"/>
        <w:jc w:val="left"/>
        <w:rPr>
          <w:rFonts w:ascii="Times New Roman" w:hAnsi="Times New Roman"/>
          <w:sz w:val="32"/>
          <w:szCs w:val="32"/>
        </w:rPr>
      </w:pPr>
      <w:r>
        <w:rPr>
          <w:rFonts w:ascii="Times New Roman" w:hAnsi="Times New Roman"/>
          <w:sz w:val="32"/>
          <w:szCs w:val="32"/>
        </w:rPr>
        <w:t>特此承诺</w:t>
      </w:r>
    </w:p>
    <w:p w14:paraId="318EC4F2">
      <w:pPr>
        <w:spacing w:line="600" w:lineRule="exact"/>
        <w:ind w:firstLine="2880" w:firstLineChars="900"/>
        <w:jc w:val="left"/>
        <w:rPr>
          <w:rFonts w:ascii="Times New Roman" w:hAnsi="Times New Roman"/>
          <w:sz w:val="32"/>
          <w:szCs w:val="32"/>
        </w:rPr>
      </w:pPr>
    </w:p>
    <w:p w14:paraId="4183EBFB">
      <w:pPr>
        <w:spacing w:line="600" w:lineRule="exact"/>
        <w:ind w:firstLine="2880" w:firstLineChars="900"/>
        <w:jc w:val="left"/>
        <w:rPr>
          <w:rFonts w:ascii="Times New Roman" w:hAnsi="Times New Roman"/>
          <w:sz w:val="32"/>
          <w:szCs w:val="32"/>
        </w:rPr>
      </w:pPr>
    </w:p>
    <w:p w14:paraId="3B76B7D8">
      <w:pPr>
        <w:spacing w:line="600" w:lineRule="exact"/>
        <w:ind w:firstLine="2880" w:firstLineChars="900"/>
        <w:jc w:val="left"/>
        <w:rPr>
          <w:rFonts w:ascii="Times New Roman" w:hAnsi="Times New Roman"/>
          <w:sz w:val="32"/>
          <w:szCs w:val="32"/>
          <w:u w:val="single"/>
        </w:rPr>
      </w:pPr>
      <w:r>
        <w:rPr>
          <w:rFonts w:ascii="Times New Roman" w:hAnsi="Times New Roman"/>
          <w:sz w:val="32"/>
          <w:szCs w:val="32"/>
        </w:rPr>
        <w:t>公司（单位）：</w:t>
      </w:r>
      <w:r>
        <w:rPr>
          <w:rFonts w:ascii="Times New Roman" w:hAnsi="Times New Roman"/>
          <w:sz w:val="32"/>
          <w:szCs w:val="32"/>
          <w:u w:val="single"/>
        </w:rPr>
        <w:t xml:space="preserve">              （盖章）</w:t>
      </w:r>
    </w:p>
    <w:p w14:paraId="52A32F16">
      <w:pPr>
        <w:spacing w:line="600" w:lineRule="exact"/>
        <w:ind w:firstLine="4800" w:firstLineChars="1500"/>
        <w:jc w:val="left"/>
        <w:rPr>
          <w:rFonts w:ascii="Times New Roman" w:hAnsi="Times New Roman"/>
          <w:sz w:val="32"/>
          <w:szCs w:val="32"/>
        </w:rPr>
      </w:pPr>
      <w:r>
        <w:rPr>
          <w:rFonts w:ascii="Times New Roman" w:hAnsi="Times New Roman"/>
          <w:sz w:val="32"/>
          <w:szCs w:val="32"/>
        </w:rPr>
        <w:t>年    月    日</w:t>
      </w:r>
    </w:p>
    <w:p w14:paraId="7EF6BEE2">
      <w:pPr>
        <w:spacing w:line="600" w:lineRule="exact"/>
        <w:rPr>
          <w:rFonts w:ascii="Times New Roman" w:hAnsi="Times New Roman"/>
          <w:sz w:val="32"/>
          <w:szCs w:val="32"/>
        </w:rPr>
        <w:sectPr>
          <w:footerReference r:id="rId14" w:type="default"/>
          <w:pgSz w:w="11906" w:h="16838"/>
          <w:pgMar w:top="2098" w:right="1474" w:bottom="1985" w:left="1588" w:header="851" w:footer="1417" w:gutter="0"/>
          <w:pgNumType w:fmt="decimal"/>
          <w:cols w:space="720" w:num="1"/>
          <w:docGrid w:type="lines" w:linePitch="579" w:charSpace="-849"/>
        </w:sectPr>
      </w:pPr>
    </w:p>
    <w:p w14:paraId="025486E0">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14.城市建筑垃圾处置核准证（运输）变更申请书</w:t>
      </w:r>
    </w:p>
    <w:p w14:paraId="71232F8F">
      <w:pPr>
        <w:spacing w:line="600" w:lineRule="exact"/>
        <w:jc w:val="center"/>
        <w:rPr>
          <w:rFonts w:ascii="Times New Roman" w:hAnsi="Times New Roman" w:eastAsia="仿宋_GB2312"/>
          <w:szCs w:val="32"/>
        </w:rPr>
      </w:pPr>
      <w:r>
        <w:rPr>
          <w:rFonts w:ascii="Times New Roman" w:hAnsi="Times New Roman" w:eastAsia="仿宋_GB2312"/>
          <w:szCs w:val="32"/>
        </w:rPr>
        <w:t xml:space="preserve"> </w:t>
      </w:r>
    </w:p>
    <w:p w14:paraId="64FA5F01">
      <w:pPr>
        <w:spacing w:line="54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城市建筑垃圾处置核准证（运输）变更申请书</w:t>
      </w:r>
    </w:p>
    <w:p w14:paraId="62CA9E21">
      <w:pPr>
        <w:pStyle w:val="10"/>
        <w:spacing w:after="0" w:line="540" w:lineRule="exact"/>
        <w:ind w:left="640" w:firstLine="640"/>
      </w:pPr>
    </w:p>
    <w:p w14:paraId="244EAD2E">
      <w:pPr>
        <w:spacing w:line="540" w:lineRule="exact"/>
        <w:rPr>
          <w:rFonts w:ascii="Times New Roman" w:hAnsi="Times New Roman"/>
          <w:sz w:val="32"/>
          <w:szCs w:val="32"/>
        </w:rPr>
      </w:pPr>
      <w:r>
        <w:rPr>
          <w:rFonts w:ascii="Times New Roman" w:hAnsi="Times New Roman"/>
          <w:sz w:val="32"/>
          <w:szCs w:val="32"/>
          <w:u w:val="single"/>
        </w:rPr>
        <w:t xml:space="preserve">      </w:t>
      </w:r>
      <w:r>
        <w:rPr>
          <w:rFonts w:ascii="Times New Roman" w:hAnsi="Times New Roman"/>
          <w:sz w:val="32"/>
          <w:szCs w:val="32"/>
        </w:rPr>
        <w:t>环境卫生主管部门：</w:t>
      </w:r>
    </w:p>
    <w:p w14:paraId="61555A7B">
      <w:pPr>
        <w:spacing w:line="540" w:lineRule="exact"/>
        <w:ind w:firstLine="640" w:firstLineChars="200"/>
        <w:rPr>
          <w:rFonts w:ascii="Times New Roman" w:hAnsi="Times New Roman"/>
          <w:sz w:val="32"/>
          <w:szCs w:val="32"/>
        </w:rPr>
      </w:pPr>
      <w:r>
        <w:rPr>
          <w:rFonts w:ascii="Times New Roman" w:hAnsi="Times New Roman"/>
          <w:sz w:val="32"/>
          <w:szCs w:val="32"/>
        </w:rPr>
        <w:t>我公司</w:t>
      </w:r>
      <w:r>
        <w:rPr>
          <w:rFonts w:ascii="Times New Roman" w:hAnsi="Times New Roman"/>
          <w:sz w:val="32"/>
          <w:szCs w:val="32"/>
          <w:u w:val="single"/>
        </w:rPr>
        <w:t xml:space="preserve">             </w:t>
      </w:r>
      <w:r>
        <w:rPr>
          <w:rFonts w:ascii="Times New Roman" w:hAnsi="Times New Roman"/>
          <w:sz w:val="32"/>
          <w:szCs w:val="32"/>
        </w:rPr>
        <w:t>（单位名称）于</w:t>
      </w:r>
      <w:r>
        <w:rPr>
          <w:rFonts w:ascii="Times New Roman" w:hAnsi="Times New Roman"/>
          <w:sz w:val="32"/>
          <w:szCs w:val="32"/>
          <w:u w:val="single"/>
        </w:rPr>
        <w:t xml:space="preserve">   </w:t>
      </w:r>
      <w:r>
        <w:rPr>
          <w:rFonts w:ascii="Times New Roman" w:hAnsi="Times New Roman"/>
          <w:sz w:val="32"/>
          <w:szCs w:val="32"/>
        </w:rPr>
        <w:t>年</w:t>
      </w:r>
      <w:r>
        <w:rPr>
          <w:rFonts w:ascii="Times New Roman" w:hAnsi="Times New Roman"/>
          <w:sz w:val="32"/>
          <w:szCs w:val="32"/>
          <w:u w:val="single"/>
        </w:rPr>
        <w:t xml:space="preserve">   </w:t>
      </w:r>
      <w:r>
        <w:rPr>
          <w:rFonts w:ascii="Times New Roman" w:hAnsi="Times New Roman"/>
          <w:sz w:val="32"/>
          <w:szCs w:val="32"/>
        </w:rPr>
        <w:t>月</w:t>
      </w:r>
      <w:r>
        <w:rPr>
          <w:rFonts w:ascii="Times New Roman" w:hAnsi="Times New Roman"/>
          <w:sz w:val="32"/>
          <w:szCs w:val="32"/>
          <w:u w:val="single"/>
        </w:rPr>
        <w:t xml:space="preserve">   </w:t>
      </w:r>
      <w:r>
        <w:rPr>
          <w:rFonts w:ascii="Times New Roman" w:hAnsi="Times New Roman"/>
          <w:sz w:val="32"/>
          <w:szCs w:val="32"/>
        </w:rPr>
        <w:t>日取得城市建筑垃圾处置核准证（运输）（核准证号：</w:t>
      </w:r>
      <w:r>
        <w:rPr>
          <w:rFonts w:ascii="Times New Roman" w:hAnsi="Times New Roman"/>
          <w:sz w:val="32"/>
          <w:szCs w:val="32"/>
          <w:u w:val="single"/>
        </w:rPr>
        <w:t xml:space="preserve">               </w:t>
      </w:r>
      <w:r>
        <w:rPr>
          <w:rFonts w:ascii="Times New Roman" w:hAnsi="Times New Roman"/>
          <w:sz w:val="32"/>
          <w:szCs w:val="32"/>
        </w:rPr>
        <w:t>）。在我司运营期间，由于</w:t>
      </w:r>
      <w:r>
        <w:rPr>
          <w:rFonts w:ascii="Times New Roman" w:hAnsi="Times New Roman"/>
          <w:sz w:val="32"/>
          <w:szCs w:val="32"/>
          <w:u w:val="single"/>
        </w:rPr>
        <w:t xml:space="preserve">            </w:t>
      </w:r>
      <w:r>
        <w:rPr>
          <w:rFonts w:ascii="Times New Roman" w:hAnsi="Times New Roman"/>
          <w:sz w:val="32"/>
          <w:szCs w:val="32"/>
        </w:rPr>
        <w:t>（变更原因），</w:t>
      </w:r>
      <w:r>
        <w:rPr>
          <w:rFonts w:ascii="Times New Roman" w:hAnsi="Times New Roman"/>
          <w:sz w:val="32"/>
          <w:szCs w:val="32"/>
        </w:rPr>
        <w:sym w:font="Wingdings" w:char="00A8"/>
      </w:r>
      <w:r>
        <w:rPr>
          <w:rFonts w:ascii="Times New Roman" w:hAnsi="Times New Roman"/>
          <w:b/>
          <w:sz w:val="32"/>
          <w:szCs w:val="32"/>
        </w:rPr>
        <w:t>运输工具数量及标识号发生变更/</w:t>
      </w:r>
      <w:r>
        <w:rPr>
          <w:rFonts w:ascii="Times New Roman" w:hAnsi="Times New Roman"/>
          <w:b/>
          <w:sz w:val="32"/>
          <w:szCs w:val="32"/>
        </w:rPr>
        <w:sym w:font="Wingdings" w:char="00A8"/>
      </w:r>
      <w:r>
        <w:rPr>
          <w:rFonts w:ascii="Times New Roman" w:hAnsi="Times New Roman"/>
          <w:b/>
          <w:sz w:val="32"/>
          <w:szCs w:val="32"/>
        </w:rPr>
        <w:t>企业名称、法定代表人、注册地址、经营范围</w:t>
      </w:r>
      <w:r>
        <w:rPr>
          <w:rFonts w:ascii="Times New Roman" w:hAnsi="Times New Roman"/>
          <w:sz w:val="32"/>
          <w:szCs w:val="32"/>
        </w:rPr>
        <w:t>发生改变。按照相关规定，我公司已备好申请资料（详见附件），现提出建筑垃圾运输核准信息变更的申请。</w:t>
      </w:r>
    </w:p>
    <w:p w14:paraId="7476B0F2">
      <w:pPr>
        <w:pStyle w:val="10"/>
        <w:spacing w:after="0" w:line="540" w:lineRule="exact"/>
        <w:ind w:left="640" w:firstLine="640"/>
        <w:rPr>
          <w:sz w:val="32"/>
          <w:szCs w:val="32"/>
        </w:rPr>
      </w:pPr>
    </w:p>
    <w:p w14:paraId="40D62DD4">
      <w:pPr>
        <w:spacing w:line="540" w:lineRule="exact"/>
        <w:ind w:left="1700" w:leftChars="200" w:hanging="1280" w:hangingChars="400"/>
        <w:rPr>
          <w:rFonts w:ascii="Times New Roman" w:hAnsi="Times New Roman"/>
          <w:sz w:val="32"/>
          <w:szCs w:val="32"/>
        </w:rPr>
      </w:pPr>
      <w:r>
        <w:rPr>
          <w:rFonts w:ascii="Times New Roman" w:hAnsi="Times New Roman"/>
          <w:sz w:val="32"/>
          <w:szCs w:val="32"/>
        </w:rPr>
        <w:t>附件：1.变更后运输车辆信息表（</w:t>
      </w:r>
      <w:r>
        <w:rPr>
          <w:rFonts w:ascii="Times New Roman" w:hAnsi="Times New Roman"/>
          <w:bCs/>
          <w:sz w:val="32"/>
          <w:szCs w:val="32"/>
        </w:rPr>
        <w:t>运输工具数量及标识号发生改变</w:t>
      </w:r>
      <w:r>
        <w:rPr>
          <w:rFonts w:ascii="Times New Roman" w:hAnsi="Times New Roman"/>
          <w:sz w:val="32"/>
          <w:szCs w:val="32"/>
        </w:rPr>
        <w:t>）</w:t>
      </w:r>
    </w:p>
    <w:p w14:paraId="77ED9935">
      <w:pPr>
        <w:spacing w:line="540" w:lineRule="exact"/>
        <w:ind w:left="1370" w:leftChars="500" w:hanging="320" w:hangingChars="100"/>
        <w:rPr>
          <w:rFonts w:ascii="Times New Roman" w:hAnsi="Times New Roman"/>
          <w:sz w:val="32"/>
          <w:szCs w:val="32"/>
        </w:rPr>
      </w:pPr>
      <w:r>
        <w:rPr>
          <w:rFonts w:ascii="Times New Roman" w:hAnsi="Times New Roman"/>
          <w:sz w:val="32"/>
          <w:szCs w:val="32"/>
        </w:rPr>
        <w:t>2.变更后车辆行驶证与机动车登记证（</w:t>
      </w:r>
      <w:r>
        <w:rPr>
          <w:rFonts w:ascii="Times New Roman" w:hAnsi="Times New Roman"/>
          <w:bCs/>
          <w:sz w:val="32"/>
          <w:szCs w:val="32"/>
        </w:rPr>
        <w:t>运输工具数量及标识号发生改变</w:t>
      </w:r>
      <w:r>
        <w:rPr>
          <w:rFonts w:ascii="Times New Roman" w:hAnsi="Times New Roman"/>
          <w:sz w:val="32"/>
          <w:szCs w:val="32"/>
        </w:rPr>
        <w:t>）</w:t>
      </w:r>
    </w:p>
    <w:p w14:paraId="126FAEB9">
      <w:pPr>
        <w:spacing w:line="540" w:lineRule="exact"/>
        <w:ind w:left="1370" w:leftChars="500" w:hanging="320" w:hangingChars="100"/>
        <w:rPr>
          <w:rFonts w:ascii="Times New Roman" w:hAnsi="Times New Roman"/>
          <w:sz w:val="32"/>
          <w:szCs w:val="32"/>
        </w:rPr>
      </w:pPr>
      <w:r>
        <w:rPr>
          <w:rFonts w:ascii="Times New Roman" w:hAnsi="Times New Roman"/>
          <w:sz w:val="32"/>
          <w:szCs w:val="32"/>
        </w:rPr>
        <w:t>3.变更后营业执照或法人证书（</w:t>
      </w:r>
      <w:r>
        <w:rPr>
          <w:rFonts w:ascii="Times New Roman" w:hAnsi="Times New Roman"/>
          <w:bCs/>
          <w:sz w:val="32"/>
          <w:szCs w:val="32"/>
        </w:rPr>
        <w:t>企业名称、法定代表人、注册地址、经营范围</w:t>
      </w:r>
      <w:r>
        <w:rPr>
          <w:rFonts w:ascii="Times New Roman" w:hAnsi="Times New Roman"/>
          <w:sz w:val="32"/>
          <w:szCs w:val="32"/>
        </w:rPr>
        <w:t>发生改变）</w:t>
      </w:r>
    </w:p>
    <w:p w14:paraId="54A3E206">
      <w:pPr>
        <w:spacing w:line="540" w:lineRule="exact"/>
        <w:ind w:left="1370" w:leftChars="500" w:hanging="320" w:hangingChars="100"/>
        <w:rPr>
          <w:rFonts w:ascii="Times New Roman" w:hAnsi="Times New Roman"/>
          <w:sz w:val="32"/>
          <w:szCs w:val="32"/>
        </w:rPr>
      </w:pPr>
      <w:r>
        <w:rPr>
          <w:rFonts w:ascii="Times New Roman" w:hAnsi="Times New Roman"/>
          <w:sz w:val="32"/>
          <w:szCs w:val="32"/>
        </w:rPr>
        <w:t>4.材料真实有效性承诺函（</w:t>
      </w:r>
      <w:r>
        <w:rPr>
          <w:rFonts w:ascii="Times New Roman" w:hAnsi="Times New Roman"/>
          <w:bCs/>
          <w:sz w:val="32"/>
          <w:szCs w:val="32"/>
        </w:rPr>
        <w:t>企业名称、法定代表人、注册地址、经营范围</w:t>
      </w:r>
      <w:r>
        <w:rPr>
          <w:rFonts w:ascii="Times New Roman" w:hAnsi="Times New Roman"/>
          <w:sz w:val="32"/>
          <w:szCs w:val="32"/>
        </w:rPr>
        <w:t>发生改变）</w:t>
      </w:r>
    </w:p>
    <w:p w14:paraId="263533DE">
      <w:pPr>
        <w:spacing w:line="540" w:lineRule="exact"/>
        <w:ind w:firstLine="2880" w:firstLineChars="900"/>
        <w:jc w:val="left"/>
        <w:rPr>
          <w:rFonts w:ascii="Times New Roman" w:hAnsi="Times New Roman"/>
          <w:sz w:val="32"/>
          <w:szCs w:val="32"/>
        </w:rPr>
      </w:pPr>
    </w:p>
    <w:p w14:paraId="6852285A">
      <w:pPr>
        <w:spacing w:line="540" w:lineRule="exact"/>
        <w:ind w:firstLine="2880" w:firstLineChars="900"/>
        <w:jc w:val="left"/>
        <w:rPr>
          <w:rFonts w:ascii="Times New Roman" w:hAnsi="Times New Roman"/>
          <w:sz w:val="32"/>
          <w:szCs w:val="32"/>
          <w:u w:val="single"/>
        </w:rPr>
      </w:pPr>
      <w:r>
        <w:rPr>
          <w:rFonts w:ascii="Times New Roman" w:hAnsi="Times New Roman"/>
          <w:sz w:val="32"/>
          <w:szCs w:val="32"/>
        </w:rPr>
        <w:t xml:space="preserve">  申请单位：</w:t>
      </w:r>
      <w:r>
        <w:rPr>
          <w:rFonts w:ascii="Times New Roman" w:hAnsi="Times New Roman"/>
          <w:sz w:val="32"/>
          <w:szCs w:val="32"/>
          <w:u w:val="single"/>
        </w:rPr>
        <w:t xml:space="preserve">              （盖章）</w:t>
      </w:r>
    </w:p>
    <w:p w14:paraId="6B25B0D6">
      <w:pPr>
        <w:spacing w:line="540" w:lineRule="exact"/>
        <w:ind w:firstLine="4800" w:firstLineChars="1500"/>
        <w:jc w:val="left"/>
        <w:rPr>
          <w:rFonts w:ascii="Times New Roman" w:hAnsi="Times New Roman"/>
          <w:sz w:val="32"/>
          <w:szCs w:val="32"/>
        </w:rPr>
      </w:pPr>
      <w:r>
        <w:rPr>
          <w:rFonts w:ascii="Times New Roman" w:hAnsi="Times New Roman"/>
          <w:sz w:val="32"/>
          <w:szCs w:val="32"/>
        </w:rPr>
        <w:t>年     月    日</w:t>
      </w:r>
    </w:p>
    <w:p w14:paraId="04A3ADA0">
      <w:pPr>
        <w:spacing w:line="540" w:lineRule="exact"/>
        <w:ind w:left="6078" w:leftChars="304" w:hanging="5440" w:hangingChars="1700"/>
        <w:rPr>
          <w:rFonts w:ascii="Times New Roman" w:hAnsi="Times New Roman"/>
          <w:sz w:val="32"/>
          <w:szCs w:val="32"/>
        </w:rPr>
        <w:sectPr>
          <w:pgSz w:w="11906" w:h="16838"/>
          <w:pgMar w:top="2098" w:right="1474" w:bottom="1985" w:left="1588" w:header="851" w:footer="1417" w:gutter="0"/>
          <w:pgNumType w:fmt="decimal"/>
          <w:cols w:space="720" w:num="1"/>
          <w:docGrid w:type="lines" w:linePitch="579" w:charSpace="-849"/>
        </w:sectPr>
      </w:pPr>
    </w:p>
    <w:p w14:paraId="45261155">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15.变更后运输车辆信息表</w:t>
      </w:r>
    </w:p>
    <w:p w14:paraId="7AF65A52">
      <w:pPr>
        <w:spacing w:line="600" w:lineRule="exact"/>
        <w:ind w:firstLine="120"/>
        <w:jc w:val="center"/>
        <w:rPr>
          <w:rFonts w:ascii="Times New Roman" w:hAnsi="Times New Roman" w:eastAsia="方正公文小标宋"/>
          <w:sz w:val="36"/>
          <w:szCs w:val="36"/>
        </w:rPr>
      </w:pPr>
    </w:p>
    <w:p w14:paraId="5DD74A54">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变更后运输车辆信息表</w:t>
      </w:r>
    </w:p>
    <w:p w14:paraId="76CF4EC7">
      <w:pPr>
        <w:spacing w:line="600" w:lineRule="exact"/>
        <w:jc w:val="left"/>
        <w:rPr>
          <w:rFonts w:ascii="Times New Roman" w:hAnsi="Times New Roman"/>
          <w:sz w:val="24"/>
          <w:u w:val="single"/>
        </w:rPr>
      </w:pPr>
      <w:r>
        <w:rPr>
          <w:rFonts w:ascii="Times New Roman" w:hAnsi="Times New Roman"/>
          <w:sz w:val="24"/>
        </w:rPr>
        <w:t>填报单位</w:t>
      </w:r>
      <w:r>
        <w:rPr>
          <w:rFonts w:ascii="Times New Roman" w:hAnsi="Times New Roman"/>
          <w:sz w:val="24"/>
          <w:u w:val="single"/>
        </w:rPr>
        <w:t xml:space="preserve">                 </w:t>
      </w:r>
      <w:r>
        <w:rPr>
          <w:rFonts w:ascii="Times New Roman" w:hAnsi="Times New Roman"/>
          <w:sz w:val="24"/>
        </w:rPr>
        <w:t xml:space="preserve">                  联系电话</w:t>
      </w:r>
      <w:r>
        <w:rPr>
          <w:rFonts w:ascii="Times New Roman" w:hAnsi="Times New Roman"/>
          <w:sz w:val="24"/>
          <w:u w:val="single"/>
        </w:rPr>
        <w:t xml:space="preserve">                  </w:t>
      </w:r>
    </w:p>
    <w:tbl>
      <w:tblPr>
        <w:tblStyle w:val="11"/>
        <w:tblW w:w="4999" w:type="pct"/>
        <w:tblInd w:w="0" w:type="dxa"/>
        <w:tblLayout w:type="autofit"/>
        <w:tblCellMar>
          <w:top w:w="0" w:type="dxa"/>
          <w:left w:w="108" w:type="dxa"/>
          <w:bottom w:w="0" w:type="dxa"/>
          <w:right w:w="108" w:type="dxa"/>
        </w:tblCellMar>
      </w:tblPr>
      <w:tblGrid>
        <w:gridCol w:w="522"/>
        <w:gridCol w:w="1233"/>
        <w:gridCol w:w="1248"/>
        <w:gridCol w:w="1403"/>
        <w:gridCol w:w="2057"/>
        <w:gridCol w:w="937"/>
        <w:gridCol w:w="932"/>
        <w:gridCol w:w="718"/>
        <w:gridCol w:w="8"/>
      </w:tblGrid>
      <w:tr w14:paraId="4F5FD0E3">
        <w:tblPrEx>
          <w:tblCellMar>
            <w:top w:w="0" w:type="dxa"/>
            <w:left w:w="108" w:type="dxa"/>
            <w:bottom w:w="0" w:type="dxa"/>
            <w:right w:w="108" w:type="dxa"/>
          </w:tblCellMar>
        </w:tblPrEx>
        <w:trPr>
          <w:trHeight w:val="540" w:hRule="atLeast"/>
        </w:trPr>
        <w:tc>
          <w:tcPr>
            <w:tcW w:w="1674" w:type="pct"/>
            <w:gridSpan w:val="3"/>
            <w:tcBorders>
              <w:top w:val="single" w:color="000000" w:sz="8" w:space="0"/>
              <w:left w:val="single" w:color="000000" w:sz="4" w:space="0"/>
              <w:bottom w:val="single" w:color="000000" w:sz="4" w:space="0"/>
              <w:right w:val="single" w:color="000000" w:sz="4" w:space="0"/>
            </w:tcBorders>
            <w:noWrap w:val="0"/>
            <w:vAlign w:val="center"/>
          </w:tcPr>
          <w:p w14:paraId="7BF50FCB">
            <w:pPr>
              <w:spacing w:line="500" w:lineRule="exact"/>
              <w:jc w:val="center"/>
              <w:rPr>
                <w:rStyle w:val="18"/>
                <w:rFonts w:hint="default" w:ascii="Times New Roman" w:hAnsi="Times New Roman" w:eastAsia="仿宋" w:cs="Times New Roman"/>
                <w:sz w:val="24"/>
                <w:szCs w:val="24"/>
                <w:lang w:bidi="ar"/>
              </w:rPr>
            </w:pPr>
            <w:r>
              <w:rPr>
                <w:rStyle w:val="18"/>
                <w:rFonts w:hint="default" w:ascii="Times New Roman" w:hAnsi="Times New Roman" w:eastAsia="仿宋" w:cs="Times New Roman"/>
                <w:sz w:val="24"/>
                <w:szCs w:val="24"/>
                <w:lang w:bidi="ar"/>
              </w:rPr>
              <w:t>运输车辆总数量</w:t>
            </w:r>
          </w:p>
        </w:tc>
        <w:tc>
          <w:tcPr>
            <w:tcW w:w="3325" w:type="pct"/>
            <w:gridSpan w:val="6"/>
            <w:tcBorders>
              <w:top w:val="single" w:color="000000" w:sz="8" w:space="0"/>
              <w:left w:val="single" w:color="000000" w:sz="4" w:space="0"/>
              <w:bottom w:val="single" w:color="000000" w:sz="4" w:space="0"/>
              <w:right w:val="single" w:color="000000" w:sz="4" w:space="0"/>
            </w:tcBorders>
            <w:noWrap w:val="0"/>
            <w:vAlign w:val="center"/>
          </w:tcPr>
          <w:p w14:paraId="3439A3AF">
            <w:pPr>
              <w:spacing w:line="500" w:lineRule="exact"/>
              <w:jc w:val="center"/>
              <w:rPr>
                <w:rStyle w:val="18"/>
                <w:rFonts w:hint="default" w:ascii="Times New Roman" w:hAnsi="Times New Roman" w:eastAsia="仿宋" w:cs="Times New Roman"/>
                <w:sz w:val="24"/>
                <w:szCs w:val="24"/>
                <w:lang w:bidi="ar"/>
              </w:rPr>
            </w:pPr>
          </w:p>
        </w:tc>
      </w:tr>
      <w:tr w14:paraId="3F93AECC">
        <w:tblPrEx>
          <w:tblCellMar>
            <w:top w:w="0" w:type="dxa"/>
            <w:left w:w="108" w:type="dxa"/>
            <w:bottom w:w="0" w:type="dxa"/>
            <w:right w:w="108" w:type="dxa"/>
          </w:tblCellMar>
        </w:tblPrEx>
        <w:trPr>
          <w:trHeight w:val="76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0C06325E">
            <w:pPr>
              <w:spacing w:line="500" w:lineRule="exact"/>
              <w:jc w:val="center"/>
              <w:textAlignment w:val="center"/>
              <w:rPr>
                <w:rFonts w:ascii="Times New Roman" w:hAnsi="Times New Roman"/>
                <w:color w:val="000000"/>
                <w:sz w:val="24"/>
              </w:rPr>
            </w:pPr>
            <w:r>
              <w:rPr>
                <w:rStyle w:val="19"/>
                <w:rFonts w:hint="default" w:ascii="Times New Roman" w:hAnsi="Times New Roman" w:eastAsia="仿宋" w:cs="Times New Roman"/>
                <w:lang w:bidi="ar"/>
              </w:rPr>
              <w:t>序号</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8A6C899">
            <w:pPr>
              <w:spacing w:line="500" w:lineRule="exact"/>
              <w:jc w:val="center"/>
              <w:textAlignment w:val="center"/>
              <w:rPr>
                <w:rFonts w:ascii="Times New Roman" w:hAnsi="Times New Roman"/>
                <w:color w:val="000000"/>
                <w:sz w:val="24"/>
              </w:rPr>
            </w:pPr>
            <w:r>
              <w:rPr>
                <w:rStyle w:val="20"/>
                <w:rFonts w:hint="default" w:ascii="Times New Roman" w:hAnsi="Times New Roman" w:eastAsia="仿宋" w:cs="Times New Roman"/>
                <w:sz w:val="24"/>
                <w:szCs w:val="24"/>
                <w:lang w:bidi="ar"/>
              </w:rPr>
              <w:t>车牌号</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343FC5AA">
            <w:pPr>
              <w:spacing w:line="500" w:lineRule="exact"/>
              <w:jc w:val="center"/>
              <w:textAlignment w:val="center"/>
              <w:rPr>
                <w:rFonts w:ascii="Times New Roman" w:hAnsi="Times New Roman"/>
                <w:color w:val="000000"/>
                <w:sz w:val="24"/>
              </w:rPr>
            </w:pPr>
            <w:r>
              <w:rPr>
                <w:rStyle w:val="20"/>
                <w:rFonts w:hint="default" w:ascii="Times New Roman" w:hAnsi="Times New Roman" w:eastAsia="仿宋" w:cs="Times New Roman"/>
                <w:sz w:val="24"/>
                <w:szCs w:val="24"/>
                <w:lang w:bidi="ar"/>
              </w:rPr>
              <w:t>道路运输证号</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4CC6F84">
            <w:pPr>
              <w:spacing w:line="500" w:lineRule="exact"/>
              <w:jc w:val="center"/>
              <w:textAlignment w:val="center"/>
              <w:rPr>
                <w:rFonts w:ascii="Times New Roman" w:hAnsi="Times New Roman"/>
                <w:color w:val="000000"/>
                <w:sz w:val="24"/>
              </w:rPr>
            </w:pPr>
            <w:r>
              <w:rPr>
                <w:rStyle w:val="20"/>
                <w:rFonts w:hint="default" w:ascii="Times New Roman" w:hAnsi="Times New Roman" w:eastAsia="仿宋" w:cs="Times New Roman"/>
                <w:sz w:val="24"/>
                <w:szCs w:val="24"/>
                <w:lang w:bidi="ar"/>
              </w:rPr>
              <w:t>登记电话号码</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18CB7260">
            <w:pPr>
              <w:spacing w:line="500" w:lineRule="exact"/>
              <w:jc w:val="center"/>
              <w:textAlignment w:val="center"/>
              <w:rPr>
                <w:rFonts w:ascii="Times New Roman" w:hAnsi="Times New Roman"/>
                <w:color w:val="000000"/>
                <w:sz w:val="24"/>
              </w:rPr>
            </w:pPr>
            <w:r>
              <w:rPr>
                <w:rStyle w:val="20"/>
                <w:rFonts w:hint="default" w:ascii="Times New Roman" w:hAnsi="Times New Roman" w:eastAsia="仿宋" w:cs="Times New Roman"/>
                <w:sz w:val="24"/>
                <w:szCs w:val="24"/>
                <w:lang w:bidi="ar"/>
              </w:rPr>
              <w:t>运输车辆设备（全密闭运输机械装置、密闭苫盖装置、安装行驶及装卸记录仪等）</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03319A9">
            <w:pPr>
              <w:spacing w:line="500" w:lineRule="exact"/>
              <w:jc w:val="center"/>
              <w:textAlignment w:val="center"/>
              <w:rPr>
                <w:rFonts w:ascii="Times New Roman" w:hAnsi="Times New Roman"/>
                <w:color w:val="000000"/>
                <w:sz w:val="24"/>
              </w:rPr>
            </w:pPr>
            <w:r>
              <w:rPr>
                <w:rStyle w:val="20"/>
                <w:rFonts w:hint="default" w:ascii="Times New Roman" w:hAnsi="Times New Roman" w:eastAsia="仿宋" w:cs="Times New Roman"/>
                <w:sz w:val="24"/>
                <w:szCs w:val="24"/>
                <w:lang w:bidi="ar"/>
              </w:rPr>
              <w:t>荷载能力（吨）</w:t>
            </w: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38D08C1F">
            <w:pPr>
              <w:spacing w:line="500" w:lineRule="exact"/>
              <w:jc w:val="center"/>
              <w:textAlignment w:val="center"/>
              <w:rPr>
                <w:rFonts w:ascii="Times New Roman" w:hAnsi="Times New Roman"/>
                <w:color w:val="000000"/>
                <w:sz w:val="24"/>
              </w:rPr>
            </w:pPr>
            <w:r>
              <w:rPr>
                <w:rStyle w:val="20"/>
                <w:rFonts w:hint="default" w:ascii="Times New Roman" w:hAnsi="Times New Roman" w:eastAsia="仿宋" w:cs="Times New Roman"/>
                <w:sz w:val="24"/>
                <w:szCs w:val="24"/>
                <w:lang w:bidi="ar"/>
              </w:rPr>
              <w:t>汽车尾气标准</w:t>
            </w: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3DED66B4">
            <w:pPr>
              <w:spacing w:line="500" w:lineRule="exact"/>
              <w:jc w:val="center"/>
              <w:textAlignment w:val="center"/>
              <w:rPr>
                <w:rStyle w:val="20"/>
                <w:rFonts w:hint="default" w:ascii="Times New Roman" w:hAnsi="Times New Roman" w:eastAsia="仿宋" w:cs="Times New Roman"/>
                <w:sz w:val="24"/>
                <w:szCs w:val="24"/>
                <w:lang w:bidi="ar"/>
              </w:rPr>
            </w:pPr>
            <w:r>
              <w:rPr>
                <w:rStyle w:val="20"/>
                <w:rFonts w:hint="default" w:ascii="Times New Roman" w:hAnsi="Times New Roman" w:eastAsia="仿宋" w:cs="Times New Roman"/>
                <w:sz w:val="24"/>
                <w:szCs w:val="24"/>
                <w:lang w:bidi="ar"/>
              </w:rPr>
              <w:t>是否为新能源车</w:t>
            </w:r>
          </w:p>
        </w:tc>
      </w:tr>
      <w:tr w14:paraId="018F4E32">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0D90E0A4">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CBFDD7F">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3CDC268E">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3B53175">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2C958F35">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1919254">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658B1CEA">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29F91DBA">
            <w:pPr>
              <w:spacing w:line="500" w:lineRule="exact"/>
              <w:jc w:val="center"/>
              <w:rPr>
                <w:rFonts w:ascii="Times New Roman" w:hAnsi="Times New Roman"/>
                <w:color w:val="000000"/>
                <w:kern w:val="0"/>
                <w:sz w:val="24"/>
                <w:lang w:bidi="ar"/>
              </w:rPr>
            </w:pPr>
          </w:p>
        </w:tc>
      </w:tr>
      <w:tr w14:paraId="52268592">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265B06E0">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43B71F7">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0E99197E">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C8D626E">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4CEB1345">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F60B080">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37C4ADA8">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27881C44">
            <w:pPr>
              <w:spacing w:line="500" w:lineRule="exact"/>
              <w:jc w:val="center"/>
              <w:rPr>
                <w:rFonts w:ascii="Times New Roman" w:hAnsi="Times New Roman"/>
                <w:color w:val="000000"/>
                <w:sz w:val="24"/>
              </w:rPr>
            </w:pPr>
          </w:p>
        </w:tc>
      </w:tr>
      <w:tr w14:paraId="14310759">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4C91772E">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F052BDB">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285B7DB2">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24B288C">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0C247009">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101924C">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5BFC36CF">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11621C81">
            <w:pPr>
              <w:spacing w:line="500" w:lineRule="exact"/>
              <w:jc w:val="center"/>
              <w:rPr>
                <w:rFonts w:ascii="Times New Roman" w:hAnsi="Times New Roman"/>
                <w:color w:val="000000"/>
                <w:sz w:val="24"/>
              </w:rPr>
            </w:pPr>
          </w:p>
        </w:tc>
      </w:tr>
      <w:tr w14:paraId="16022665">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2353BBE0">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9D41B20">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742DCC40">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508E3C0">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753150C3">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A7FA515">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04D344EB">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0735EB76">
            <w:pPr>
              <w:spacing w:line="500" w:lineRule="exact"/>
              <w:jc w:val="center"/>
              <w:rPr>
                <w:rFonts w:ascii="Times New Roman" w:hAnsi="Times New Roman"/>
                <w:color w:val="000000"/>
                <w:sz w:val="24"/>
              </w:rPr>
            </w:pPr>
          </w:p>
        </w:tc>
      </w:tr>
      <w:tr w14:paraId="66086531">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4D4AEDA2">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FF089AF">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5DCB0470">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DF4B047">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1E3BFBE9">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881455B">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63FCF0B1">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3502698B">
            <w:pPr>
              <w:spacing w:line="500" w:lineRule="exact"/>
              <w:jc w:val="center"/>
              <w:rPr>
                <w:rFonts w:ascii="Times New Roman" w:hAnsi="Times New Roman"/>
                <w:color w:val="000000"/>
                <w:sz w:val="24"/>
              </w:rPr>
            </w:pPr>
          </w:p>
        </w:tc>
      </w:tr>
      <w:tr w14:paraId="4B12E69D">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4D37271B">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58640F5">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183D5203">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6A48F60">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70828673">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4F6B128">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453751FD">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1A59F789">
            <w:pPr>
              <w:spacing w:line="500" w:lineRule="exact"/>
              <w:jc w:val="center"/>
              <w:rPr>
                <w:rFonts w:ascii="Times New Roman" w:hAnsi="Times New Roman"/>
                <w:color w:val="000000"/>
                <w:sz w:val="24"/>
              </w:rPr>
            </w:pPr>
          </w:p>
        </w:tc>
      </w:tr>
      <w:tr w14:paraId="2429CAEC">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B9E6128">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7</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B1FA84E">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3DA6075A">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034EABC">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0BA0A660">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45B76BF">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463DEB1C">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2ACE3D3E">
            <w:pPr>
              <w:spacing w:line="500" w:lineRule="exact"/>
              <w:jc w:val="center"/>
              <w:rPr>
                <w:rFonts w:ascii="Times New Roman" w:hAnsi="Times New Roman"/>
                <w:color w:val="000000"/>
                <w:sz w:val="24"/>
              </w:rPr>
            </w:pPr>
          </w:p>
        </w:tc>
      </w:tr>
      <w:tr w14:paraId="6BE019F1">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6672D99C">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3C6C4EA">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469268D9">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0A1F206">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52F9D342">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777FF69">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2C7FC413">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4779C72D">
            <w:pPr>
              <w:spacing w:line="500" w:lineRule="exact"/>
              <w:jc w:val="center"/>
              <w:rPr>
                <w:rFonts w:ascii="Times New Roman" w:hAnsi="Times New Roman"/>
                <w:color w:val="000000"/>
                <w:sz w:val="24"/>
              </w:rPr>
            </w:pPr>
          </w:p>
        </w:tc>
      </w:tr>
      <w:tr w14:paraId="5542877A">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117FBAE4">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8EA3377">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1F0EDB49">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0AEDD89">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000000" w:sz="4" w:space="0"/>
              <w:right w:val="single" w:color="000000" w:sz="4" w:space="0"/>
            </w:tcBorders>
            <w:noWrap w:val="0"/>
            <w:vAlign w:val="center"/>
          </w:tcPr>
          <w:p w14:paraId="6915B66F">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7E51202">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000000" w:sz="4" w:space="0"/>
              <w:right w:val="single" w:color="auto" w:sz="4" w:space="0"/>
            </w:tcBorders>
            <w:noWrap w:val="0"/>
            <w:vAlign w:val="center"/>
          </w:tcPr>
          <w:p w14:paraId="6E7888F9">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77D0E909">
            <w:pPr>
              <w:spacing w:line="500" w:lineRule="exact"/>
              <w:jc w:val="center"/>
              <w:rPr>
                <w:rFonts w:ascii="Times New Roman" w:hAnsi="Times New Roman"/>
                <w:color w:val="000000"/>
                <w:sz w:val="24"/>
              </w:rPr>
            </w:pPr>
          </w:p>
        </w:tc>
      </w:tr>
      <w:tr w14:paraId="2435FC84">
        <w:tblPrEx>
          <w:tblCellMar>
            <w:top w:w="0" w:type="dxa"/>
            <w:left w:w="108" w:type="dxa"/>
            <w:bottom w:w="0" w:type="dxa"/>
            <w:right w:w="108" w:type="dxa"/>
          </w:tblCellMar>
        </w:tblPrEx>
        <w:trPr>
          <w:trHeight w:val="315" w:hRule="atLeast"/>
        </w:trPr>
        <w:tc>
          <w:tcPr>
            <w:tcW w:w="288" w:type="pct"/>
            <w:tcBorders>
              <w:top w:val="single" w:color="000000" w:sz="4" w:space="0"/>
              <w:left w:val="single" w:color="000000" w:sz="4" w:space="0"/>
              <w:bottom w:val="single" w:color="auto" w:sz="4" w:space="0"/>
              <w:right w:val="single" w:color="000000" w:sz="4" w:space="0"/>
            </w:tcBorders>
            <w:noWrap w:val="0"/>
            <w:vAlign w:val="center"/>
          </w:tcPr>
          <w:p w14:paraId="1DE1016D">
            <w:pPr>
              <w:spacing w:line="5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689" w:type="pct"/>
            <w:tcBorders>
              <w:top w:val="single" w:color="000000" w:sz="4" w:space="0"/>
              <w:left w:val="single" w:color="000000" w:sz="4" w:space="0"/>
              <w:bottom w:val="single" w:color="auto" w:sz="4" w:space="0"/>
              <w:right w:val="single" w:color="000000" w:sz="4" w:space="0"/>
            </w:tcBorders>
            <w:noWrap w:val="0"/>
            <w:vAlign w:val="center"/>
          </w:tcPr>
          <w:p w14:paraId="43BCF894">
            <w:pPr>
              <w:spacing w:line="500" w:lineRule="exact"/>
              <w:jc w:val="center"/>
              <w:rPr>
                <w:rFonts w:ascii="Times New Roman" w:hAnsi="Times New Roman"/>
                <w:color w:val="000000"/>
                <w:sz w:val="24"/>
              </w:rPr>
            </w:pPr>
          </w:p>
        </w:tc>
        <w:tc>
          <w:tcPr>
            <w:tcW w:w="696" w:type="pct"/>
            <w:tcBorders>
              <w:top w:val="single" w:color="000000" w:sz="4" w:space="0"/>
              <w:left w:val="single" w:color="000000" w:sz="4" w:space="0"/>
              <w:bottom w:val="single" w:color="auto" w:sz="4" w:space="0"/>
              <w:right w:val="single" w:color="000000" w:sz="4" w:space="0"/>
            </w:tcBorders>
            <w:noWrap w:val="0"/>
            <w:vAlign w:val="center"/>
          </w:tcPr>
          <w:p w14:paraId="1822F7DF">
            <w:pPr>
              <w:spacing w:line="500" w:lineRule="exact"/>
              <w:jc w:val="center"/>
              <w:rPr>
                <w:rFonts w:ascii="Times New Roman" w:hAnsi="Times New Roman"/>
                <w:color w:val="000000"/>
                <w:sz w:val="24"/>
              </w:rPr>
            </w:pPr>
          </w:p>
        </w:tc>
        <w:tc>
          <w:tcPr>
            <w:tcW w:w="782" w:type="pct"/>
            <w:tcBorders>
              <w:top w:val="single" w:color="000000" w:sz="4" w:space="0"/>
              <w:left w:val="single" w:color="000000" w:sz="4" w:space="0"/>
              <w:bottom w:val="single" w:color="auto" w:sz="4" w:space="0"/>
              <w:right w:val="single" w:color="000000" w:sz="4" w:space="0"/>
            </w:tcBorders>
            <w:noWrap w:val="0"/>
            <w:vAlign w:val="center"/>
          </w:tcPr>
          <w:p w14:paraId="38E5D3C1">
            <w:pPr>
              <w:spacing w:line="500" w:lineRule="exact"/>
              <w:jc w:val="center"/>
              <w:rPr>
                <w:rFonts w:ascii="Times New Roman" w:hAnsi="Times New Roman"/>
                <w:color w:val="000000"/>
                <w:sz w:val="24"/>
              </w:rPr>
            </w:pPr>
          </w:p>
        </w:tc>
        <w:tc>
          <w:tcPr>
            <w:tcW w:w="1143" w:type="pct"/>
            <w:tcBorders>
              <w:top w:val="single" w:color="000000" w:sz="4" w:space="0"/>
              <w:left w:val="single" w:color="000000" w:sz="4" w:space="0"/>
              <w:bottom w:val="single" w:color="auto" w:sz="4" w:space="0"/>
              <w:right w:val="single" w:color="000000" w:sz="4" w:space="0"/>
            </w:tcBorders>
            <w:noWrap w:val="0"/>
            <w:vAlign w:val="center"/>
          </w:tcPr>
          <w:p w14:paraId="6962716C">
            <w:pPr>
              <w:spacing w:line="500" w:lineRule="exact"/>
              <w:jc w:val="center"/>
              <w:rPr>
                <w:rFonts w:ascii="Times New Roman" w:hAnsi="Times New Roman"/>
                <w:color w:val="000000"/>
                <w:sz w:val="24"/>
              </w:rPr>
            </w:pPr>
          </w:p>
        </w:tc>
        <w:tc>
          <w:tcPr>
            <w:tcW w:w="468" w:type="pct"/>
            <w:tcBorders>
              <w:top w:val="single" w:color="000000" w:sz="4" w:space="0"/>
              <w:left w:val="single" w:color="000000" w:sz="4" w:space="0"/>
              <w:bottom w:val="single" w:color="auto" w:sz="4" w:space="0"/>
              <w:right w:val="single" w:color="000000" w:sz="4" w:space="0"/>
            </w:tcBorders>
            <w:noWrap w:val="0"/>
            <w:vAlign w:val="center"/>
          </w:tcPr>
          <w:p w14:paraId="762C5415">
            <w:pPr>
              <w:spacing w:line="500" w:lineRule="exact"/>
              <w:jc w:val="center"/>
              <w:rPr>
                <w:rFonts w:ascii="Times New Roman" w:hAnsi="Times New Roman"/>
                <w:color w:val="000000"/>
                <w:sz w:val="24"/>
              </w:rPr>
            </w:pPr>
          </w:p>
        </w:tc>
        <w:tc>
          <w:tcPr>
            <w:tcW w:w="522" w:type="pct"/>
            <w:tcBorders>
              <w:top w:val="single" w:color="000000" w:sz="4" w:space="0"/>
              <w:left w:val="single" w:color="000000" w:sz="4" w:space="0"/>
              <w:bottom w:val="single" w:color="auto" w:sz="4" w:space="0"/>
              <w:right w:val="single" w:color="auto" w:sz="4" w:space="0"/>
            </w:tcBorders>
            <w:noWrap w:val="0"/>
            <w:vAlign w:val="center"/>
          </w:tcPr>
          <w:p w14:paraId="150A9981">
            <w:pPr>
              <w:spacing w:line="500" w:lineRule="exact"/>
              <w:jc w:val="center"/>
              <w:rPr>
                <w:rFonts w:ascii="Times New Roman" w:hAnsi="Times New Roman"/>
                <w:color w:val="000000"/>
                <w:sz w:val="24"/>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14:paraId="55A185BF">
            <w:pPr>
              <w:spacing w:line="500" w:lineRule="exact"/>
              <w:jc w:val="center"/>
              <w:rPr>
                <w:rFonts w:ascii="Times New Roman" w:hAnsi="Times New Roman"/>
                <w:color w:val="000000"/>
                <w:sz w:val="24"/>
              </w:rPr>
            </w:pPr>
          </w:p>
        </w:tc>
      </w:tr>
      <w:tr w14:paraId="1BCE755B">
        <w:tblPrEx>
          <w:tblCellMar>
            <w:top w:w="0" w:type="dxa"/>
            <w:left w:w="108" w:type="dxa"/>
            <w:bottom w:w="0" w:type="dxa"/>
            <w:right w:w="108" w:type="dxa"/>
          </w:tblCellMar>
        </w:tblPrEx>
        <w:trPr>
          <w:gridAfter w:val="1"/>
          <w:wAfter w:w="6" w:type="pct"/>
          <w:trHeight w:val="315" w:hRule="atLeast"/>
        </w:trPr>
        <w:tc>
          <w:tcPr>
            <w:tcW w:w="4993" w:type="pct"/>
            <w:gridSpan w:val="8"/>
            <w:tcBorders>
              <w:top w:val="single" w:color="auto" w:sz="4" w:space="0"/>
              <w:left w:val="single" w:color="auto" w:sz="4" w:space="0"/>
              <w:bottom w:val="single" w:color="auto" w:sz="4" w:space="0"/>
              <w:right w:val="single" w:color="auto" w:sz="4" w:space="0"/>
            </w:tcBorders>
            <w:noWrap/>
            <w:vAlign w:val="center"/>
          </w:tcPr>
          <w:p w14:paraId="6679A3B2">
            <w:pPr>
              <w:spacing w:line="500" w:lineRule="exact"/>
              <w:jc w:val="center"/>
              <w:textAlignment w:val="center"/>
              <w:rPr>
                <w:rStyle w:val="18"/>
                <w:rFonts w:hint="default" w:ascii="Times New Roman" w:hAnsi="Times New Roman" w:eastAsia="仿宋" w:cs="Times New Roman"/>
                <w:sz w:val="24"/>
                <w:szCs w:val="24"/>
                <w:lang w:bidi="ar"/>
              </w:rPr>
            </w:pPr>
            <w:r>
              <w:rPr>
                <w:rStyle w:val="18"/>
                <w:rFonts w:hint="default" w:ascii="Times New Roman" w:hAnsi="Times New Roman" w:eastAsia="仿宋" w:cs="Times New Roman"/>
                <w:sz w:val="24"/>
                <w:szCs w:val="24"/>
                <w:lang w:bidi="ar"/>
              </w:rPr>
              <w:t>注：运输车辆总数量超过</w:t>
            </w:r>
            <w:r>
              <w:rPr>
                <w:rFonts w:ascii="Times New Roman" w:hAnsi="Times New Roman"/>
                <w:color w:val="000000"/>
                <w:kern w:val="0"/>
                <w:sz w:val="24"/>
                <w:lang w:bidi="ar"/>
              </w:rPr>
              <w:t>10</w:t>
            </w:r>
            <w:r>
              <w:rPr>
                <w:rStyle w:val="18"/>
                <w:rFonts w:hint="default" w:ascii="Times New Roman" w:hAnsi="Times New Roman" w:eastAsia="仿宋" w:cs="Times New Roman"/>
                <w:sz w:val="24"/>
                <w:szCs w:val="24"/>
                <w:lang w:bidi="ar"/>
              </w:rPr>
              <w:t>辆，可填写多张表格</w:t>
            </w:r>
          </w:p>
        </w:tc>
      </w:tr>
    </w:tbl>
    <w:p w14:paraId="41A265E7">
      <w:pPr>
        <w:spacing w:line="600" w:lineRule="exact"/>
        <w:rPr>
          <w:rFonts w:ascii="Times New Roman" w:hAnsi="Times New Roman"/>
        </w:rPr>
        <w:sectPr>
          <w:footerReference r:id="rId15" w:type="default"/>
          <w:pgSz w:w="11906" w:h="16838"/>
          <w:pgMar w:top="2098" w:right="1474" w:bottom="1985" w:left="1588" w:header="851" w:footer="1417" w:gutter="0"/>
          <w:pgNumType w:fmt="decimal"/>
          <w:cols w:space="720" w:num="1"/>
          <w:docGrid w:type="lines" w:linePitch="579" w:charSpace="-849"/>
        </w:sectPr>
      </w:pPr>
    </w:p>
    <w:p w14:paraId="37947C1F">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16.申领城市建筑垃圾处置核准证（运输）变更所提供材料真实有效性承诺函</w:t>
      </w:r>
    </w:p>
    <w:p w14:paraId="2234B130">
      <w:pPr>
        <w:spacing w:line="600" w:lineRule="exact"/>
        <w:jc w:val="center"/>
        <w:rPr>
          <w:rFonts w:ascii="Times New Roman" w:hAnsi="Times New Roman" w:eastAsia="方正小标宋简体"/>
          <w:sz w:val="36"/>
          <w:szCs w:val="36"/>
        </w:rPr>
      </w:pPr>
    </w:p>
    <w:p w14:paraId="3C1ABD33">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材料真实性有效性承诺函</w:t>
      </w:r>
    </w:p>
    <w:p w14:paraId="2D2F3CF4">
      <w:pPr>
        <w:spacing w:line="600" w:lineRule="exact"/>
        <w:ind w:firstLine="420" w:firstLineChars="200"/>
        <w:jc w:val="left"/>
        <w:rPr>
          <w:rFonts w:ascii="Times New Roman" w:hAnsi="Times New Roman" w:eastAsia="仿宋_GB2312"/>
          <w:szCs w:val="32"/>
        </w:rPr>
      </w:pPr>
    </w:p>
    <w:p w14:paraId="744B40B2">
      <w:pPr>
        <w:spacing w:line="600" w:lineRule="exact"/>
        <w:ind w:firstLine="640" w:firstLineChars="200"/>
        <w:jc w:val="left"/>
        <w:rPr>
          <w:rFonts w:ascii="Times New Roman" w:hAnsi="Times New Roman"/>
          <w:sz w:val="32"/>
          <w:szCs w:val="32"/>
        </w:rPr>
      </w:pPr>
      <w:r>
        <w:rPr>
          <w:rFonts w:ascii="Times New Roman" w:hAnsi="Times New Roman"/>
          <w:sz w:val="32"/>
          <w:szCs w:val="32"/>
        </w:rPr>
        <w:t>本公司（单位）</w:t>
      </w:r>
      <w:r>
        <w:rPr>
          <w:rFonts w:ascii="Times New Roman" w:hAnsi="Times New Roman"/>
          <w:sz w:val="32"/>
          <w:szCs w:val="32"/>
          <w:u w:val="single"/>
        </w:rPr>
        <w:t xml:space="preserve">                  </w:t>
      </w:r>
      <w:r>
        <w:rPr>
          <w:rFonts w:ascii="Times New Roman" w:hAnsi="Times New Roman"/>
          <w:sz w:val="32"/>
          <w:szCs w:val="32"/>
        </w:rPr>
        <w:t>郑重承诺，申领城市建筑垃圾处置核准证（运输）变更所提供的材料真实有效，如有违反，本公司（单位）愿意接受行政主管部门及其他有关部门依据有关法律法规给予的处罚。</w:t>
      </w:r>
    </w:p>
    <w:p w14:paraId="597D57AE">
      <w:pPr>
        <w:spacing w:line="600" w:lineRule="exact"/>
        <w:jc w:val="left"/>
        <w:rPr>
          <w:rFonts w:ascii="Times New Roman" w:hAnsi="Times New Roman"/>
          <w:sz w:val="32"/>
          <w:szCs w:val="32"/>
        </w:rPr>
      </w:pPr>
    </w:p>
    <w:p w14:paraId="6D78D5C8">
      <w:pPr>
        <w:spacing w:line="600" w:lineRule="exact"/>
        <w:ind w:firstLine="640" w:firstLineChars="200"/>
        <w:jc w:val="left"/>
        <w:rPr>
          <w:rFonts w:ascii="Times New Roman" w:hAnsi="Times New Roman"/>
          <w:sz w:val="32"/>
          <w:szCs w:val="32"/>
        </w:rPr>
      </w:pPr>
      <w:r>
        <w:rPr>
          <w:rFonts w:ascii="Times New Roman" w:hAnsi="Times New Roman"/>
          <w:sz w:val="32"/>
          <w:szCs w:val="32"/>
        </w:rPr>
        <w:t>特此承诺</w:t>
      </w:r>
    </w:p>
    <w:p w14:paraId="39150DF9">
      <w:pPr>
        <w:spacing w:line="600" w:lineRule="exact"/>
        <w:ind w:firstLine="640" w:firstLineChars="200"/>
        <w:jc w:val="left"/>
        <w:rPr>
          <w:rFonts w:ascii="Times New Roman" w:hAnsi="Times New Roman"/>
          <w:sz w:val="32"/>
          <w:szCs w:val="32"/>
        </w:rPr>
      </w:pPr>
    </w:p>
    <w:p w14:paraId="1A55722F">
      <w:pPr>
        <w:spacing w:line="600" w:lineRule="exact"/>
        <w:ind w:firstLine="640" w:firstLineChars="200"/>
        <w:jc w:val="left"/>
        <w:rPr>
          <w:rFonts w:ascii="Times New Roman" w:hAnsi="Times New Roman"/>
          <w:sz w:val="32"/>
          <w:szCs w:val="32"/>
        </w:rPr>
      </w:pPr>
    </w:p>
    <w:p w14:paraId="242474AD">
      <w:pPr>
        <w:spacing w:line="600" w:lineRule="exact"/>
        <w:ind w:firstLine="2880" w:firstLineChars="900"/>
        <w:jc w:val="left"/>
        <w:rPr>
          <w:rFonts w:ascii="Times New Roman" w:hAnsi="Times New Roman"/>
          <w:sz w:val="32"/>
          <w:szCs w:val="32"/>
          <w:u w:val="single"/>
        </w:rPr>
      </w:pPr>
      <w:r>
        <w:rPr>
          <w:rFonts w:ascii="Times New Roman" w:hAnsi="Times New Roman"/>
          <w:sz w:val="32"/>
          <w:szCs w:val="32"/>
        </w:rPr>
        <w:t>公司（单位）：</w:t>
      </w:r>
      <w:r>
        <w:rPr>
          <w:rFonts w:ascii="Times New Roman" w:hAnsi="Times New Roman"/>
          <w:sz w:val="32"/>
          <w:szCs w:val="32"/>
          <w:u w:val="single"/>
        </w:rPr>
        <w:t xml:space="preserve">              （盖章）</w:t>
      </w:r>
    </w:p>
    <w:p w14:paraId="6D4E4E39">
      <w:pPr>
        <w:spacing w:line="600" w:lineRule="exact"/>
        <w:ind w:firstLine="4480" w:firstLineChars="1400"/>
        <w:jc w:val="left"/>
        <w:rPr>
          <w:rFonts w:ascii="Times New Roman" w:hAnsi="Times New Roman"/>
          <w:sz w:val="32"/>
          <w:szCs w:val="32"/>
        </w:rPr>
      </w:pPr>
      <w:r>
        <w:rPr>
          <w:rFonts w:ascii="Times New Roman" w:hAnsi="Times New Roman"/>
          <w:sz w:val="32"/>
          <w:szCs w:val="32"/>
        </w:rPr>
        <w:t xml:space="preserve">   年     月    日</w:t>
      </w:r>
    </w:p>
    <w:p w14:paraId="12B707A9">
      <w:pPr>
        <w:spacing w:line="600" w:lineRule="exact"/>
        <w:rPr>
          <w:rFonts w:ascii="Times New Roman" w:hAnsi="Times New Roman"/>
          <w:sz w:val="32"/>
          <w:szCs w:val="32"/>
        </w:rPr>
        <w:sectPr>
          <w:footerReference r:id="rId16" w:type="default"/>
          <w:pgSz w:w="11906" w:h="16838"/>
          <w:pgMar w:top="2098" w:right="1474" w:bottom="1985" w:left="1588" w:header="851" w:footer="1417" w:gutter="0"/>
          <w:pgNumType w:fmt="decimal"/>
          <w:cols w:space="720" w:num="1"/>
          <w:docGrid w:type="lines" w:linePitch="579" w:charSpace="-849"/>
        </w:sectPr>
      </w:pPr>
    </w:p>
    <w:p w14:paraId="0A8C17D9">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17.城市建筑垃圾处置核准证（运输）有效期届满延期申请书</w:t>
      </w:r>
    </w:p>
    <w:p w14:paraId="35B1DF76">
      <w:pPr>
        <w:spacing w:line="600" w:lineRule="exact"/>
        <w:jc w:val="center"/>
        <w:rPr>
          <w:rFonts w:ascii="Times New Roman" w:hAnsi="Times New Roman" w:eastAsia="方正小标宋简体"/>
          <w:sz w:val="36"/>
          <w:szCs w:val="36"/>
        </w:rPr>
      </w:pPr>
    </w:p>
    <w:p w14:paraId="2A2E6C4A">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pacing w:val="1"/>
          <w:w w:val="96"/>
          <w:kern w:val="0"/>
          <w:sz w:val="36"/>
          <w:szCs w:val="36"/>
          <w:fitText w:val="8640" w:id="-539957394"/>
        </w:rPr>
        <w:t>城市建筑垃圾处置核准证（运输）有效期届满延续申请</w:t>
      </w:r>
      <w:r>
        <w:rPr>
          <w:rFonts w:ascii="Times New Roman" w:hAnsi="Times New Roman" w:eastAsia="方正公文小标宋"/>
          <w:spacing w:val="4"/>
          <w:w w:val="96"/>
          <w:kern w:val="0"/>
          <w:sz w:val="36"/>
          <w:szCs w:val="36"/>
          <w:fitText w:val="8640" w:id="-539957394"/>
        </w:rPr>
        <w:t>书</w:t>
      </w:r>
    </w:p>
    <w:p w14:paraId="6BCA4909">
      <w:pPr>
        <w:spacing w:line="600" w:lineRule="exact"/>
        <w:rPr>
          <w:rFonts w:ascii="Times New Roman" w:hAnsi="Times New Roman"/>
          <w:szCs w:val="32"/>
        </w:rPr>
      </w:pPr>
    </w:p>
    <w:p w14:paraId="273FA74F">
      <w:pPr>
        <w:spacing w:line="600" w:lineRule="exact"/>
        <w:rPr>
          <w:rFonts w:ascii="Times New Roman" w:hAnsi="Times New Roman"/>
          <w:sz w:val="32"/>
          <w:szCs w:val="32"/>
        </w:rPr>
      </w:pPr>
      <w:r>
        <w:rPr>
          <w:rFonts w:ascii="Times New Roman" w:hAnsi="Times New Roman"/>
          <w:sz w:val="32"/>
          <w:szCs w:val="32"/>
          <w:u w:val="single"/>
        </w:rPr>
        <w:t xml:space="preserve">      </w:t>
      </w:r>
      <w:r>
        <w:rPr>
          <w:rFonts w:ascii="Times New Roman" w:hAnsi="Times New Roman"/>
          <w:sz w:val="32"/>
          <w:szCs w:val="32"/>
        </w:rPr>
        <w:t>环境卫生主管部门：</w:t>
      </w:r>
    </w:p>
    <w:p w14:paraId="08E34A7C">
      <w:pPr>
        <w:spacing w:line="600" w:lineRule="exact"/>
        <w:ind w:firstLine="640" w:firstLineChars="200"/>
        <w:jc w:val="left"/>
        <w:rPr>
          <w:rFonts w:ascii="Times New Roman" w:hAnsi="Times New Roman"/>
          <w:sz w:val="32"/>
          <w:szCs w:val="32"/>
        </w:rPr>
      </w:pPr>
      <w:r>
        <w:rPr>
          <w:rFonts w:ascii="Times New Roman" w:hAnsi="Times New Roman"/>
          <w:sz w:val="32"/>
          <w:szCs w:val="32"/>
        </w:rPr>
        <w:t>我公司</w:t>
      </w:r>
      <w:r>
        <w:rPr>
          <w:rFonts w:ascii="Times New Roman" w:hAnsi="Times New Roman"/>
          <w:sz w:val="32"/>
          <w:szCs w:val="32"/>
          <w:u w:val="single"/>
        </w:rPr>
        <w:t xml:space="preserve">                      </w:t>
      </w:r>
      <w:r>
        <w:rPr>
          <w:rFonts w:ascii="Times New Roman" w:hAnsi="Times New Roman"/>
          <w:sz w:val="32"/>
          <w:szCs w:val="32"/>
        </w:rPr>
        <w:t>（单位名称）的城市建筑垃圾处置核准证（运输）（核准证号：</w:t>
      </w:r>
      <w:r>
        <w:rPr>
          <w:rFonts w:ascii="Times New Roman" w:hAnsi="Times New Roman"/>
          <w:sz w:val="32"/>
          <w:szCs w:val="32"/>
          <w:u w:val="single"/>
        </w:rPr>
        <w:t xml:space="preserve">                   </w:t>
      </w:r>
      <w:r>
        <w:rPr>
          <w:rFonts w:ascii="Times New Roman" w:hAnsi="Times New Roman"/>
          <w:sz w:val="32"/>
          <w:szCs w:val="32"/>
        </w:rPr>
        <w:t>）有效期于</w:t>
      </w:r>
      <w:r>
        <w:rPr>
          <w:rFonts w:ascii="Times New Roman" w:hAnsi="Times New Roman"/>
          <w:sz w:val="32"/>
          <w:szCs w:val="32"/>
          <w:u w:val="single"/>
        </w:rPr>
        <w:t xml:space="preserve">        </w:t>
      </w:r>
      <w:r>
        <w:rPr>
          <w:rFonts w:ascii="Times New Roman" w:hAnsi="Times New Roman"/>
          <w:sz w:val="32"/>
          <w:szCs w:val="32"/>
        </w:rPr>
        <w:t>年</w:t>
      </w:r>
      <w:r>
        <w:rPr>
          <w:rFonts w:ascii="Times New Roman" w:hAnsi="Times New Roman"/>
          <w:sz w:val="32"/>
          <w:szCs w:val="32"/>
          <w:u w:val="single"/>
        </w:rPr>
        <w:t xml:space="preserve">    </w:t>
      </w:r>
      <w:r>
        <w:rPr>
          <w:rFonts w:ascii="Times New Roman" w:hAnsi="Times New Roman"/>
          <w:sz w:val="32"/>
          <w:szCs w:val="32"/>
        </w:rPr>
        <w:t>月</w:t>
      </w:r>
      <w:r>
        <w:rPr>
          <w:rFonts w:ascii="Times New Roman" w:hAnsi="Times New Roman"/>
          <w:sz w:val="32"/>
          <w:szCs w:val="32"/>
          <w:u w:val="single"/>
        </w:rPr>
        <w:t xml:space="preserve">    </w:t>
      </w:r>
      <w:r>
        <w:rPr>
          <w:rFonts w:ascii="Times New Roman" w:hAnsi="Times New Roman"/>
          <w:sz w:val="32"/>
          <w:szCs w:val="32"/>
        </w:rPr>
        <w:t>日届满。按照相关规定，我公司现提出城市建筑垃圾处置核准证（运输）有效期届满延续的申请。申请有效期延续至</w:t>
      </w:r>
      <w:r>
        <w:rPr>
          <w:rFonts w:ascii="Times New Roman" w:hAnsi="Times New Roman"/>
          <w:sz w:val="32"/>
          <w:szCs w:val="32"/>
          <w:u w:val="single"/>
        </w:rPr>
        <w:t xml:space="preserve">      </w:t>
      </w:r>
      <w:r>
        <w:rPr>
          <w:rFonts w:ascii="Times New Roman" w:hAnsi="Times New Roman"/>
          <w:sz w:val="32"/>
          <w:szCs w:val="32"/>
        </w:rPr>
        <w:t>年</w:t>
      </w:r>
      <w:r>
        <w:rPr>
          <w:rFonts w:ascii="Times New Roman" w:hAnsi="Times New Roman"/>
          <w:sz w:val="32"/>
          <w:szCs w:val="32"/>
          <w:u w:val="single"/>
        </w:rPr>
        <w:t xml:space="preserve">      </w:t>
      </w:r>
      <w:r>
        <w:rPr>
          <w:rFonts w:ascii="Times New Roman" w:hAnsi="Times New Roman"/>
          <w:sz w:val="32"/>
          <w:szCs w:val="32"/>
        </w:rPr>
        <w:t>月</w:t>
      </w:r>
      <w:r>
        <w:rPr>
          <w:rFonts w:ascii="Times New Roman" w:hAnsi="Times New Roman"/>
          <w:sz w:val="32"/>
          <w:szCs w:val="32"/>
          <w:u w:val="single"/>
        </w:rPr>
        <w:t xml:space="preserve">       </w:t>
      </w:r>
      <w:r>
        <w:rPr>
          <w:rFonts w:ascii="Times New Roman" w:hAnsi="Times New Roman"/>
          <w:sz w:val="32"/>
          <w:szCs w:val="32"/>
        </w:rPr>
        <w:t>日。</w:t>
      </w:r>
    </w:p>
    <w:p w14:paraId="071EBAD7">
      <w:pPr>
        <w:spacing w:line="600" w:lineRule="exact"/>
        <w:ind w:firstLine="420" w:firstLineChars="200"/>
        <w:rPr>
          <w:rFonts w:ascii="Times New Roman" w:hAnsi="Times New Roman"/>
          <w:szCs w:val="32"/>
        </w:rPr>
      </w:pPr>
    </w:p>
    <w:p w14:paraId="52586C99">
      <w:pPr>
        <w:spacing w:line="600" w:lineRule="exact"/>
        <w:ind w:firstLine="420" w:firstLineChars="200"/>
        <w:rPr>
          <w:rFonts w:ascii="Times New Roman" w:hAnsi="Times New Roman"/>
          <w:szCs w:val="32"/>
        </w:rPr>
      </w:pPr>
    </w:p>
    <w:p w14:paraId="455C60B8">
      <w:pPr>
        <w:spacing w:line="600" w:lineRule="exact"/>
        <w:rPr>
          <w:rFonts w:ascii="Times New Roman" w:hAnsi="Times New Roman"/>
          <w:szCs w:val="32"/>
        </w:rPr>
      </w:pPr>
    </w:p>
    <w:p w14:paraId="5D8D3B3C">
      <w:pPr>
        <w:spacing w:line="600" w:lineRule="exact"/>
        <w:ind w:firstLine="2880" w:firstLineChars="900"/>
        <w:jc w:val="left"/>
        <w:rPr>
          <w:rFonts w:ascii="Times New Roman" w:hAnsi="Times New Roman"/>
          <w:sz w:val="32"/>
          <w:szCs w:val="32"/>
          <w:u w:val="single"/>
        </w:rPr>
      </w:pPr>
      <w:r>
        <w:rPr>
          <w:rFonts w:ascii="Times New Roman" w:hAnsi="Times New Roman"/>
          <w:sz w:val="32"/>
          <w:szCs w:val="32"/>
        </w:rPr>
        <w:t xml:space="preserve">  申请单位：</w:t>
      </w:r>
      <w:r>
        <w:rPr>
          <w:rFonts w:ascii="Times New Roman" w:hAnsi="Times New Roman"/>
          <w:sz w:val="32"/>
          <w:szCs w:val="32"/>
          <w:u w:val="single"/>
        </w:rPr>
        <w:t xml:space="preserve">              （盖章）</w:t>
      </w:r>
    </w:p>
    <w:p w14:paraId="43EDEB7A">
      <w:pPr>
        <w:spacing w:line="600" w:lineRule="exact"/>
        <w:ind w:firstLine="3200" w:firstLineChars="1000"/>
        <w:jc w:val="left"/>
        <w:rPr>
          <w:rFonts w:ascii="Times New Roman" w:hAnsi="Times New Roman"/>
          <w:sz w:val="32"/>
          <w:szCs w:val="32"/>
        </w:rPr>
      </w:pPr>
      <w:r>
        <w:rPr>
          <w:rFonts w:ascii="Times New Roman" w:hAnsi="Times New Roman"/>
          <w:sz w:val="32"/>
          <w:szCs w:val="32"/>
        </w:rPr>
        <w:t xml:space="preserve">        年     月    日</w:t>
      </w:r>
    </w:p>
    <w:p w14:paraId="475C92E8">
      <w:pPr>
        <w:spacing w:line="600" w:lineRule="exact"/>
        <w:ind w:left="6078" w:leftChars="304" w:hanging="5440" w:hangingChars="1700"/>
        <w:rPr>
          <w:rFonts w:ascii="Times New Roman" w:hAnsi="Times New Roman"/>
          <w:sz w:val="32"/>
          <w:szCs w:val="32"/>
        </w:rPr>
        <w:sectPr>
          <w:pgSz w:w="11906" w:h="16838"/>
          <w:pgMar w:top="2098" w:right="1474" w:bottom="1985" w:left="1588" w:header="851" w:footer="1417" w:gutter="0"/>
          <w:pgNumType w:fmt="decimal"/>
          <w:cols w:space="720" w:num="1"/>
          <w:docGrid w:type="lines" w:linePitch="579" w:charSpace="-849"/>
        </w:sectPr>
      </w:pPr>
    </w:p>
    <w:p w14:paraId="184A5A4A">
      <w:pPr>
        <w:snapToGrid w:val="0"/>
        <w:spacing w:line="500" w:lineRule="exact"/>
        <w:rPr>
          <w:rFonts w:ascii="Times New Roman" w:hAnsi="Times New Roman" w:eastAsia="黑体"/>
          <w:bCs/>
          <w:sz w:val="32"/>
          <w:szCs w:val="32"/>
        </w:rPr>
      </w:pPr>
      <w:r>
        <w:rPr>
          <w:rFonts w:ascii="Times New Roman" w:hAnsi="Times New Roman" w:eastAsia="黑体"/>
          <w:bCs/>
          <w:sz w:val="32"/>
          <w:szCs w:val="32"/>
        </w:rPr>
        <w:t>18.城市建筑垃圾处置核准证（处置）申请书</w:t>
      </w:r>
    </w:p>
    <w:p w14:paraId="23D3B899">
      <w:pPr>
        <w:pStyle w:val="10"/>
        <w:spacing w:after="0" w:line="500" w:lineRule="exact"/>
        <w:ind w:left="640" w:firstLine="640"/>
      </w:pPr>
    </w:p>
    <w:p w14:paraId="53CE37D7">
      <w:pPr>
        <w:spacing w:line="5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城市建筑垃圾处置核准证（处置）申请书</w:t>
      </w:r>
    </w:p>
    <w:p w14:paraId="21D15EB4">
      <w:pPr>
        <w:pStyle w:val="10"/>
        <w:spacing w:after="0" w:line="500" w:lineRule="exact"/>
        <w:ind w:left="640" w:firstLine="640"/>
      </w:pPr>
    </w:p>
    <w:p w14:paraId="5ED9341B">
      <w:pPr>
        <w:spacing w:line="500" w:lineRule="exact"/>
        <w:rPr>
          <w:rFonts w:ascii="Times New Roman" w:hAnsi="Times New Roman"/>
          <w:sz w:val="32"/>
          <w:szCs w:val="32"/>
        </w:rPr>
      </w:pPr>
      <w:r>
        <w:rPr>
          <w:rFonts w:ascii="Times New Roman" w:hAnsi="Times New Roman"/>
          <w:sz w:val="32"/>
          <w:szCs w:val="32"/>
          <w:u w:val="single"/>
        </w:rPr>
        <w:t xml:space="preserve">      </w:t>
      </w:r>
      <w:r>
        <w:rPr>
          <w:rFonts w:ascii="Times New Roman" w:hAnsi="Times New Roman"/>
          <w:sz w:val="32"/>
          <w:szCs w:val="32"/>
        </w:rPr>
        <w:t>环境卫生主管部门：</w:t>
      </w:r>
    </w:p>
    <w:p w14:paraId="4575600E">
      <w:pPr>
        <w:spacing w:line="500" w:lineRule="exact"/>
        <w:ind w:firstLine="640" w:firstLineChars="200"/>
        <w:jc w:val="left"/>
        <w:rPr>
          <w:rFonts w:ascii="Times New Roman" w:hAnsi="Times New Roman"/>
          <w:sz w:val="32"/>
          <w:szCs w:val="32"/>
        </w:rPr>
      </w:pPr>
      <w:r>
        <w:rPr>
          <w:rFonts w:ascii="Times New Roman" w:hAnsi="Times New Roman"/>
          <w:sz w:val="32"/>
          <w:szCs w:val="32"/>
        </w:rPr>
        <w:t>我公司（单位）</w:t>
      </w:r>
      <w:r>
        <w:rPr>
          <w:rFonts w:ascii="Times New Roman" w:hAnsi="Times New Roman"/>
          <w:sz w:val="32"/>
          <w:szCs w:val="32"/>
          <w:u w:val="single"/>
        </w:rPr>
        <w:t xml:space="preserve">                 </w:t>
      </w:r>
      <w:r>
        <w:rPr>
          <w:rFonts w:ascii="Times New Roman" w:hAnsi="Times New Roman"/>
          <w:sz w:val="32"/>
          <w:szCs w:val="32"/>
        </w:rPr>
        <w:t>所属项目</w:t>
      </w:r>
      <w:r>
        <w:rPr>
          <w:rFonts w:ascii="Times New Roman" w:hAnsi="Times New Roman"/>
          <w:sz w:val="32"/>
          <w:szCs w:val="32"/>
          <w:u w:val="single"/>
        </w:rPr>
        <w:t xml:space="preserve">            </w:t>
      </w:r>
      <w:r>
        <w:rPr>
          <w:rFonts w:ascii="Times New Roman" w:hAnsi="Times New Roman"/>
          <w:sz w:val="32"/>
          <w:szCs w:val="32"/>
        </w:rPr>
        <w:t>位于</w:t>
      </w:r>
      <w:r>
        <w:rPr>
          <w:rFonts w:ascii="Times New Roman" w:hAnsi="Times New Roman"/>
          <w:sz w:val="32"/>
          <w:szCs w:val="32"/>
          <w:u w:val="single"/>
        </w:rPr>
        <w:t xml:space="preserve">               </w:t>
      </w:r>
      <w:r>
        <w:rPr>
          <w:rFonts w:ascii="Times New Roman" w:hAnsi="Times New Roman"/>
          <w:sz w:val="32"/>
          <w:szCs w:val="32"/>
        </w:rPr>
        <w:t>，属于</w:t>
      </w:r>
      <w:r>
        <w:rPr>
          <w:rFonts w:ascii="Times New Roman" w:hAnsi="Times New Roman"/>
          <w:sz w:val="32"/>
          <w:szCs w:val="32"/>
          <w:u w:val="single"/>
        </w:rPr>
        <w:t xml:space="preserve">             </w:t>
      </w:r>
      <w:r>
        <w:rPr>
          <w:rFonts w:ascii="Times New Roman" w:hAnsi="Times New Roman"/>
          <w:sz w:val="32"/>
          <w:szCs w:val="32"/>
        </w:rPr>
        <w:t>（选择转运调配场、堆填场、填埋场、资源化利用厂等），可处置（贮存）</w:t>
      </w:r>
      <w:r>
        <w:rPr>
          <w:rFonts w:ascii="Times New Roman" w:hAnsi="Times New Roman"/>
          <w:sz w:val="32"/>
          <w:szCs w:val="32"/>
          <w:u w:val="single"/>
        </w:rPr>
        <w:t xml:space="preserve">        </w:t>
      </w:r>
      <w:r>
        <w:rPr>
          <w:rFonts w:ascii="Times New Roman" w:hAnsi="Times New Roman"/>
          <w:sz w:val="32"/>
          <w:szCs w:val="32"/>
        </w:rPr>
        <w:t>（建筑垃圾类型），按照相关规定，我公司已备好申请资料（详见附件），现提出办理城市建筑垃圾处置核准许可的申请。</w:t>
      </w:r>
    </w:p>
    <w:p w14:paraId="5A2920FC">
      <w:pPr>
        <w:pStyle w:val="10"/>
        <w:spacing w:after="0" w:line="500" w:lineRule="exact"/>
        <w:ind w:left="640" w:firstLine="640"/>
        <w:rPr>
          <w:sz w:val="32"/>
          <w:szCs w:val="32"/>
        </w:rPr>
      </w:pPr>
    </w:p>
    <w:p w14:paraId="31683C1B">
      <w:pPr>
        <w:spacing w:line="500" w:lineRule="exact"/>
        <w:ind w:firstLine="640" w:firstLineChars="200"/>
        <w:rPr>
          <w:rFonts w:ascii="Times New Roman" w:hAnsi="Times New Roman"/>
          <w:sz w:val="32"/>
          <w:szCs w:val="32"/>
        </w:rPr>
      </w:pPr>
      <w:r>
        <w:rPr>
          <w:rFonts w:ascii="Times New Roman" w:hAnsi="Times New Roman"/>
          <w:sz w:val="32"/>
          <w:szCs w:val="32"/>
        </w:rPr>
        <w:t>附件：1.营业执照或法人证书</w:t>
      </w:r>
    </w:p>
    <w:p w14:paraId="5057333A">
      <w:pPr>
        <w:spacing w:line="500" w:lineRule="exact"/>
        <w:ind w:firstLine="1600" w:firstLineChars="500"/>
        <w:rPr>
          <w:rFonts w:ascii="Times New Roman" w:hAnsi="Times New Roman"/>
          <w:sz w:val="32"/>
          <w:szCs w:val="32"/>
        </w:rPr>
      </w:pPr>
      <w:r>
        <w:rPr>
          <w:rFonts w:ascii="Times New Roman" w:hAnsi="Times New Roman"/>
          <w:sz w:val="32"/>
          <w:szCs w:val="32"/>
        </w:rPr>
        <w:t>2.土地使用证明</w:t>
      </w:r>
    </w:p>
    <w:p w14:paraId="3650E766">
      <w:pPr>
        <w:spacing w:line="500" w:lineRule="exact"/>
        <w:ind w:firstLine="1600" w:firstLineChars="500"/>
        <w:rPr>
          <w:rFonts w:ascii="Times New Roman" w:hAnsi="Times New Roman"/>
          <w:sz w:val="32"/>
          <w:szCs w:val="32"/>
        </w:rPr>
      </w:pPr>
      <w:r>
        <w:rPr>
          <w:rFonts w:hint="eastAsia" w:ascii="Times New Roman" w:hAnsi="Times New Roman"/>
          <w:sz w:val="32"/>
          <w:szCs w:val="32"/>
          <w:lang w:val="en-US" w:eastAsia="zh-CN"/>
        </w:rPr>
        <w:t>3</w:t>
      </w:r>
      <w:r>
        <w:rPr>
          <w:rFonts w:ascii="Times New Roman" w:hAnsi="Times New Roman"/>
          <w:sz w:val="32"/>
          <w:szCs w:val="32"/>
        </w:rPr>
        <w:t>.场地平面图</w:t>
      </w:r>
    </w:p>
    <w:p w14:paraId="331B272A">
      <w:pPr>
        <w:spacing w:line="500" w:lineRule="exact"/>
        <w:ind w:firstLine="1600" w:firstLineChars="500"/>
        <w:rPr>
          <w:rFonts w:ascii="Times New Roman" w:hAnsi="Times New Roman"/>
          <w:sz w:val="32"/>
          <w:szCs w:val="32"/>
        </w:rPr>
      </w:pPr>
      <w:r>
        <w:rPr>
          <w:rFonts w:hint="eastAsia" w:ascii="Times New Roman" w:hAnsi="Times New Roman"/>
          <w:sz w:val="32"/>
          <w:szCs w:val="32"/>
          <w:lang w:val="en-US" w:eastAsia="zh-CN"/>
        </w:rPr>
        <w:t>4</w:t>
      </w:r>
      <w:r>
        <w:rPr>
          <w:rFonts w:ascii="Times New Roman" w:hAnsi="Times New Roman"/>
          <w:sz w:val="32"/>
          <w:szCs w:val="32"/>
        </w:rPr>
        <w:t>.环境卫生制度</w:t>
      </w:r>
    </w:p>
    <w:p w14:paraId="6D18F386">
      <w:pPr>
        <w:spacing w:line="500" w:lineRule="exact"/>
        <w:ind w:firstLine="1600" w:firstLineChars="500"/>
        <w:rPr>
          <w:rFonts w:ascii="Times New Roman" w:hAnsi="Times New Roman"/>
          <w:sz w:val="32"/>
          <w:szCs w:val="32"/>
        </w:rPr>
      </w:pPr>
      <w:r>
        <w:rPr>
          <w:rFonts w:hint="eastAsia" w:ascii="Times New Roman" w:hAnsi="Times New Roman"/>
          <w:sz w:val="32"/>
          <w:szCs w:val="32"/>
          <w:lang w:val="en-US" w:eastAsia="zh-CN"/>
        </w:rPr>
        <w:t>5</w:t>
      </w:r>
      <w:r>
        <w:rPr>
          <w:rFonts w:ascii="Times New Roman" w:hAnsi="Times New Roman"/>
          <w:sz w:val="32"/>
          <w:szCs w:val="32"/>
        </w:rPr>
        <w:t>.安全管理制度</w:t>
      </w:r>
    </w:p>
    <w:p w14:paraId="66D5D15E">
      <w:pPr>
        <w:spacing w:line="500" w:lineRule="exact"/>
        <w:ind w:left="1916" w:leftChars="760" w:hanging="320" w:hangingChars="100"/>
        <w:rPr>
          <w:rFonts w:ascii="Times New Roman" w:hAnsi="Times New Roman"/>
          <w:sz w:val="32"/>
          <w:szCs w:val="32"/>
        </w:rPr>
      </w:pPr>
      <w:r>
        <w:rPr>
          <w:rFonts w:hint="eastAsia" w:ascii="Times New Roman" w:hAnsi="Times New Roman"/>
          <w:sz w:val="32"/>
          <w:szCs w:val="32"/>
          <w:lang w:val="en-US" w:eastAsia="zh-CN"/>
        </w:rPr>
        <w:t>6</w:t>
      </w:r>
      <w:r>
        <w:rPr>
          <w:rFonts w:ascii="Times New Roman" w:hAnsi="Times New Roman"/>
          <w:sz w:val="32"/>
          <w:szCs w:val="32"/>
        </w:rPr>
        <w:t>.建筑垃圾分类处理/回收利用方案（转运调配场、资源化利用厂等提供）</w:t>
      </w:r>
    </w:p>
    <w:p w14:paraId="09F6185C">
      <w:pPr>
        <w:spacing w:line="500" w:lineRule="exact"/>
        <w:ind w:firstLine="1600" w:firstLineChars="500"/>
        <w:rPr>
          <w:rFonts w:ascii="Times New Roman" w:hAnsi="Times New Roman"/>
          <w:sz w:val="32"/>
          <w:szCs w:val="32"/>
        </w:rPr>
      </w:pPr>
      <w:r>
        <w:rPr>
          <w:rFonts w:hint="eastAsia" w:ascii="Times New Roman" w:hAnsi="Times New Roman"/>
          <w:sz w:val="32"/>
          <w:szCs w:val="32"/>
          <w:lang w:val="en-US" w:eastAsia="zh-CN"/>
        </w:rPr>
        <w:t>7</w:t>
      </w:r>
      <w:r>
        <w:rPr>
          <w:rFonts w:ascii="Times New Roman" w:hAnsi="Times New Roman"/>
          <w:sz w:val="32"/>
          <w:szCs w:val="32"/>
        </w:rPr>
        <w:t>.申请单位基本信息表</w:t>
      </w:r>
    </w:p>
    <w:p w14:paraId="17F7AD8E">
      <w:pPr>
        <w:spacing w:line="500" w:lineRule="exact"/>
        <w:ind w:firstLine="1600" w:firstLineChars="500"/>
        <w:rPr>
          <w:rFonts w:ascii="Times New Roman" w:hAnsi="Times New Roman"/>
          <w:sz w:val="32"/>
          <w:szCs w:val="32"/>
        </w:rPr>
      </w:pPr>
      <w:r>
        <w:rPr>
          <w:rFonts w:hint="eastAsia" w:ascii="Times New Roman" w:hAnsi="Times New Roman"/>
          <w:sz w:val="32"/>
          <w:szCs w:val="32"/>
          <w:lang w:val="en-US" w:eastAsia="zh-CN"/>
        </w:rPr>
        <w:t>8</w:t>
      </w:r>
      <w:r>
        <w:rPr>
          <w:rFonts w:ascii="Times New Roman" w:hAnsi="Times New Roman"/>
          <w:sz w:val="32"/>
          <w:szCs w:val="32"/>
        </w:rPr>
        <w:t>.材料真实有效性承诺函</w:t>
      </w:r>
    </w:p>
    <w:p w14:paraId="77A2A880">
      <w:pPr>
        <w:pStyle w:val="10"/>
        <w:spacing w:after="0" w:line="500" w:lineRule="exact"/>
        <w:ind w:left="640" w:firstLine="640"/>
        <w:rPr>
          <w:sz w:val="32"/>
          <w:szCs w:val="32"/>
        </w:rPr>
      </w:pPr>
    </w:p>
    <w:p w14:paraId="7A5F80B8">
      <w:pPr>
        <w:spacing w:line="500" w:lineRule="exact"/>
        <w:ind w:firstLine="640" w:firstLineChars="200"/>
        <w:rPr>
          <w:rFonts w:ascii="Times New Roman" w:hAnsi="Times New Roman"/>
          <w:sz w:val="32"/>
          <w:szCs w:val="32"/>
          <w:u w:val="single"/>
        </w:rPr>
      </w:pPr>
      <w:r>
        <w:rPr>
          <w:rFonts w:ascii="Times New Roman" w:hAnsi="Times New Roman"/>
          <w:sz w:val="32"/>
          <w:szCs w:val="32"/>
        </w:rPr>
        <w:t xml:space="preserve">              申请单位：</w:t>
      </w:r>
      <w:r>
        <w:rPr>
          <w:rFonts w:ascii="Times New Roman" w:hAnsi="Times New Roman"/>
          <w:sz w:val="32"/>
          <w:szCs w:val="32"/>
          <w:u w:val="single"/>
        </w:rPr>
        <w:t xml:space="preserve">              （盖章）</w:t>
      </w:r>
    </w:p>
    <w:p w14:paraId="4557D2E9">
      <w:pPr>
        <w:spacing w:line="500" w:lineRule="exact"/>
        <w:ind w:firstLine="4480" w:firstLineChars="1400"/>
        <w:jc w:val="left"/>
        <w:rPr>
          <w:rFonts w:ascii="Times New Roman" w:hAnsi="Times New Roman"/>
          <w:sz w:val="32"/>
          <w:szCs w:val="32"/>
        </w:rPr>
      </w:pPr>
      <w:r>
        <w:rPr>
          <w:rFonts w:ascii="Times New Roman" w:hAnsi="Times New Roman"/>
          <w:sz w:val="32"/>
          <w:szCs w:val="32"/>
        </w:rPr>
        <w:t xml:space="preserve">   年     月    日</w:t>
      </w:r>
    </w:p>
    <w:p w14:paraId="02916EB7">
      <w:pPr>
        <w:spacing w:line="600" w:lineRule="exact"/>
        <w:ind w:firstLine="640" w:firstLineChars="200"/>
        <w:rPr>
          <w:rFonts w:ascii="Times New Roman" w:hAnsi="Times New Roman"/>
          <w:sz w:val="32"/>
          <w:szCs w:val="32"/>
        </w:rPr>
        <w:sectPr>
          <w:pgSz w:w="11906" w:h="16838"/>
          <w:pgMar w:top="2098" w:right="1474" w:bottom="1985" w:left="1588" w:header="851" w:footer="1417" w:gutter="0"/>
          <w:pgNumType w:fmt="decimal"/>
          <w:cols w:space="720" w:num="1"/>
          <w:docGrid w:type="lines" w:linePitch="579" w:charSpace="-849"/>
        </w:sectPr>
      </w:pPr>
    </w:p>
    <w:p w14:paraId="35A7B783">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19.申请单位基本信息表</w:t>
      </w:r>
    </w:p>
    <w:p w14:paraId="05F4FE4A">
      <w:pPr>
        <w:spacing w:line="600" w:lineRule="exact"/>
        <w:ind w:firstLine="120"/>
        <w:jc w:val="center"/>
        <w:rPr>
          <w:rFonts w:ascii="Times New Roman" w:hAnsi="Times New Roman" w:eastAsia="方正公文小标宋"/>
          <w:sz w:val="36"/>
          <w:szCs w:val="36"/>
        </w:rPr>
      </w:pPr>
    </w:p>
    <w:p w14:paraId="2FA547A6">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申请单位基本信息表</w:t>
      </w:r>
    </w:p>
    <w:p w14:paraId="095BF5C2">
      <w:pPr>
        <w:spacing w:line="600" w:lineRule="exact"/>
        <w:jc w:val="left"/>
        <w:rPr>
          <w:rFonts w:ascii="Times New Roman" w:hAnsi="Times New Roman"/>
          <w:sz w:val="24"/>
          <w:u w:val="single"/>
        </w:rPr>
      </w:pPr>
      <w:r>
        <w:rPr>
          <w:rFonts w:ascii="Times New Roman" w:hAnsi="Times New Roman"/>
          <w:sz w:val="24"/>
        </w:rPr>
        <w:t>填报单位</w:t>
      </w:r>
      <w:r>
        <w:rPr>
          <w:rFonts w:ascii="Times New Roman" w:hAnsi="Times New Roman"/>
          <w:sz w:val="24"/>
          <w:u w:val="single"/>
        </w:rPr>
        <w:t xml:space="preserve">                 </w:t>
      </w:r>
      <w:r>
        <w:rPr>
          <w:rFonts w:ascii="Times New Roman" w:hAnsi="Times New Roman"/>
          <w:sz w:val="24"/>
        </w:rPr>
        <w:t xml:space="preserve">                  联系电话</w:t>
      </w:r>
      <w:r>
        <w:rPr>
          <w:rFonts w:ascii="Times New Roman" w:hAnsi="Times New Roman"/>
          <w:sz w:val="24"/>
          <w:u w:val="single"/>
        </w:rPr>
        <w:t xml:space="preserve">                  </w:t>
      </w:r>
    </w:p>
    <w:tbl>
      <w:tblPr>
        <w:tblStyle w:val="11"/>
        <w:tblW w:w="4999" w:type="pct"/>
        <w:tblInd w:w="0" w:type="dxa"/>
        <w:tblLayout w:type="autofit"/>
        <w:tblCellMar>
          <w:top w:w="0" w:type="dxa"/>
          <w:left w:w="108" w:type="dxa"/>
          <w:bottom w:w="0" w:type="dxa"/>
          <w:right w:w="108" w:type="dxa"/>
        </w:tblCellMar>
      </w:tblPr>
      <w:tblGrid>
        <w:gridCol w:w="1960"/>
        <w:gridCol w:w="7098"/>
      </w:tblGrid>
      <w:tr w14:paraId="22B6A171">
        <w:tblPrEx>
          <w:tblCellMar>
            <w:top w:w="0" w:type="dxa"/>
            <w:left w:w="108" w:type="dxa"/>
            <w:bottom w:w="0" w:type="dxa"/>
            <w:right w:w="108" w:type="dxa"/>
          </w:tblCellMar>
        </w:tblPrEx>
        <w:trPr>
          <w:trHeight w:val="765" w:hRule="atLeast"/>
        </w:trPr>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C4F311C">
            <w:pPr>
              <w:spacing w:line="400" w:lineRule="exact"/>
              <w:jc w:val="center"/>
              <w:textAlignment w:val="center"/>
              <w:rPr>
                <w:rStyle w:val="19"/>
                <w:rFonts w:hint="default" w:ascii="Times New Roman" w:hAnsi="Times New Roman" w:eastAsia="仿宋" w:cs="Times New Roman"/>
                <w:color w:val="auto"/>
                <w:lang w:bidi="ar"/>
              </w:rPr>
            </w:pPr>
            <w:r>
              <w:rPr>
                <w:rStyle w:val="19"/>
                <w:rFonts w:hint="default" w:ascii="Times New Roman" w:hAnsi="Times New Roman" w:eastAsia="仿宋" w:cs="Times New Roman"/>
                <w:color w:val="auto"/>
                <w:lang w:bidi="ar"/>
              </w:rPr>
              <w:t>申请单位名称</w:t>
            </w:r>
          </w:p>
        </w:tc>
        <w:tc>
          <w:tcPr>
            <w:tcW w:w="3917" w:type="pct"/>
            <w:tcBorders>
              <w:top w:val="single" w:color="000000" w:sz="4" w:space="0"/>
              <w:left w:val="single" w:color="000000" w:sz="4" w:space="0"/>
              <w:bottom w:val="single" w:color="000000" w:sz="4" w:space="0"/>
              <w:right w:val="single" w:color="000000" w:sz="4" w:space="0"/>
            </w:tcBorders>
            <w:noWrap w:val="0"/>
            <w:vAlign w:val="center"/>
          </w:tcPr>
          <w:p w14:paraId="078E7FFD">
            <w:pPr>
              <w:spacing w:line="400" w:lineRule="exact"/>
              <w:jc w:val="center"/>
              <w:textAlignment w:val="center"/>
              <w:rPr>
                <w:rFonts w:ascii="Times New Roman" w:hAnsi="Times New Roman"/>
                <w:color w:val="auto"/>
                <w:sz w:val="24"/>
              </w:rPr>
            </w:pPr>
          </w:p>
        </w:tc>
      </w:tr>
      <w:tr w14:paraId="42165D9C">
        <w:tblPrEx>
          <w:tblCellMar>
            <w:top w:w="0" w:type="dxa"/>
            <w:left w:w="108" w:type="dxa"/>
            <w:bottom w:w="0" w:type="dxa"/>
            <w:right w:w="108" w:type="dxa"/>
          </w:tblCellMar>
        </w:tblPrEx>
        <w:trPr>
          <w:trHeight w:val="315" w:hRule="atLeast"/>
        </w:trPr>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40A0463">
            <w:pPr>
              <w:spacing w:line="400" w:lineRule="exact"/>
              <w:jc w:val="center"/>
              <w:textAlignment w:val="center"/>
              <w:rPr>
                <w:rFonts w:ascii="Times New Roman" w:hAnsi="Times New Roman"/>
                <w:color w:val="auto"/>
                <w:kern w:val="0"/>
                <w:sz w:val="24"/>
                <w:lang w:bidi="ar"/>
              </w:rPr>
            </w:pPr>
            <w:r>
              <w:rPr>
                <w:rStyle w:val="20"/>
                <w:rFonts w:hint="default" w:ascii="Times New Roman" w:hAnsi="Times New Roman" w:eastAsia="仿宋" w:cs="Times New Roman"/>
                <w:color w:val="auto"/>
                <w:sz w:val="24"/>
                <w:szCs w:val="24"/>
                <w:lang w:bidi="ar"/>
              </w:rPr>
              <w:t>单位性质</w:t>
            </w:r>
          </w:p>
        </w:tc>
        <w:tc>
          <w:tcPr>
            <w:tcW w:w="3917" w:type="pct"/>
            <w:tcBorders>
              <w:top w:val="single" w:color="000000" w:sz="4" w:space="0"/>
              <w:left w:val="single" w:color="000000" w:sz="4" w:space="0"/>
              <w:bottom w:val="single" w:color="000000" w:sz="4" w:space="0"/>
              <w:right w:val="single" w:color="000000" w:sz="4" w:space="0"/>
            </w:tcBorders>
            <w:noWrap w:val="0"/>
            <w:vAlign w:val="center"/>
          </w:tcPr>
          <w:p w14:paraId="4F16306A">
            <w:pPr>
              <w:spacing w:line="400" w:lineRule="exact"/>
              <w:jc w:val="center"/>
              <w:rPr>
                <w:rFonts w:ascii="Times New Roman" w:hAnsi="Times New Roman"/>
                <w:color w:val="auto"/>
                <w:sz w:val="24"/>
              </w:rPr>
            </w:pPr>
          </w:p>
        </w:tc>
      </w:tr>
      <w:tr w14:paraId="55357894">
        <w:tblPrEx>
          <w:tblCellMar>
            <w:top w:w="0" w:type="dxa"/>
            <w:left w:w="108" w:type="dxa"/>
            <w:bottom w:w="0" w:type="dxa"/>
            <w:right w:w="108" w:type="dxa"/>
          </w:tblCellMar>
        </w:tblPrEx>
        <w:trPr>
          <w:trHeight w:val="315" w:hRule="atLeast"/>
        </w:trPr>
        <w:tc>
          <w:tcPr>
            <w:tcW w:w="1082" w:type="pct"/>
            <w:tcBorders>
              <w:top w:val="single" w:color="000000" w:sz="4" w:space="0"/>
              <w:left w:val="single" w:color="000000" w:sz="4" w:space="0"/>
              <w:bottom w:val="single" w:color="000000" w:sz="4" w:space="0"/>
              <w:right w:val="single" w:color="000000" w:sz="4" w:space="0"/>
            </w:tcBorders>
            <w:noWrap w:val="0"/>
            <w:vAlign w:val="center"/>
          </w:tcPr>
          <w:p w14:paraId="2664CF5B">
            <w:pPr>
              <w:spacing w:line="400" w:lineRule="exact"/>
              <w:jc w:val="center"/>
              <w:textAlignment w:val="center"/>
              <w:rPr>
                <w:rFonts w:ascii="Times New Roman" w:hAnsi="Times New Roman"/>
                <w:color w:val="auto"/>
                <w:kern w:val="0"/>
                <w:sz w:val="24"/>
                <w:lang w:bidi="ar"/>
              </w:rPr>
            </w:pPr>
            <w:r>
              <w:rPr>
                <w:rStyle w:val="20"/>
                <w:rFonts w:hint="default" w:ascii="Times New Roman" w:hAnsi="Times New Roman" w:eastAsia="仿宋" w:cs="Times New Roman"/>
                <w:color w:val="auto"/>
                <w:sz w:val="24"/>
                <w:szCs w:val="24"/>
                <w:lang w:bidi="ar"/>
              </w:rPr>
              <w:t>处置（贮存）场所名称</w:t>
            </w:r>
          </w:p>
        </w:tc>
        <w:tc>
          <w:tcPr>
            <w:tcW w:w="3917" w:type="pct"/>
            <w:tcBorders>
              <w:top w:val="single" w:color="000000" w:sz="4" w:space="0"/>
              <w:left w:val="single" w:color="000000" w:sz="4" w:space="0"/>
              <w:bottom w:val="single" w:color="000000" w:sz="4" w:space="0"/>
              <w:right w:val="single" w:color="000000" w:sz="4" w:space="0"/>
            </w:tcBorders>
            <w:noWrap w:val="0"/>
            <w:vAlign w:val="center"/>
          </w:tcPr>
          <w:p w14:paraId="65645988">
            <w:pPr>
              <w:spacing w:line="400" w:lineRule="exact"/>
              <w:jc w:val="center"/>
              <w:rPr>
                <w:rFonts w:ascii="Times New Roman" w:hAnsi="Times New Roman"/>
                <w:color w:val="auto"/>
                <w:sz w:val="24"/>
              </w:rPr>
            </w:pPr>
          </w:p>
        </w:tc>
      </w:tr>
      <w:tr w14:paraId="318379CE">
        <w:tblPrEx>
          <w:tblCellMar>
            <w:top w:w="0" w:type="dxa"/>
            <w:left w:w="108" w:type="dxa"/>
            <w:bottom w:w="0" w:type="dxa"/>
            <w:right w:w="108" w:type="dxa"/>
          </w:tblCellMar>
        </w:tblPrEx>
        <w:trPr>
          <w:trHeight w:val="315" w:hRule="atLeast"/>
        </w:trPr>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5AAAFC5">
            <w:pPr>
              <w:spacing w:line="400" w:lineRule="exact"/>
              <w:jc w:val="center"/>
              <w:textAlignment w:val="center"/>
              <w:rPr>
                <w:rFonts w:ascii="Times New Roman" w:hAnsi="Times New Roman"/>
                <w:color w:val="auto"/>
                <w:kern w:val="0"/>
                <w:sz w:val="24"/>
                <w:lang w:bidi="ar"/>
              </w:rPr>
            </w:pPr>
            <w:r>
              <w:rPr>
                <w:rStyle w:val="20"/>
                <w:rFonts w:hint="default" w:ascii="Times New Roman" w:hAnsi="Times New Roman" w:eastAsia="仿宋" w:cs="Times New Roman"/>
                <w:color w:val="auto"/>
                <w:sz w:val="24"/>
                <w:szCs w:val="24"/>
                <w:lang w:bidi="ar"/>
              </w:rPr>
              <w:t>处置（贮存）场所地址</w:t>
            </w:r>
          </w:p>
        </w:tc>
        <w:tc>
          <w:tcPr>
            <w:tcW w:w="3917" w:type="pct"/>
            <w:tcBorders>
              <w:top w:val="single" w:color="000000" w:sz="4" w:space="0"/>
              <w:left w:val="single" w:color="000000" w:sz="4" w:space="0"/>
              <w:bottom w:val="single" w:color="000000" w:sz="4" w:space="0"/>
              <w:right w:val="single" w:color="000000" w:sz="4" w:space="0"/>
            </w:tcBorders>
            <w:noWrap w:val="0"/>
            <w:vAlign w:val="center"/>
          </w:tcPr>
          <w:p w14:paraId="54F6CDF2">
            <w:pPr>
              <w:spacing w:line="400" w:lineRule="exact"/>
              <w:jc w:val="center"/>
              <w:rPr>
                <w:rFonts w:ascii="Times New Roman" w:hAnsi="Times New Roman"/>
                <w:color w:val="auto"/>
                <w:sz w:val="24"/>
              </w:rPr>
            </w:pPr>
            <w:r>
              <w:rPr>
                <w:rFonts w:ascii="Times New Roman" w:hAnsi="Times New Roman"/>
                <w:i/>
                <w:iCs/>
                <w:color w:val="auto"/>
                <w:sz w:val="22"/>
                <w:szCs w:val="22"/>
              </w:rPr>
              <w:t>（具体到县市区门牌号）</w:t>
            </w:r>
          </w:p>
        </w:tc>
      </w:tr>
      <w:tr w14:paraId="65B1F2AC">
        <w:tblPrEx>
          <w:tblCellMar>
            <w:top w:w="0" w:type="dxa"/>
            <w:left w:w="108" w:type="dxa"/>
            <w:bottom w:w="0" w:type="dxa"/>
            <w:right w:w="108" w:type="dxa"/>
          </w:tblCellMar>
        </w:tblPrEx>
        <w:trPr>
          <w:trHeight w:val="315" w:hRule="atLeast"/>
        </w:trPr>
        <w:tc>
          <w:tcPr>
            <w:tcW w:w="1082" w:type="pct"/>
            <w:tcBorders>
              <w:top w:val="single" w:color="000000" w:sz="4" w:space="0"/>
              <w:left w:val="single" w:color="000000" w:sz="4" w:space="0"/>
              <w:bottom w:val="single" w:color="000000" w:sz="4" w:space="0"/>
              <w:right w:val="single" w:color="000000" w:sz="4" w:space="0"/>
            </w:tcBorders>
            <w:noWrap w:val="0"/>
            <w:vAlign w:val="center"/>
          </w:tcPr>
          <w:p w14:paraId="68A24075">
            <w:pPr>
              <w:spacing w:line="400" w:lineRule="exact"/>
              <w:jc w:val="center"/>
              <w:textAlignment w:val="center"/>
              <w:rPr>
                <w:rFonts w:ascii="Times New Roman" w:hAnsi="Times New Roman"/>
                <w:color w:val="auto"/>
                <w:kern w:val="0"/>
                <w:sz w:val="24"/>
                <w:lang w:bidi="ar"/>
              </w:rPr>
            </w:pPr>
            <w:r>
              <w:rPr>
                <w:rStyle w:val="20"/>
                <w:rFonts w:hint="default" w:ascii="Times New Roman" w:hAnsi="Times New Roman" w:eastAsia="仿宋" w:cs="Times New Roman"/>
                <w:color w:val="auto"/>
                <w:sz w:val="24"/>
                <w:szCs w:val="24"/>
                <w:lang w:bidi="ar"/>
              </w:rPr>
              <w:t>处置（贮存）场所用地性质</w:t>
            </w:r>
          </w:p>
        </w:tc>
        <w:tc>
          <w:tcPr>
            <w:tcW w:w="3917" w:type="pct"/>
            <w:tcBorders>
              <w:top w:val="single" w:color="000000" w:sz="4" w:space="0"/>
              <w:left w:val="single" w:color="000000" w:sz="4" w:space="0"/>
              <w:bottom w:val="single" w:color="000000" w:sz="4" w:space="0"/>
              <w:right w:val="single" w:color="000000" w:sz="4" w:space="0"/>
            </w:tcBorders>
            <w:noWrap w:val="0"/>
            <w:vAlign w:val="center"/>
          </w:tcPr>
          <w:p w14:paraId="23A15572">
            <w:pPr>
              <w:spacing w:line="400" w:lineRule="exact"/>
              <w:jc w:val="center"/>
              <w:rPr>
                <w:rFonts w:ascii="Times New Roman" w:hAnsi="Times New Roman"/>
                <w:color w:val="auto"/>
                <w:sz w:val="24"/>
              </w:rPr>
            </w:pPr>
            <w:r>
              <w:rPr>
                <w:rFonts w:ascii="Times New Roman" w:hAnsi="Times New Roman"/>
                <w:i/>
                <w:iCs/>
                <w:color w:val="auto"/>
                <w:sz w:val="22"/>
                <w:szCs w:val="22"/>
              </w:rPr>
              <w:t>（堆填场和转运调配场至少应取得</w:t>
            </w:r>
            <w:r>
              <w:rPr>
                <w:rFonts w:hint="eastAsia" w:ascii="Times New Roman" w:hAnsi="Times New Roman"/>
                <w:i/>
                <w:iCs/>
                <w:color w:val="auto"/>
                <w:sz w:val="22"/>
                <w:szCs w:val="22"/>
                <w:lang w:eastAsia="zh-CN"/>
              </w:rPr>
              <w:t>相关部门土地证明</w:t>
            </w:r>
            <w:r>
              <w:rPr>
                <w:rFonts w:ascii="Times New Roman" w:hAnsi="Times New Roman"/>
                <w:i/>
                <w:iCs/>
                <w:color w:val="auto"/>
                <w:sz w:val="22"/>
                <w:szCs w:val="22"/>
              </w:rPr>
              <w:t>，填埋场和资源化利用厂需取得建设用地使用证）</w:t>
            </w:r>
          </w:p>
        </w:tc>
      </w:tr>
      <w:tr w14:paraId="20B7484C">
        <w:tblPrEx>
          <w:tblCellMar>
            <w:top w:w="0" w:type="dxa"/>
            <w:left w:w="108" w:type="dxa"/>
            <w:bottom w:w="0" w:type="dxa"/>
            <w:right w:w="108" w:type="dxa"/>
          </w:tblCellMar>
        </w:tblPrEx>
        <w:trPr>
          <w:trHeight w:val="315" w:hRule="atLeast"/>
        </w:trPr>
        <w:tc>
          <w:tcPr>
            <w:tcW w:w="1082" w:type="pct"/>
            <w:tcBorders>
              <w:top w:val="single" w:color="000000" w:sz="4" w:space="0"/>
              <w:left w:val="single" w:color="000000" w:sz="4" w:space="0"/>
              <w:bottom w:val="single" w:color="000000" w:sz="4" w:space="0"/>
              <w:right w:val="single" w:color="000000" w:sz="4" w:space="0"/>
            </w:tcBorders>
            <w:noWrap w:val="0"/>
            <w:vAlign w:val="center"/>
          </w:tcPr>
          <w:p w14:paraId="1046392B">
            <w:pPr>
              <w:spacing w:line="400" w:lineRule="exact"/>
              <w:jc w:val="center"/>
              <w:textAlignment w:val="center"/>
              <w:rPr>
                <w:rFonts w:ascii="Times New Roman" w:hAnsi="Times New Roman"/>
                <w:color w:val="auto"/>
                <w:kern w:val="0"/>
                <w:sz w:val="24"/>
                <w:lang w:bidi="ar"/>
              </w:rPr>
            </w:pPr>
            <w:r>
              <w:rPr>
                <w:rFonts w:ascii="Times New Roman" w:hAnsi="Times New Roman"/>
                <w:color w:val="auto"/>
                <w:sz w:val="24"/>
              </w:rPr>
              <w:t>土地使用有效期（年/月）</w:t>
            </w:r>
          </w:p>
        </w:tc>
        <w:tc>
          <w:tcPr>
            <w:tcW w:w="3917" w:type="pct"/>
            <w:tcBorders>
              <w:top w:val="single" w:color="000000" w:sz="4" w:space="0"/>
              <w:left w:val="single" w:color="000000" w:sz="4" w:space="0"/>
              <w:bottom w:val="single" w:color="000000" w:sz="4" w:space="0"/>
              <w:right w:val="single" w:color="000000" w:sz="4" w:space="0"/>
            </w:tcBorders>
            <w:noWrap w:val="0"/>
            <w:vAlign w:val="center"/>
          </w:tcPr>
          <w:p w14:paraId="10B6861B">
            <w:pPr>
              <w:spacing w:line="400" w:lineRule="exact"/>
              <w:jc w:val="center"/>
              <w:rPr>
                <w:rFonts w:ascii="Times New Roman" w:hAnsi="Times New Roman"/>
                <w:color w:val="auto"/>
                <w:sz w:val="24"/>
              </w:rPr>
            </w:pPr>
          </w:p>
        </w:tc>
      </w:tr>
      <w:tr w14:paraId="2211FAE4">
        <w:tblPrEx>
          <w:tblCellMar>
            <w:top w:w="0" w:type="dxa"/>
            <w:left w:w="108" w:type="dxa"/>
            <w:bottom w:w="0" w:type="dxa"/>
            <w:right w:w="108" w:type="dxa"/>
          </w:tblCellMar>
        </w:tblPrEx>
        <w:trPr>
          <w:trHeight w:val="315" w:hRule="atLeast"/>
        </w:trPr>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9D8E2F9">
            <w:pPr>
              <w:spacing w:line="400" w:lineRule="exact"/>
              <w:jc w:val="center"/>
              <w:textAlignment w:val="center"/>
              <w:rPr>
                <w:rFonts w:ascii="Times New Roman" w:hAnsi="Times New Roman"/>
                <w:color w:val="auto"/>
                <w:sz w:val="24"/>
              </w:rPr>
            </w:pPr>
            <w:r>
              <w:rPr>
                <w:rFonts w:ascii="Times New Roman" w:hAnsi="Times New Roman"/>
                <w:color w:val="auto"/>
                <w:sz w:val="24"/>
              </w:rPr>
              <w:t>占地面积</w:t>
            </w:r>
          </w:p>
          <w:p w14:paraId="27DEC979">
            <w:pPr>
              <w:spacing w:line="400" w:lineRule="exact"/>
              <w:jc w:val="center"/>
              <w:textAlignment w:val="center"/>
              <w:rPr>
                <w:rFonts w:ascii="Times New Roman" w:hAnsi="Times New Roman"/>
                <w:color w:val="auto"/>
                <w:kern w:val="0"/>
                <w:sz w:val="24"/>
                <w:lang w:bidi="ar"/>
              </w:rPr>
            </w:pPr>
            <w:r>
              <w:rPr>
                <w:rFonts w:ascii="Times New Roman" w:hAnsi="Times New Roman"/>
                <w:color w:val="auto"/>
                <w:sz w:val="24"/>
              </w:rPr>
              <w:t>（公顷）</w:t>
            </w:r>
          </w:p>
        </w:tc>
        <w:tc>
          <w:tcPr>
            <w:tcW w:w="3917" w:type="pct"/>
            <w:tcBorders>
              <w:top w:val="single" w:color="000000" w:sz="4" w:space="0"/>
              <w:left w:val="single" w:color="000000" w:sz="4" w:space="0"/>
              <w:bottom w:val="single" w:color="000000" w:sz="4" w:space="0"/>
              <w:right w:val="single" w:color="000000" w:sz="4" w:space="0"/>
            </w:tcBorders>
            <w:noWrap w:val="0"/>
            <w:vAlign w:val="center"/>
          </w:tcPr>
          <w:p w14:paraId="6735A64E">
            <w:pPr>
              <w:spacing w:line="400" w:lineRule="exact"/>
              <w:jc w:val="center"/>
              <w:rPr>
                <w:rFonts w:ascii="Times New Roman" w:hAnsi="Times New Roman"/>
                <w:color w:val="auto"/>
                <w:sz w:val="24"/>
              </w:rPr>
            </w:pPr>
          </w:p>
        </w:tc>
      </w:tr>
      <w:tr w14:paraId="4E33C622">
        <w:tblPrEx>
          <w:tblCellMar>
            <w:top w:w="0" w:type="dxa"/>
            <w:left w:w="108" w:type="dxa"/>
            <w:bottom w:w="0" w:type="dxa"/>
            <w:right w:w="108" w:type="dxa"/>
          </w:tblCellMar>
        </w:tblPrEx>
        <w:trPr>
          <w:trHeight w:val="315" w:hRule="atLeast"/>
        </w:trPr>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24DA998">
            <w:pPr>
              <w:spacing w:line="400" w:lineRule="exact"/>
              <w:jc w:val="center"/>
              <w:textAlignment w:val="center"/>
              <w:rPr>
                <w:rFonts w:ascii="Times New Roman" w:hAnsi="Times New Roman"/>
                <w:color w:val="auto"/>
                <w:sz w:val="24"/>
              </w:rPr>
            </w:pPr>
            <w:r>
              <w:rPr>
                <w:rStyle w:val="20"/>
                <w:rFonts w:hint="default" w:ascii="Times New Roman" w:hAnsi="Times New Roman" w:eastAsia="仿宋" w:cs="Times New Roman"/>
                <w:color w:val="auto"/>
                <w:sz w:val="24"/>
                <w:szCs w:val="24"/>
                <w:lang w:bidi="ar"/>
              </w:rPr>
              <w:t>设计库容（万立方米）</w:t>
            </w:r>
            <w:r>
              <w:rPr>
                <w:rStyle w:val="20"/>
                <w:rFonts w:hint="default" w:ascii="Times New Roman" w:hAnsi="Times New Roman" w:cs="Times New Roman"/>
                <w:color w:val="auto"/>
                <w:sz w:val="24"/>
                <w:szCs w:val="24"/>
                <w:lang w:bidi="ar"/>
              </w:rPr>
              <w:t>/</w:t>
            </w:r>
            <w:r>
              <w:rPr>
                <w:rStyle w:val="20"/>
                <w:rFonts w:hint="default" w:ascii="Times New Roman" w:hAnsi="Times New Roman" w:eastAsia="仿宋" w:cs="Times New Roman"/>
                <w:color w:val="auto"/>
                <w:sz w:val="24"/>
                <w:szCs w:val="24"/>
                <w:lang w:bidi="ar"/>
              </w:rPr>
              <w:t>设计年处理能力（万t/a）</w:t>
            </w:r>
          </w:p>
        </w:tc>
        <w:tc>
          <w:tcPr>
            <w:tcW w:w="3917" w:type="pct"/>
            <w:tcBorders>
              <w:top w:val="single" w:color="000000" w:sz="4" w:space="0"/>
              <w:left w:val="single" w:color="000000" w:sz="4" w:space="0"/>
              <w:bottom w:val="single" w:color="000000" w:sz="4" w:space="0"/>
              <w:right w:val="single" w:color="000000" w:sz="4" w:space="0"/>
            </w:tcBorders>
            <w:noWrap w:val="0"/>
            <w:vAlign w:val="center"/>
          </w:tcPr>
          <w:p w14:paraId="402C8A8F">
            <w:pPr>
              <w:spacing w:line="400" w:lineRule="exact"/>
              <w:jc w:val="center"/>
              <w:rPr>
                <w:rFonts w:ascii="Times New Roman" w:hAnsi="Times New Roman"/>
                <w:color w:val="auto"/>
                <w:sz w:val="24"/>
              </w:rPr>
            </w:pPr>
            <w:r>
              <w:rPr>
                <w:rFonts w:ascii="Times New Roman" w:hAnsi="Times New Roman"/>
                <w:i/>
                <w:iCs/>
                <w:color w:val="auto"/>
                <w:sz w:val="22"/>
                <w:szCs w:val="22"/>
              </w:rPr>
              <w:t xml:space="preserve">（堆填场 、填埋场、转运调配场填写设计库容，资源化利用厂填设计年处理能力） </w:t>
            </w:r>
          </w:p>
        </w:tc>
      </w:tr>
      <w:tr w14:paraId="549DACC6">
        <w:tblPrEx>
          <w:tblCellMar>
            <w:top w:w="0" w:type="dxa"/>
            <w:left w:w="108" w:type="dxa"/>
            <w:bottom w:w="0" w:type="dxa"/>
            <w:right w:w="108" w:type="dxa"/>
          </w:tblCellMar>
        </w:tblPrEx>
        <w:trPr>
          <w:trHeight w:val="315" w:hRule="atLeast"/>
        </w:trPr>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EF25BCB">
            <w:pPr>
              <w:spacing w:line="400" w:lineRule="exact"/>
              <w:jc w:val="center"/>
              <w:textAlignment w:val="center"/>
              <w:rPr>
                <w:rStyle w:val="20"/>
                <w:rFonts w:hint="default" w:ascii="Times New Roman" w:hAnsi="Times New Roman" w:eastAsia="仿宋" w:cs="Times New Roman"/>
                <w:color w:val="auto"/>
                <w:sz w:val="24"/>
                <w:szCs w:val="24"/>
                <w:lang w:bidi="ar"/>
              </w:rPr>
            </w:pPr>
            <w:r>
              <w:rPr>
                <w:rStyle w:val="20"/>
                <w:rFonts w:hint="default" w:ascii="Times New Roman" w:hAnsi="Times New Roman" w:eastAsia="仿宋" w:cs="Times New Roman"/>
                <w:color w:val="auto"/>
                <w:sz w:val="24"/>
                <w:szCs w:val="24"/>
                <w:lang w:bidi="ar"/>
              </w:rPr>
              <w:t>设计使用年限（年）</w:t>
            </w:r>
          </w:p>
        </w:tc>
        <w:tc>
          <w:tcPr>
            <w:tcW w:w="3917" w:type="pct"/>
            <w:tcBorders>
              <w:top w:val="single" w:color="000000" w:sz="4" w:space="0"/>
              <w:left w:val="single" w:color="000000" w:sz="4" w:space="0"/>
              <w:bottom w:val="single" w:color="000000" w:sz="4" w:space="0"/>
              <w:right w:val="single" w:color="000000" w:sz="4" w:space="0"/>
            </w:tcBorders>
            <w:noWrap w:val="0"/>
            <w:vAlign w:val="center"/>
          </w:tcPr>
          <w:p w14:paraId="4178DFF1">
            <w:pPr>
              <w:spacing w:line="400" w:lineRule="exact"/>
              <w:jc w:val="center"/>
              <w:rPr>
                <w:rFonts w:ascii="Times New Roman" w:hAnsi="Times New Roman"/>
                <w:color w:val="auto"/>
                <w:sz w:val="24"/>
              </w:rPr>
            </w:pPr>
            <w:r>
              <w:rPr>
                <w:rFonts w:ascii="Times New Roman" w:hAnsi="Times New Roman"/>
                <w:i/>
                <w:iCs/>
                <w:color w:val="auto"/>
                <w:sz w:val="22"/>
                <w:szCs w:val="22"/>
              </w:rPr>
              <w:t xml:space="preserve">（堆填场 、填埋场、转运调配场填写） </w:t>
            </w:r>
          </w:p>
        </w:tc>
      </w:tr>
      <w:tr w14:paraId="1C53055A">
        <w:tblPrEx>
          <w:tblCellMar>
            <w:top w:w="0" w:type="dxa"/>
            <w:left w:w="108" w:type="dxa"/>
            <w:bottom w:w="0" w:type="dxa"/>
            <w:right w:w="108" w:type="dxa"/>
          </w:tblCellMar>
        </w:tblPrEx>
        <w:trPr>
          <w:trHeight w:val="315" w:hRule="atLeast"/>
        </w:trPr>
        <w:tc>
          <w:tcPr>
            <w:tcW w:w="1082" w:type="pct"/>
            <w:tcBorders>
              <w:top w:val="single" w:color="000000" w:sz="4" w:space="0"/>
              <w:left w:val="single" w:color="000000" w:sz="4" w:space="0"/>
              <w:bottom w:val="single" w:color="000000" w:sz="4" w:space="0"/>
              <w:right w:val="single" w:color="000000" w:sz="4" w:space="0"/>
            </w:tcBorders>
            <w:noWrap w:val="0"/>
            <w:vAlign w:val="center"/>
          </w:tcPr>
          <w:p w14:paraId="30DE3815">
            <w:pPr>
              <w:spacing w:line="400" w:lineRule="exact"/>
              <w:jc w:val="center"/>
              <w:textAlignment w:val="center"/>
              <w:rPr>
                <w:rStyle w:val="20"/>
                <w:rFonts w:hint="default" w:ascii="Times New Roman" w:hAnsi="Times New Roman" w:eastAsia="仿宋" w:cs="Times New Roman"/>
                <w:color w:val="auto"/>
                <w:sz w:val="24"/>
                <w:szCs w:val="24"/>
                <w:lang w:bidi="ar"/>
              </w:rPr>
            </w:pPr>
            <w:r>
              <w:rPr>
                <w:rStyle w:val="20"/>
                <w:rFonts w:hint="default" w:ascii="Times New Roman" w:hAnsi="Times New Roman" w:eastAsia="仿宋" w:cs="Times New Roman"/>
                <w:color w:val="auto"/>
                <w:sz w:val="24"/>
                <w:szCs w:val="24"/>
                <w:lang w:bidi="ar"/>
              </w:rPr>
              <w:t>处置（贮存）建筑垃圾类型</w:t>
            </w:r>
          </w:p>
        </w:tc>
        <w:tc>
          <w:tcPr>
            <w:tcW w:w="3917" w:type="pct"/>
            <w:tcBorders>
              <w:top w:val="single" w:color="000000" w:sz="4" w:space="0"/>
              <w:left w:val="single" w:color="000000" w:sz="4" w:space="0"/>
              <w:bottom w:val="single" w:color="000000" w:sz="4" w:space="0"/>
              <w:right w:val="single" w:color="000000" w:sz="4" w:space="0"/>
            </w:tcBorders>
            <w:noWrap w:val="0"/>
            <w:vAlign w:val="center"/>
          </w:tcPr>
          <w:p w14:paraId="45C18F62">
            <w:pPr>
              <w:spacing w:line="400" w:lineRule="exact"/>
              <w:jc w:val="center"/>
              <w:rPr>
                <w:rFonts w:ascii="Times New Roman" w:hAnsi="Times New Roman"/>
                <w:color w:val="auto"/>
                <w:sz w:val="24"/>
              </w:rPr>
            </w:pPr>
            <w:r>
              <w:rPr>
                <w:rFonts w:ascii="Times New Roman" w:hAnsi="Times New Roman"/>
                <w:i/>
                <w:iCs/>
                <w:color w:val="auto"/>
                <w:sz w:val="22"/>
                <w:szCs w:val="22"/>
              </w:rPr>
              <w:t>（工程渣土 、工程泥浆、工程垃圾、拆除垃圾、装修垃圾）</w:t>
            </w:r>
          </w:p>
        </w:tc>
      </w:tr>
      <w:tr w14:paraId="2ECA36C9">
        <w:tblPrEx>
          <w:tblCellMar>
            <w:top w:w="0" w:type="dxa"/>
            <w:left w:w="108" w:type="dxa"/>
            <w:bottom w:w="0" w:type="dxa"/>
            <w:right w:w="108" w:type="dxa"/>
          </w:tblCellMar>
        </w:tblPrEx>
        <w:trPr>
          <w:trHeight w:val="315" w:hRule="atLeast"/>
        </w:trPr>
        <w:tc>
          <w:tcPr>
            <w:tcW w:w="1082" w:type="pct"/>
            <w:tcBorders>
              <w:top w:val="single" w:color="000000" w:sz="4" w:space="0"/>
              <w:left w:val="single" w:color="000000" w:sz="4" w:space="0"/>
              <w:bottom w:val="single" w:color="000000" w:sz="4" w:space="0"/>
              <w:right w:val="single" w:color="000000" w:sz="4" w:space="0"/>
            </w:tcBorders>
            <w:noWrap w:val="0"/>
            <w:vAlign w:val="center"/>
          </w:tcPr>
          <w:p w14:paraId="56E133E0">
            <w:pPr>
              <w:spacing w:line="400" w:lineRule="exact"/>
              <w:jc w:val="center"/>
              <w:textAlignment w:val="center"/>
              <w:rPr>
                <w:rStyle w:val="20"/>
                <w:rFonts w:hint="default" w:ascii="Times New Roman" w:hAnsi="Times New Roman" w:eastAsia="仿宋" w:cs="Times New Roman"/>
                <w:color w:val="auto"/>
                <w:sz w:val="24"/>
                <w:szCs w:val="24"/>
                <w:lang w:bidi="ar"/>
              </w:rPr>
            </w:pPr>
            <w:r>
              <w:rPr>
                <w:rStyle w:val="20"/>
                <w:rFonts w:hint="default" w:ascii="Times New Roman" w:hAnsi="Times New Roman" w:eastAsia="仿宋" w:cs="Times New Roman"/>
                <w:color w:val="auto"/>
                <w:sz w:val="24"/>
                <w:szCs w:val="24"/>
                <w:lang w:bidi="ar"/>
              </w:rPr>
              <w:t>产品种类</w:t>
            </w:r>
          </w:p>
        </w:tc>
        <w:tc>
          <w:tcPr>
            <w:tcW w:w="3917" w:type="pct"/>
            <w:tcBorders>
              <w:top w:val="single" w:color="000000" w:sz="4" w:space="0"/>
              <w:left w:val="single" w:color="000000" w:sz="4" w:space="0"/>
              <w:bottom w:val="single" w:color="000000" w:sz="4" w:space="0"/>
              <w:right w:val="single" w:color="000000" w:sz="4" w:space="0"/>
            </w:tcBorders>
            <w:noWrap w:val="0"/>
            <w:vAlign w:val="center"/>
          </w:tcPr>
          <w:p w14:paraId="0D61384A">
            <w:pPr>
              <w:spacing w:line="400" w:lineRule="exact"/>
              <w:jc w:val="center"/>
              <w:rPr>
                <w:rFonts w:ascii="Times New Roman" w:hAnsi="Times New Roman"/>
                <w:i/>
                <w:iCs/>
                <w:color w:val="auto"/>
                <w:sz w:val="22"/>
                <w:szCs w:val="22"/>
              </w:rPr>
            </w:pPr>
            <w:r>
              <w:rPr>
                <w:rFonts w:ascii="Times New Roman" w:hAnsi="Times New Roman"/>
                <w:i/>
                <w:iCs/>
                <w:color w:val="auto"/>
                <w:sz w:val="22"/>
                <w:szCs w:val="22"/>
              </w:rPr>
              <w:t xml:space="preserve">（资源化利用厂填写） </w:t>
            </w:r>
          </w:p>
        </w:tc>
      </w:tr>
    </w:tbl>
    <w:p w14:paraId="4D4816A2">
      <w:pPr>
        <w:spacing w:line="600" w:lineRule="exact"/>
        <w:rPr>
          <w:rFonts w:ascii="Times New Roman" w:hAnsi="Times New Roman"/>
        </w:rPr>
        <w:sectPr>
          <w:footerReference r:id="rId17" w:type="default"/>
          <w:pgSz w:w="11906" w:h="16838"/>
          <w:pgMar w:top="2098" w:right="1474" w:bottom="1985" w:left="1588" w:header="851" w:footer="1417" w:gutter="0"/>
          <w:pgNumType w:fmt="decimal"/>
          <w:cols w:space="720" w:num="1"/>
          <w:docGrid w:type="lines" w:linePitch="579" w:charSpace="-849"/>
        </w:sectPr>
      </w:pPr>
    </w:p>
    <w:p w14:paraId="4884067B">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20.建筑垃圾分类处理/回收利用方案</w:t>
      </w:r>
    </w:p>
    <w:p w14:paraId="15C1BA84">
      <w:pPr>
        <w:spacing w:line="600" w:lineRule="exact"/>
        <w:jc w:val="center"/>
        <w:rPr>
          <w:rFonts w:ascii="Times New Roman" w:hAnsi="Times New Roman" w:eastAsia="方正小标宋简体"/>
          <w:sz w:val="36"/>
          <w:szCs w:val="36"/>
        </w:rPr>
      </w:pPr>
    </w:p>
    <w:p w14:paraId="25D6894E">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建筑垃圾分类处理/回收利用方案</w:t>
      </w:r>
    </w:p>
    <w:p w14:paraId="62AF5918">
      <w:pPr>
        <w:spacing w:line="600" w:lineRule="exact"/>
        <w:ind w:firstLine="120"/>
        <w:jc w:val="center"/>
        <w:rPr>
          <w:rFonts w:ascii="Times New Roman" w:hAnsi="Times New Roman" w:eastAsia="方正公文小标宋"/>
          <w:sz w:val="36"/>
          <w:szCs w:val="36"/>
        </w:rPr>
      </w:pPr>
    </w:p>
    <w:p w14:paraId="3848C00B">
      <w:pPr>
        <w:spacing w:line="600" w:lineRule="exact"/>
        <w:ind w:firstLine="640" w:firstLineChars="200"/>
        <w:jc w:val="left"/>
        <w:rPr>
          <w:rFonts w:ascii="Times New Roman" w:hAnsi="Times New Roman"/>
          <w:sz w:val="32"/>
          <w:szCs w:val="32"/>
        </w:rPr>
      </w:pPr>
      <w:r>
        <w:rPr>
          <w:rFonts w:ascii="Times New Roman" w:hAnsi="Times New Roman"/>
          <w:sz w:val="32"/>
          <w:szCs w:val="32"/>
        </w:rPr>
        <w:t>针对转运调配场，需提交建筑垃圾分类处理方案，需要体现建筑垃圾分类管理要求，按建筑垃圾类型明确对应的处置措施。</w:t>
      </w:r>
    </w:p>
    <w:p w14:paraId="4C16E180">
      <w:pPr>
        <w:spacing w:line="600" w:lineRule="exact"/>
        <w:ind w:firstLine="640" w:firstLineChars="200"/>
        <w:jc w:val="left"/>
        <w:rPr>
          <w:rFonts w:ascii="Times New Roman" w:hAnsi="Times New Roman"/>
          <w:sz w:val="32"/>
          <w:szCs w:val="32"/>
        </w:rPr>
      </w:pPr>
      <w:r>
        <w:rPr>
          <w:rFonts w:ascii="Times New Roman" w:hAnsi="Times New Roman"/>
          <w:sz w:val="32"/>
          <w:szCs w:val="32"/>
        </w:rPr>
        <w:t>针对资源化利用厂，需提交建筑垃圾分类处理和回收利用方案，体现建筑垃圾分类管理要求，明确对废混凝土、金属、木材等的回收利用方案，促进建筑垃圾减量化、资源化、无害化。</w:t>
      </w:r>
    </w:p>
    <w:p w14:paraId="7F27F6B6">
      <w:pPr>
        <w:spacing w:line="600" w:lineRule="exact"/>
        <w:rPr>
          <w:rFonts w:ascii="Times New Roman" w:hAnsi="Times New Roman" w:eastAsia="仿宋_GB2312"/>
          <w:sz w:val="32"/>
          <w:szCs w:val="32"/>
        </w:rPr>
        <w:sectPr>
          <w:footerReference r:id="rId18" w:type="default"/>
          <w:pgSz w:w="11906" w:h="16838"/>
          <w:pgMar w:top="2098" w:right="1474" w:bottom="1985" w:left="1588" w:header="851" w:footer="1417" w:gutter="0"/>
          <w:pgNumType w:fmt="decimal"/>
          <w:cols w:space="720" w:num="1"/>
          <w:docGrid w:type="lines" w:linePitch="579" w:charSpace="-849"/>
        </w:sectPr>
      </w:pPr>
    </w:p>
    <w:p w14:paraId="2C2159A7">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21.申领城市建筑垃圾处置核准证（处置）所提供材料真实有效性承诺函</w:t>
      </w:r>
    </w:p>
    <w:p w14:paraId="316C2BBC">
      <w:pPr>
        <w:spacing w:line="600" w:lineRule="exact"/>
        <w:rPr>
          <w:rFonts w:ascii="Times New Roman" w:hAnsi="Times New Roman"/>
        </w:rPr>
      </w:pPr>
    </w:p>
    <w:p w14:paraId="3738A841">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材料真实有效性承诺函</w:t>
      </w:r>
    </w:p>
    <w:p w14:paraId="7D9AF0AF">
      <w:pPr>
        <w:spacing w:line="600" w:lineRule="exact"/>
        <w:rPr>
          <w:rFonts w:ascii="Times New Roman" w:hAnsi="Times New Roman" w:eastAsia="仿宋_GB2312"/>
          <w:szCs w:val="32"/>
        </w:rPr>
      </w:pPr>
    </w:p>
    <w:p w14:paraId="613EAC6E">
      <w:pPr>
        <w:spacing w:line="600" w:lineRule="exact"/>
        <w:ind w:firstLine="640" w:firstLineChars="200"/>
        <w:jc w:val="left"/>
        <w:rPr>
          <w:rFonts w:ascii="Times New Roman" w:hAnsi="Times New Roman"/>
          <w:sz w:val="32"/>
          <w:szCs w:val="32"/>
        </w:rPr>
      </w:pPr>
      <w:r>
        <w:rPr>
          <w:rFonts w:ascii="Times New Roman" w:hAnsi="Times New Roman"/>
          <w:sz w:val="32"/>
          <w:szCs w:val="32"/>
        </w:rPr>
        <w:t>本公司（单位）</w:t>
      </w:r>
      <w:r>
        <w:rPr>
          <w:rFonts w:ascii="Times New Roman" w:hAnsi="Times New Roman"/>
          <w:sz w:val="32"/>
          <w:szCs w:val="32"/>
          <w:u w:val="single"/>
        </w:rPr>
        <w:t xml:space="preserve">                  </w:t>
      </w:r>
      <w:r>
        <w:rPr>
          <w:rFonts w:ascii="Times New Roman" w:hAnsi="Times New Roman"/>
          <w:sz w:val="32"/>
          <w:szCs w:val="32"/>
        </w:rPr>
        <w:t>郑重承诺，申领城市建筑垃圾处置核准证（处置）所提供的材料真实有效，如有违反，本公司（单位）愿意接受行政主管部门及其他有关部门依据有关法律法规给予的处罚。</w:t>
      </w:r>
    </w:p>
    <w:p w14:paraId="06B35C33">
      <w:pPr>
        <w:spacing w:line="600" w:lineRule="exact"/>
        <w:ind w:firstLine="640" w:firstLineChars="200"/>
        <w:jc w:val="left"/>
        <w:rPr>
          <w:rFonts w:ascii="Times New Roman" w:hAnsi="Times New Roman"/>
          <w:sz w:val="32"/>
          <w:szCs w:val="32"/>
        </w:rPr>
      </w:pPr>
    </w:p>
    <w:p w14:paraId="3F789807">
      <w:pPr>
        <w:spacing w:line="600" w:lineRule="exact"/>
        <w:ind w:firstLine="640" w:firstLineChars="200"/>
        <w:jc w:val="left"/>
        <w:rPr>
          <w:rFonts w:ascii="Times New Roman" w:hAnsi="Times New Roman"/>
          <w:sz w:val="32"/>
          <w:szCs w:val="32"/>
        </w:rPr>
      </w:pPr>
      <w:r>
        <w:rPr>
          <w:rFonts w:ascii="Times New Roman" w:hAnsi="Times New Roman"/>
          <w:sz w:val="32"/>
          <w:szCs w:val="32"/>
        </w:rPr>
        <w:t>特此承诺</w:t>
      </w:r>
    </w:p>
    <w:p w14:paraId="7D73E05F">
      <w:pPr>
        <w:spacing w:line="600" w:lineRule="exact"/>
        <w:ind w:firstLine="640" w:firstLineChars="200"/>
        <w:jc w:val="left"/>
        <w:rPr>
          <w:rFonts w:ascii="Times New Roman" w:hAnsi="Times New Roman"/>
          <w:sz w:val="32"/>
          <w:szCs w:val="32"/>
        </w:rPr>
      </w:pPr>
      <w:r>
        <w:rPr>
          <w:rFonts w:ascii="Times New Roman" w:hAnsi="Times New Roman"/>
          <w:sz w:val="32"/>
          <w:szCs w:val="32"/>
        </w:rPr>
        <w:t xml:space="preserve">                </w:t>
      </w:r>
    </w:p>
    <w:p w14:paraId="354D7E0E">
      <w:pPr>
        <w:spacing w:line="600" w:lineRule="exact"/>
        <w:ind w:firstLine="640" w:firstLineChars="200"/>
        <w:jc w:val="left"/>
        <w:rPr>
          <w:rFonts w:ascii="Times New Roman" w:hAnsi="Times New Roman"/>
          <w:sz w:val="32"/>
          <w:szCs w:val="32"/>
        </w:rPr>
      </w:pPr>
    </w:p>
    <w:p w14:paraId="2A82F819">
      <w:pPr>
        <w:spacing w:line="600" w:lineRule="exact"/>
        <w:ind w:firstLine="2880" w:firstLineChars="900"/>
        <w:jc w:val="left"/>
        <w:rPr>
          <w:rFonts w:ascii="Times New Roman" w:hAnsi="Times New Roman"/>
          <w:sz w:val="32"/>
          <w:szCs w:val="32"/>
          <w:u w:val="single"/>
        </w:rPr>
      </w:pPr>
      <w:r>
        <w:rPr>
          <w:rFonts w:ascii="Times New Roman" w:hAnsi="Times New Roman"/>
          <w:sz w:val="32"/>
          <w:szCs w:val="32"/>
        </w:rPr>
        <w:t>公司（单位）：</w:t>
      </w:r>
      <w:r>
        <w:rPr>
          <w:rFonts w:ascii="Times New Roman" w:hAnsi="Times New Roman"/>
          <w:sz w:val="32"/>
          <w:szCs w:val="32"/>
          <w:u w:val="single"/>
        </w:rPr>
        <w:t xml:space="preserve">              （盖章）</w:t>
      </w:r>
    </w:p>
    <w:p w14:paraId="64820DE7">
      <w:pPr>
        <w:spacing w:line="600" w:lineRule="exact"/>
        <w:ind w:firstLine="4160" w:firstLineChars="1300"/>
        <w:jc w:val="left"/>
        <w:rPr>
          <w:rFonts w:ascii="Times New Roman" w:hAnsi="Times New Roman"/>
          <w:sz w:val="32"/>
          <w:szCs w:val="32"/>
        </w:rPr>
      </w:pPr>
      <w:r>
        <w:rPr>
          <w:rFonts w:ascii="Times New Roman" w:hAnsi="Times New Roman"/>
          <w:sz w:val="32"/>
          <w:szCs w:val="32"/>
        </w:rPr>
        <w:t xml:space="preserve">   年     月    日</w:t>
      </w:r>
    </w:p>
    <w:p w14:paraId="6FA0F85E">
      <w:pPr>
        <w:spacing w:line="600" w:lineRule="exact"/>
        <w:rPr>
          <w:rFonts w:ascii="Times New Roman" w:hAnsi="Times New Roman"/>
          <w:sz w:val="32"/>
          <w:szCs w:val="32"/>
        </w:rPr>
        <w:sectPr>
          <w:footerReference r:id="rId19" w:type="default"/>
          <w:pgSz w:w="11906" w:h="16838"/>
          <w:pgMar w:top="2098" w:right="1474" w:bottom="1985" w:left="1588" w:header="851" w:footer="1417" w:gutter="0"/>
          <w:pgNumType w:fmt="decimal"/>
          <w:cols w:space="720" w:num="1"/>
          <w:docGrid w:type="lines" w:linePitch="579" w:charSpace="-849"/>
        </w:sectPr>
      </w:pPr>
    </w:p>
    <w:p w14:paraId="747B77EB">
      <w:pPr>
        <w:snapToGrid w:val="0"/>
        <w:spacing w:line="540" w:lineRule="exact"/>
        <w:rPr>
          <w:rFonts w:ascii="Times New Roman" w:hAnsi="Times New Roman" w:eastAsia="黑体"/>
          <w:bCs/>
          <w:sz w:val="32"/>
          <w:szCs w:val="32"/>
        </w:rPr>
      </w:pPr>
      <w:r>
        <w:rPr>
          <w:rFonts w:ascii="Times New Roman" w:hAnsi="Times New Roman" w:eastAsia="黑体"/>
          <w:bCs/>
          <w:sz w:val="32"/>
          <w:szCs w:val="32"/>
        </w:rPr>
        <w:t>22.城市建筑垃圾处置核准证（处置）信息变更申请书</w:t>
      </w:r>
    </w:p>
    <w:p w14:paraId="37F066BB">
      <w:pPr>
        <w:spacing w:line="540" w:lineRule="exact"/>
        <w:jc w:val="center"/>
        <w:rPr>
          <w:rFonts w:ascii="Times New Roman" w:hAnsi="Times New Roman" w:eastAsia="方正小标宋简体"/>
          <w:sz w:val="36"/>
          <w:szCs w:val="36"/>
        </w:rPr>
      </w:pPr>
    </w:p>
    <w:p w14:paraId="560792FF">
      <w:pPr>
        <w:spacing w:line="54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城市建筑垃圾处置核准证（处置）信息变更申请书</w:t>
      </w:r>
    </w:p>
    <w:p w14:paraId="35E5FD6F">
      <w:pPr>
        <w:spacing w:line="540" w:lineRule="exact"/>
        <w:rPr>
          <w:rFonts w:ascii="Times New Roman" w:hAnsi="Times New Roman" w:eastAsia="方正小标宋简体"/>
          <w:sz w:val="44"/>
          <w:szCs w:val="44"/>
        </w:rPr>
      </w:pPr>
    </w:p>
    <w:p w14:paraId="626B4FB9">
      <w:pPr>
        <w:spacing w:line="540" w:lineRule="exact"/>
        <w:rPr>
          <w:rFonts w:ascii="Times New Roman" w:hAnsi="Times New Roman"/>
          <w:sz w:val="32"/>
          <w:szCs w:val="32"/>
        </w:rPr>
      </w:pPr>
      <w:r>
        <w:rPr>
          <w:rFonts w:ascii="Times New Roman" w:hAnsi="Times New Roman"/>
          <w:sz w:val="32"/>
          <w:szCs w:val="32"/>
          <w:u w:val="single"/>
        </w:rPr>
        <w:t xml:space="preserve">      </w:t>
      </w:r>
      <w:r>
        <w:rPr>
          <w:rFonts w:ascii="Times New Roman" w:hAnsi="Times New Roman"/>
          <w:sz w:val="32"/>
          <w:szCs w:val="32"/>
        </w:rPr>
        <w:t>环境卫生主管部门：</w:t>
      </w:r>
    </w:p>
    <w:p w14:paraId="62C0AA44">
      <w:pPr>
        <w:spacing w:line="540" w:lineRule="exact"/>
        <w:ind w:firstLine="640" w:firstLineChars="200"/>
        <w:jc w:val="left"/>
        <w:rPr>
          <w:rFonts w:ascii="Times New Roman" w:hAnsi="Times New Roman"/>
          <w:sz w:val="32"/>
          <w:szCs w:val="32"/>
        </w:rPr>
      </w:pPr>
      <w:r>
        <w:rPr>
          <w:rFonts w:ascii="Times New Roman" w:hAnsi="Times New Roman"/>
          <w:sz w:val="32"/>
          <w:szCs w:val="32"/>
        </w:rPr>
        <w:t>我公司</w:t>
      </w:r>
      <w:r>
        <w:rPr>
          <w:rFonts w:ascii="Times New Roman" w:hAnsi="Times New Roman"/>
          <w:sz w:val="32"/>
          <w:szCs w:val="32"/>
          <w:u w:val="single"/>
        </w:rPr>
        <w:t xml:space="preserve">                                 </w:t>
      </w:r>
      <w:r>
        <w:rPr>
          <w:rFonts w:ascii="Times New Roman" w:hAnsi="Times New Roman"/>
          <w:sz w:val="32"/>
          <w:szCs w:val="32"/>
        </w:rPr>
        <w:t>（单位名称）于</w:t>
      </w:r>
      <w:r>
        <w:rPr>
          <w:rFonts w:ascii="Times New Roman" w:hAnsi="Times New Roman"/>
          <w:sz w:val="32"/>
          <w:szCs w:val="32"/>
          <w:u w:val="single"/>
        </w:rPr>
        <w:t xml:space="preserve">        </w:t>
      </w:r>
      <w:r>
        <w:rPr>
          <w:rFonts w:ascii="Times New Roman" w:hAnsi="Times New Roman"/>
          <w:sz w:val="32"/>
          <w:szCs w:val="32"/>
        </w:rPr>
        <w:t>年</w:t>
      </w:r>
      <w:r>
        <w:rPr>
          <w:rFonts w:ascii="Times New Roman" w:hAnsi="Times New Roman"/>
          <w:sz w:val="32"/>
          <w:szCs w:val="32"/>
          <w:u w:val="single"/>
        </w:rPr>
        <w:t xml:space="preserve">    </w:t>
      </w:r>
      <w:r>
        <w:rPr>
          <w:rFonts w:ascii="Times New Roman" w:hAnsi="Times New Roman"/>
          <w:sz w:val="32"/>
          <w:szCs w:val="32"/>
        </w:rPr>
        <w:t>月</w:t>
      </w:r>
      <w:r>
        <w:rPr>
          <w:rFonts w:ascii="Times New Roman" w:hAnsi="Times New Roman"/>
          <w:sz w:val="32"/>
          <w:szCs w:val="32"/>
          <w:u w:val="single"/>
        </w:rPr>
        <w:t xml:space="preserve">    </w:t>
      </w:r>
      <w:r>
        <w:rPr>
          <w:rFonts w:ascii="Times New Roman" w:hAnsi="Times New Roman"/>
          <w:sz w:val="32"/>
          <w:szCs w:val="32"/>
        </w:rPr>
        <w:t>日取得城市建筑垃圾处置核准证（处置）（核准证号：</w:t>
      </w:r>
      <w:r>
        <w:rPr>
          <w:rFonts w:ascii="Times New Roman" w:hAnsi="Times New Roman"/>
          <w:sz w:val="32"/>
          <w:szCs w:val="32"/>
          <w:u w:val="single"/>
        </w:rPr>
        <w:t xml:space="preserve">                          </w:t>
      </w:r>
      <w:r>
        <w:rPr>
          <w:rFonts w:ascii="Times New Roman" w:hAnsi="Times New Roman"/>
          <w:sz w:val="32"/>
          <w:szCs w:val="32"/>
        </w:rPr>
        <w:t>）。在我司运营期间，由于</w:t>
      </w:r>
      <w:r>
        <w:rPr>
          <w:rFonts w:ascii="Times New Roman" w:hAnsi="Times New Roman"/>
          <w:sz w:val="32"/>
          <w:szCs w:val="32"/>
          <w:u w:val="single"/>
        </w:rPr>
        <w:t xml:space="preserve">                            </w:t>
      </w:r>
      <w:r>
        <w:rPr>
          <w:rFonts w:ascii="Times New Roman" w:hAnsi="Times New Roman"/>
          <w:sz w:val="32"/>
          <w:szCs w:val="32"/>
        </w:rPr>
        <w:t>（变更原因），</w:t>
      </w:r>
      <w:r>
        <w:rPr>
          <w:rFonts w:ascii="Times New Roman" w:hAnsi="Times New Roman"/>
          <w:sz w:val="32"/>
          <w:szCs w:val="32"/>
        </w:rPr>
        <w:sym w:font="Wingdings" w:char="00A8"/>
      </w:r>
      <w:r>
        <w:rPr>
          <w:rFonts w:ascii="Times New Roman" w:hAnsi="Times New Roman"/>
          <w:b/>
          <w:sz w:val="32"/>
          <w:szCs w:val="32"/>
        </w:rPr>
        <w:t>处理内容/</w:t>
      </w:r>
      <w:r>
        <w:rPr>
          <w:rFonts w:ascii="Times New Roman" w:hAnsi="Times New Roman"/>
          <w:b/>
          <w:sz w:val="32"/>
          <w:szCs w:val="32"/>
        </w:rPr>
        <w:sym w:font="Wingdings" w:char="00A8"/>
      </w:r>
      <w:r>
        <w:rPr>
          <w:rFonts w:ascii="Times New Roman" w:hAnsi="Times New Roman"/>
          <w:b/>
          <w:sz w:val="32"/>
          <w:szCs w:val="32"/>
        </w:rPr>
        <w:t>经营主体、法定代表人、注册地址</w:t>
      </w:r>
      <w:r>
        <w:rPr>
          <w:rFonts w:ascii="Times New Roman" w:hAnsi="Times New Roman"/>
          <w:sz w:val="32"/>
          <w:szCs w:val="32"/>
        </w:rPr>
        <w:t>发生改变，按照相关规定，我公司已备好申请资料（详见附件），现提出城市建筑垃圾处置核准信息变更的申请。</w:t>
      </w:r>
    </w:p>
    <w:p w14:paraId="62ED1CFD">
      <w:pPr>
        <w:spacing w:line="540" w:lineRule="exact"/>
        <w:ind w:firstLine="640" w:firstLineChars="200"/>
        <w:rPr>
          <w:rFonts w:ascii="Times New Roman" w:hAnsi="Times New Roman"/>
          <w:sz w:val="32"/>
          <w:szCs w:val="32"/>
        </w:rPr>
      </w:pPr>
    </w:p>
    <w:p w14:paraId="0B28DF7A">
      <w:pPr>
        <w:spacing w:line="540" w:lineRule="exact"/>
        <w:ind w:firstLine="640" w:firstLineChars="200"/>
        <w:rPr>
          <w:rFonts w:ascii="Times New Roman" w:hAnsi="Times New Roman"/>
          <w:sz w:val="32"/>
          <w:szCs w:val="32"/>
        </w:rPr>
      </w:pPr>
      <w:r>
        <w:rPr>
          <w:rFonts w:ascii="Times New Roman" w:hAnsi="Times New Roman"/>
          <w:sz w:val="32"/>
          <w:szCs w:val="32"/>
        </w:rPr>
        <w:t>附件：1.建筑垃圾分类处理方案（</w:t>
      </w:r>
      <w:r>
        <w:rPr>
          <w:rFonts w:ascii="Times New Roman" w:hAnsi="Times New Roman"/>
          <w:bCs/>
          <w:sz w:val="32"/>
          <w:szCs w:val="32"/>
        </w:rPr>
        <w:t>处理内容发生改变</w:t>
      </w:r>
      <w:r>
        <w:rPr>
          <w:rFonts w:ascii="Times New Roman" w:hAnsi="Times New Roman"/>
          <w:sz w:val="32"/>
          <w:szCs w:val="32"/>
        </w:rPr>
        <w:t>）</w:t>
      </w:r>
    </w:p>
    <w:p w14:paraId="2EDDF0ED">
      <w:pPr>
        <w:spacing w:line="540" w:lineRule="exact"/>
        <w:ind w:firstLine="1600" w:firstLineChars="500"/>
        <w:rPr>
          <w:rFonts w:ascii="Times New Roman" w:hAnsi="Times New Roman"/>
          <w:sz w:val="32"/>
          <w:szCs w:val="32"/>
        </w:rPr>
      </w:pPr>
      <w:r>
        <w:rPr>
          <w:rFonts w:ascii="Times New Roman" w:hAnsi="Times New Roman"/>
          <w:sz w:val="32"/>
          <w:szCs w:val="32"/>
        </w:rPr>
        <w:t>2.建筑垃圾回收利用方案（</w:t>
      </w:r>
      <w:r>
        <w:rPr>
          <w:rFonts w:ascii="Times New Roman" w:hAnsi="Times New Roman"/>
          <w:bCs/>
          <w:sz w:val="32"/>
          <w:szCs w:val="32"/>
        </w:rPr>
        <w:t>处理内容发生改变</w:t>
      </w:r>
      <w:r>
        <w:rPr>
          <w:rFonts w:ascii="Times New Roman" w:hAnsi="Times New Roman"/>
          <w:sz w:val="32"/>
          <w:szCs w:val="32"/>
        </w:rPr>
        <w:t>）</w:t>
      </w:r>
    </w:p>
    <w:p w14:paraId="4D998066">
      <w:pPr>
        <w:spacing w:line="540" w:lineRule="exact"/>
        <w:ind w:left="1596" w:leftChars="760" w:firstLine="0" w:firstLineChars="0"/>
        <w:rPr>
          <w:rFonts w:ascii="Times New Roman" w:hAnsi="Times New Roman"/>
          <w:sz w:val="32"/>
          <w:szCs w:val="32"/>
        </w:rPr>
      </w:pPr>
      <w:r>
        <w:rPr>
          <w:rFonts w:ascii="Times New Roman" w:hAnsi="Times New Roman"/>
          <w:sz w:val="32"/>
          <w:szCs w:val="32"/>
        </w:rPr>
        <w:t>3.营业执照或法人证书（</w:t>
      </w:r>
      <w:r>
        <w:rPr>
          <w:rFonts w:ascii="Times New Roman" w:hAnsi="Times New Roman"/>
          <w:bCs/>
          <w:sz w:val="32"/>
          <w:szCs w:val="32"/>
        </w:rPr>
        <w:t>经营主体、法定代表人、注册地址发生改变</w:t>
      </w:r>
      <w:r>
        <w:rPr>
          <w:rFonts w:ascii="Times New Roman" w:hAnsi="Times New Roman"/>
          <w:sz w:val="32"/>
          <w:szCs w:val="32"/>
        </w:rPr>
        <w:t>）</w:t>
      </w:r>
    </w:p>
    <w:p w14:paraId="338445F0">
      <w:pPr>
        <w:spacing w:line="540" w:lineRule="exact"/>
        <w:ind w:left="1596" w:leftChars="760" w:firstLine="0" w:firstLineChars="0"/>
        <w:rPr>
          <w:rFonts w:ascii="Times New Roman" w:hAnsi="Times New Roman"/>
          <w:sz w:val="32"/>
          <w:szCs w:val="32"/>
        </w:rPr>
      </w:pPr>
      <w:r>
        <w:rPr>
          <w:rFonts w:ascii="Times New Roman" w:hAnsi="Times New Roman"/>
          <w:sz w:val="32"/>
          <w:szCs w:val="32"/>
        </w:rPr>
        <w:t>4.材料真实有效性承诺函（</w:t>
      </w:r>
      <w:r>
        <w:rPr>
          <w:rFonts w:ascii="Times New Roman" w:hAnsi="Times New Roman"/>
          <w:bCs/>
          <w:sz w:val="32"/>
          <w:szCs w:val="32"/>
        </w:rPr>
        <w:t>经营主体、法定代表人、注册地址发生改变</w:t>
      </w:r>
      <w:r>
        <w:rPr>
          <w:rFonts w:ascii="Times New Roman" w:hAnsi="Times New Roman"/>
          <w:sz w:val="32"/>
          <w:szCs w:val="32"/>
        </w:rPr>
        <w:t>）</w:t>
      </w:r>
    </w:p>
    <w:p w14:paraId="33252E07">
      <w:pPr>
        <w:spacing w:line="540" w:lineRule="exact"/>
        <w:rPr>
          <w:rFonts w:ascii="Times New Roman" w:hAnsi="Times New Roman"/>
          <w:sz w:val="32"/>
          <w:szCs w:val="32"/>
        </w:rPr>
      </w:pPr>
    </w:p>
    <w:p w14:paraId="7A3E3B45">
      <w:pPr>
        <w:spacing w:line="540" w:lineRule="exact"/>
        <w:ind w:firstLine="2880" w:firstLineChars="900"/>
        <w:jc w:val="left"/>
        <w:rPr>
          <w:rFonts w:ascii="Times New Roman" w:hAnsi="Times New Roman"/>
          <w:sz w:val="32"/>
          <w:szCs w:val="32"/>
          <w:u w:val="single"/>
        </w:rPr>
      </w:pPr>
      <w:r>
        <w:rPr>
          <w:rFonts w:ascii="Times New Roman" w:hAnsi="Times New Roman"/>
          <w:sz w:val="32"/>
          <w:szCs w:val="32"/>
        </w:rPr>
        <w:t xml:space="preserve">  申请单位：</w:t>
      </w:r>
      <w:r>
        <w:rPr>
          <w:rFonts w:ascii="Times New Roman" w:hAnsi="Times New Roman"/>
          <w:sz w:val="32"/>
          <w:szCs w:val="32"/>
          <w:u w:val="single"/>
        </w:rPr>
        <w:t xml:space="preserve">              （盖章）</w:t>
      </w:r>
    </w:p>
    <w:p w14:paraId="6CA13CEB">
      <w:pPr>
        <w:spacing w:line="540" w:lineRule="exact"/>
        <w:ind w:firstLine="3200" w:firstLineChars="1000"/>
        <w:jc w:val="left"/>
        <w:rPr>
          <w:rFonts w:ascii="Times New Roman" w:hAnsi="Times New Roman"/>
          <w:sz w:val="32"/>
          <w:szCs w:val="32"/>
        </w:rPr>
      </w:pPr>
      <w:r>
        <w:rPr>
          <w:rFonts w:ascii="Times New Roman" w:hAnsi="Times New Roman"/>
          <w:sz w:val="32"/>
          <w:szCs w:val="32"/>
        </w:rPr>
        <w:t xml:space="preserve">       年     月    日</w:t>
      </w:r>
    </w:p>
    <w:p w14:paraId="6DE7C225">
      <w:pPr>
        <w:spacing w:line="540" w:lineRule="exact"/>
        <w:rPr>
          <w:rFonts w:ascii="Times New Roman" w:hAnsi="Times New Roman"/>
          <w:sz w:val="32"/>
          <w:szCs w:val="32"/>
        </w:rPr>
        <w:sectPr>
          <w:footerReference r:id="rId20" w:type="default"/>
          <w:pgSz w:w="11906" w:h="16838"/>
          <w:pgMar w:top="2098" w:right="1474" w:bottom="1985" w:left="1588" w:header="851" w:footer="1417" w:gutter="0"/>
          <w:pgNumType w:fmt="decimal"/>
          <w:cols w:space="720" w:num="1"/>
          <w:docGrid w:type="lines" w:linePitch="579" w:charSpace="-849"/>
        </w:sectPr>
      </w:pPr>
    </w:p>
    <w:p w14:paraId="1F35A9E3">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23.申领城市建筑垃圾处置核准证（处置）变更所提供材料真实有效性</w:t>
      </w:r>
      <w:r>
        <w:rPr>
          <w:rFonts w:hint="eastAsia" w:ascii="Times New Roman" w:hAnsi="Times New Roman" w:eastAsia="黑体"/>
          <w:bCs/>
          <w:sz w:val="32"/>
          <w:szCs w:val="32"/>
          <w:lang w:eastAsia="zh-CN"/>
        </w:rPr>
        <w:t>承诺函</w:t>
      </w:r>
    </w:p>
    <w:p w14:paraId="254AEBBF">
      <w:pPr>
        <w:spacing w:line="600" w:lineRule="exact"/>
        <w:jc w:val="center"/>
        <w:rPr>
          <w:rFonts w:ascii="Times New Roman" w:hAnsi="Times New Roman" w:eastAsia="方正小标宋简体"/>
          <w:sz w:val="36"/>
          <w:szCs w:val="36"/>
        </w:rPr>
      </w:pPr>
    </w:p>
    <w:p w14:paraId="738DA5DB">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z w:val="36"/>
          <w:szCs w:val="36"/>
        </w:rPr>
        <w:t>材料真实有效性承诺函</w:t>
      </w:r>
    </w:p>
    <w:p w14:paraId="34101DF7">
      <w:pPr>
        <w:spacing w:line="600" w:lineRule="exact"/>
        <w:rPr>
          <w:rFonts w:ascii="Times New Roman" w:hAnsi="Times New Roman" w:eastAsia="仿宋_GB2312"/>
          <w:szCs w:val="32"/>
        </w:rPr>
      </w:pPr>
    </w:p>
    <w:p w14:paraId="7ABE1A10">
      <w:pPr>
        <w:spacing w:line="600" w:lineRule="exact"/>
        <w:ind w:firstLine="640" w:firstLineChars="200"/>
        <w:jc w:val="left"/>
        <w:rPr>
          <w:rFonts w:ascii="Times New Roman" w:hAnsi="Times New Roman"/>
          <w:sz w:val="32"/>
          <w:szCs w:val="32"/>
        </w:rPr>
      </w:pPr>
      <w:r>
        <w:rPr>
          <w:rFonts w:ascii="Times New Roman" w:hAnsi="Times New Roman"/>
          <w:sz w:val="32"/>
          <w:szCs w:val="32"/>
        </w:rPr>
        <w:t>本公司（单位）</w:t>
      </w:r>
      <w:r>
        <w:rPr>
          <w:rFonts w:ascii="Times New Roman" w:hAnsi="Times New Roman"/>
          <w:sz w:val="32"/>
          <w:szCs w:val="32"/>
          <w:u w:val="single"/>
        </w:rPr>
        <w:t xml:space="preserve">                  </w:t>
      </w:r>
      <w:r>
        <w:rPr>
          <w:rFonts w:ascii="Times New Roman" w:hAnsi="Times New Roman"/>
          <w:sz w:val="32"/>
          <w:szCs w:val="32"/>
        </w:rPr>
        <w:t>郑重承诺，申领城市建筑垃圾处置核准证（处置）变更所提供的材料真实有效，如有违反，本公司（单位）愿意接受行政主管部门及其他有关部门依据有关法律法规给予的处罚。</w:t>
      </w:r>
    </w:p>
    <w:p w14:paraId="6B5C13B9">
      <w:pPr>
        <w:spacing w:line="600" w:lineRule="exact"/>
        <w:ind w:firstLine="640" w:firstLineChars="200"/>
        <w:jc w:val="left"/>
        <w:rPr>
          <w:rFonts w:ascii="Times New Roman" w:hAnsi="Times New Roman"/>
          <w:sz w:val="32"/>
          <w:szCs w:val="32"/>
        </w:rPr>
      </w:pPr>
    </w:p>
    <w:p w14:paraId="7D219E0E">
      <w:pPr>
        <w:spacing w:line="600" w:lineRule="exact"/>
        <w:ind w:firstLine="640" w:firstLineChars="200"/>
        <w:jc w:val="left"/>
        <w:rPr>
          <w:rFonts w:ascii="Times New Roman" w:hAnsi="Times New Roman"/>
          <w:sz w:val="32"/>
          <w:szCs w:val="32"/>
        </w:rPr>
      </w:pPr>
      <w:r>
        <w:rPr>
          <w:rFonts w:ascii="Times New Roman" w:hAnsi="Times New Roman"/>
          <w:sz w:val="32"/>
          <w:szCs w:val="32"/>
        </w:rPr>
        <w:t>特此承诺</w:t>
      </w:r>
    </w:p>
    <w:p w14:paraId="1A8299A8">
      <w:pPr>
        <w:spacing w:line="600" w:lineRule="exact"/>
        <w:ind w:firstLine="640" w:firstLineChars="200"/>
        <w:jc w:val="left"/>
        <w:rPr>
          <w:rFonts w:ascii="Times New Roman" w:hAnsi="Times New Roman"/>
          <w:sz w:val="32"/>
          <w:szCs w:val="32"/>
        </w:rPr>
      </w:pPr>
    </w:p>
    <w:p w14:paraId="78520338">
      <w:pPr>
        <w:spacing w:line="600" w:lineRule="exact"/>
        <w:ind w:firstLine="640" w:firstLineChars="200"/>
        <w:jc w:val="left"/>
        <w:rPr>
          <w:rFonts w:ascii="Times New Roman" w:hAnsi="Times New Roman"/>
          <w:sz w:val="32"/>
          <w:szCs w:val="32"/>
        </w:rPr>
      </w:pPr>
    </w:p>
    <w:p w14:paraId="766D7082">
      <w:pPr>
        <w:spacing w:line="600" w:lineRule="exact"/>
        <w:ind w:firstLine="2880" w:firstLineChars="900"/>
        <w:jc w:val="left"/>
        <w:rPr>
          <w:rFonts w:ascii="Times New Roman" w:hAnsi="Times New Roman"/>
          <w:sz w:val="32"/>
          <w:szCs w:val="32"/>
          <w:u w:val="single"/>
        </w:rPr>
      </w:pPr>
      <w:r>
        <w:rPr>
          <w:rFonts w:ascii="Times New Roman" w:hAnsi="Times New Roman"/>
          <w:sz w:val="32"/>
          <w:szCs w:val="32"/>
        </w:rPr>
        <w:t>公司（单位）：</w:t>
      </w:r>
      <w:r>
        <w:rPr>
          <w:rFonts w:ascii="Times New Roman" w:hAnsi="Times New Roman"/>
          <w:sz w:val="32"/>
          <w:szCs w:val="32"/>
          <w:u w:val="single"/>
        </w:rPr>
        <w:t xml:space="preserve">              （盖章）</w:t>
      </w:r>
    </w:p>
    <w:p w14:paraId="2D4D4C44">
      <w:pPr>
        <w:spacing w:line="600" w:lineRule="exact"/>
        <w:ind w:firstLine="2880" w:firstLineChars="900"/>
        <w:jc w:val="left"/>
        <w:rPr>
          <w:rFonts w:ascii="Times New Roman" w:hAnsi="Times New Roman"/>
          <w:sz w:val="32"/>
          <w:szCs w:val="32"/>
        </w:rPr>
      </w:pPr>
      <w:r>
        <w:rPr>
          <w:rFonts w:ascii="Times New Roman" w:hAnsi="Times New Roman"/>
          <w:sz w:val="32"/>
          <w:szCs w:val="32"/>
        </w:rPr>
        <w:t xml:space="preserve">            年     月    日</w:t>
      </w:r>
    </w:p>
    <w:p w14:paraId="6F307D94">
      <w:pPr>
        <w:spacing w:line="600" w:lineRule="exact"/>
        <w:rPr>
          <w:rFonts w:ascii="Times New Roman" w:hAnsi="Times New Roman"/>
          <w:sz w:val="32"/>
          <w:szCs w:val="32"/>
        </w:rPr>
        <w:sectPr>
          <w:footerReference r:id="rId21" w:type="default"/>
          <w:pgSz w:w="11906" w:h="16838"/>
          <w:pgMar w:top="2098" w:right="1474" w:bottom="1985" w:left="1588" w:header="851" w:footer="1417" w:gutter="0"/>
          <w:pgNumType w:fmt="decimal"/>
          <w:cols w:space="720" w:num="1"/>
          <w:docGrid w:type="lines" w:linePitch="579" w:charSpace="-849"/>
        </w:sectPr>
      </w:pPr>
    </w:p>
    <w:p w14:paraId="200C6805">
      <w:pPr>
        <w:snapToGrid w:val="0"/>
        <w:spacing w:line="600" w:lineRule="exact"/>
        <w:rPr>
          <w:rFonts w:ascii="Times New Roman" w:hAnsi="Times New Roman" w:eastAsia="黑体"/>
          <w:bCs/>
          <w:sz w:val="32"/>
          <w:szCs w:val="32"/>
        </w:rPr>
      </w:pPr>
      <w:r>
        <w:rPr>
          <w:rFonts w:ascii="Times New Roman" w:hAnsi="Times New Roman" w:eastAsia="黑体"/>
          <w:bCs/>
          <w:sz w:val="32"/>
          <w:szCs w:val="32"/>
        </w:rPr>
        <w:t>24.城市建筑垃圾处置核准（处置）有效期届满延期申请书</w:t>
      </w:r>
    </w:p>
    <w:p w14:paraId="6A2B8396">
      <w:pPr>
        <w:spacing w:line="600" w:lineRule="exact"/>
        <w:jc w:val="center"/>
        <w:rPr>
          <w:rFonts w:ascii="Times New Roman" w:hAnsi="Times New Roman" w:eastAsia="方正小标宋简体"/>
          <w:sz w:val="36"/>
          <w:szCs w:val="36"/>
        </w:rPr>
      </w:pPr>
    </w:p>
    <w:p w14:paraId="4334B207">
      <w:pPr>
        <w:spacing w:line="600" w:lineRule="exact"/>
        <w:ind w:firstLine="120"/>
        <w:jc w:val="center"/>
        <w:rPr>
          <w:rFonts w:ascii="Times New Roman" w:hAnsi="Times New Roman" w:eastAsia="方正公文小标宋"/>
          <w:sz w:val="36"/>
          <w:szCs w:val="36"/>
        </w:rPr>
      </w:pPr>
      <w:r>
        <w:rPr>
          <w:rFonts w:ascii="Times New Roman" w:hAnsi="Times New Roman" w:eastAsia="方正公文小标宋"/>
          <w:spacing w:val="1"/>
          <w:w w:val="96"/>
          <w:kern w:val="0"/>
          <w:sz w:val="36"/>
          <w:szCs w:val="36"/>
          <w:fitText w:val="8640" w:id="796915584"/>
        </w:rPr>
        <w:t>城市建筑垃圾处置核准证（处置）有效期届满延续申请</w:t>
      </w:r>
      <w:r>
        <w:rPr>
          <w:rFonts w:ascii="Times New Roman" w:hAnsi="Times New Roman" w:eastAsia="方正公文小标宋"/>
          <w:spacing w:val="4"/>
          <w:w w:val="96"/>
          <w:kern w:val="0"/>
          <w:sz w:val="36"/>
          <w:szCs w:val="36"/>
          <w:fitText w:val="8640" w:id="796915584"/>
        </w:rPr>
        <w:t>书</w:t>
      </w:r>
    </w:p>
    <w:p w14:paraId="17DB0AEF">
      <w:pPr>
        <w:spacing w:line="600" w:lineRule="exact"/>
        <w:rPr>
          <w:rFonts w:ascii="Times New Roman" w:hAnsi="Times New Roman" w:eastAsia="方正小标宋简体"/>
          <w:sz w:val="44"/>
          <w:szCs w:val="44"/>
        </w:rPr>
      </w:pPr>
    </w:p>
    <w:p w14:paraId="558F1162">
      <w:pPr>
        <w:spacing w:line="600" w:lineRule="exact"/>
        <w:rPr>
          <w:rFonts w:ascii="Times New Roman" w:hAnsi="Times New Roman"/>
          <w:sz w:val="32"/>
          <w:szCs w:val="32"/>
        </w:rPr>
      </w:pPr>
      <w:r>
        <w:rPr>
          <w:rFonts w:ascii="Times New Roman" w:hAnsi="Times New Roman"/>
          <w:sz w:val="32"/>
          <w:szCs w:val="32"/>
          <w:u w:val="single"/>
        </w:rPr>
        <w:t xml:space="preserve">      </w:t>
      </w:r>
      <w:r>
        <w:rPr>
          <w:rFonts w:ascii="Times New Roman" w:hAnsi="Times New Roman"/>
          <w:sz w:val="32"/>
          <w:szCs w:val="32"/>
        </w:rPr>
        <w:t>环境卫生主管部门：</w:t>
      </w:r>
    </w:p>
    <w:p w14:paraId="2FED5F4B">
      <w:pPr>
        <w:spacing w:line="600" w:lineRule="exact"/>
        <w:ind w:firstLine="640" w:firstLineChars="200"/>
        <w:jc w:val="left"/>
        <w:rPr>
          <w:rFonts w:ascii="Times New Roman" w:hAnsi="Times New Roman"/>
          <w:sz w:val="32"/>
          <w:szCs w:val="32"/>
        </w:rPr>
      </w:pPr>
      <w:r>
        <w:rPr>
          <w:rFonts w:ascii="Times New Roman" w:hAnsi="Times New Roman"/>
          <w:sz w:val="32"/>
          <w:szCs w:val="32"/>
        </w:rPr>
        <w:t>我公司</w:t>
      </w:r>
      <w:r>
        <w:rPr>
          <w:rFonts w:ascii="Times New Roman" w:hAnsi="Times New Roman"/>
          <w:sz w:val="32"/>
          <w:szCs w:val="32"/>
          <w:u w:val="single"/>
        </w:rPr>
        <w:t xml:space="preserve">                          </w:t>
      </w:r>
      <w:r>
        <w:rPr>
          <w:rFonts w:ascii="Times New Roman" w:hAnsi="Times New Roman"/>
          <w:sz w:val="32"/>
          <w:szCs w:val="32"/>
        </w:rPr>
        <w:t>（单位名称）的城市建筑垃圾处置核准证（处置）（核准号：</w:t>
      </w:r>
      <w:r>
        <w:rPr>
          <w:rFonts w:ascii="Times New Roman" w:hAnsi="Times New Roman"/>
          <w:sz w:val="32"/>
          <w:szCs w:val="32"/>
          <w:u w:val="single"/>
        </w:rPr>
        <w:t xml:space="preserve">                       </w:t>
      </w:r>
      <w:r>
        <w:rPr>
          <w:rFonts w:ascii="Times New Roman" w:hAnsi="Times New Roman"/>
          <w:sz w:val="32"/>
          <w:szCs w:val="32"/>
        </w:rPr>
        <w:t>）于</w:t>
      </w:r>
      <w:r>
        <w:rPr>
          <w:rFonts w:ascii="Times New Roman" w:hAnsi="Times New Roman"/>
          <w:sz w:val="32"/>
          <w:szCs w:val="32"/>
          <w:u w:val="single"/>
        </w:rPr>
        <w:t xml:space="preserve">     </w:t>
      </w:r>
      <w:r>
        <w:rPr>
          <w:rFonts w:ascii="Times New Roman" w:hAnsi="Times New Roman"/>
          <w:sz w:val="32"/>
          <w:szCs w:val="32"/>
        </w:rPr>
        <w:t>年</w:t>
      </w:r>
      <w:r>
        <w:rPr>
          <w:rFonts w:ascii="Times New Roman" w:hAnsi="Times New Roman"/>
          <w:sz w:val="32"/>
          <w:szCs w:val="32"/>
          <w:u w:val="single"/>
        </w:rPr>
        <w:t xml:space="preserve">    </w:t>
      </w:r>
      <w:r>
        <w:rPr>
          <w:rFonts w:ascii="Times New Roman" w:hAnsi="Times New Roman"/>
          <w:sz w:val="32"/>
          <w:szCs w:val="32"/>
        </w:rPr>
        <w:t>月</w:t>
      </w:r>
      <w:r>
        <w:rPr>
          <w:rFonts w:ascii="Times New Roman" w:hAnsi="Times New Roman"/>
          <w:sz w:val="32"/>
          <w:szCs w:val="32"/>
          <w:u w:val="single"/>
        </w:rPr>
        <w:t xml:space="preserve">    </w:t>
      </w:r>
      <w:r>
        <w:rPr>
          <w:rFonts w:ascii="Times New Roman" w:hAnsi="Times New Roman"/>
          <w:sz w:val="32"/>
          <w:szCs w:val="32"/>
        </w:rPr>
        <w:t>日有效期届满。按照相关规定，我公司现提出城市建筑垃圾处置核准证（处置）有效期届满延续的申请。申请有效期延续至</w:t>
      </w:r>
      <w:r>
        <w:rPr>
          <w:rFonts w:ascii="Times New Roman" w:hAnsi="Times New Roman"/>
          <w:sz w:val="32"/>
          <w:szCs w:val="32"/>
          <w:u w:val="single"/>
        </w:rPr>
        <w:t xml:space="preserve">      </w:t>
      </w:r>
      <w:r>
        <w:rPr>
          <w:rFonts w:ascii="Times New Roman" w:hAnsi="Times New Roman"/>
          <w:sz w:val="32"/>
          <w:szCs w:val="32"/>
        </w:rPr>
        <w:t>年</w:t>
      </w:r>
      <w:r>
        <w:rPr>
          <w:rFonts w:ascii="Times New Roman" w:hAnsi="Times New Roman"/>
          <w:sz w:val="32"/>
          <w:szCs w:val="32"/>
          <w:u w:val="single"/>
        </w:rPr>
        <w:t xml:space="preserve">      </w:t>
      </w:r>
      <w:r>
        <w:rPr>
          <w:rFonts w:ascii="Times New Roman" w:hAnsi="Times New Roman"/>
          <w:sz w:val="32"/>
          <w:szCs w:val="32"/>
        </w:rPr>
        <w:t>月</w:t>
      </w:r>
      <w:r>
        <w:rPr>
          <w:rFonts w:ascii="Times New Roman" w:hAnsi="Times New Roman"/>
          <w:sz w:val="32"/>
          <w:szCs w:val="32"/>
          <w:u w:val="single"/>
        </w:rPr>
        <w:t xml:space="preserve">       </w:t>
      </w:r>
      <w:r>
        <w:rPr>
          <w:rFonts w:ascii="Times New Roman" w:hAnsi="Times New Roman"/>
          <w:sz w:val="32"/>
          <w:szCs w:val="32"/>
        </w:rPr>
        <w:t>日。</w:t>
      </w:r>
    </w:p>
    <w:p w14:paraId="012FF21B">
      <w:pPr>
        <w:spacing w:line="600" w:lineRule="exact"/>
        <w:ind w:firstLine="640" w:firstLineChars="200"/>
        <w:rPr>
          <w:rFonts w:ascii="Times New Roman" w:hAnsi="Times New Roman"/>
          <w:sz w:val="32"/>
          <w:szCs w:val="32"/>
        </w:rPr>
      </w:pPr>
    </w:p>
    <w:p w14:paraId="7CCB1C78">
      <w:pPr>
        <w:spacing w:line="600" w:lineRule="exact"/>
        <w:ind w:firstLine="640" w:firstLineChars="200"/>
        <w:rPr>
          <w:rFonts w:ascii="Times New Roman" w:hAnsi="Times New Roman"/>
          <w:sz w:val="32"/>
          <w:szCs w:val="32"/>
        </w:rPr>
      </w:pPr>
    </w:p>
    <w:p w14:paraId="2874B24A">
      <w:pPr>
        <w:spacing w:line="600" w:lineRule="exact"/>
        <w:jc w:val="left"/>
        <w:rPr>
          <w:rFonts w:ascii="Times New Roman" w:hAnsi="Times New Roman"/>
          <w:sz w:val="32"/>
          <w:szCs w:val="32"/>
        </w:rPr>
      </w:pPr>
    </w:p>
    <w:p w14:paraId="058E65E9">
      <w:pPr>
        <w:spacing w:line="600" w:lineRule="exact"/>
        <w:ind w:firstLine="2880" w:firstLineChars="900"/>
        <w:jc w:val="left"/>
        <w:rPr>
          <w:rFonts w:ascii="Times New Roman" w:hAnsi="Times New Roman"/>
          <w:sz w:val="32"/>
          <w:szCs w:val="32"/>
          <w:u w:val="single"/>
        </w:rPr>
      </w:pPr>
      <w:r>
        <w:rPr>
          <w:rFonts w:ascii="Times New Roman" w:hAnsi="Times New Roman"/>
          <w:sz w:val="32"/>
          <w:szCs w:val="32"/>
        </w:rPr>
        <w:t xml:space="preserve"> 申请单位：</w:t>
      </w:r>
      <w:r>
        <w:rPr>
          <w:rFonts w:ascii="Times New Roman" w:hAnsi="Times New Roman"/>
          <w:sz w:val="32"/>
          <w:szCs w:val="32"/>
          <w:u w:val="single"/>
        </w:rPr>
        <w:t xml:space="preserve">              （盖章）</w:t>
      </w:r>
    </w:p>
    <w:p w14:paraId="48DAB5AB">
      <w:pPr>
        <w:spacing w:line="600" w:lineRule="exact"/>
        <w:ind w:firstLine="3200" w:firstLineChars="1000"/>
        <w:jc w:val="left"/>
        <w:rPr>
          <w:rFonts w:ascii="Times New Roman" w:hAnsi="Times New Roman"/>
          <w:sz w:val="32"/>
          <w:szCs w:val="32"/>
        </w:rPr>
      </w:pPr>
      <w:r>
        <w:rPr>
          <w:rFonts w:ascii="Times New Roman" w:hAnsi="Times New Roman"/>
          <w:sz w:val="32"/>
          <w:szCs w:val="32"/>
        </w:rPr>
        <w:t xml:space="preserve">            年     月    日</w:t>
      </w:r>
    </w:p>
    <w:p w14:paraId="61E57DD6">
      <w:pPr>
        <w:rPr>
          <w:sz w:val="32"/>
          <w:szCs w:val="32"/>
        </w:rPr>
        <w:sectPr>
          <w:footerReference r:id="rId22" w:type="default"/>
          <w:pgSz w:w="11906" w:h="16838"/>
          <w:pgMar w:top="1440" w:right="1800" w:bottom="1440" w:left="1800" w:header="851" w:footer="992" w:gutter="0"/>
          <w:pgNumType w:fmt="decimal"/>
          <w:cols w:space="720" w:num="1"/>
          <w:docGrid w:type="lines" w:linePitch="312" w:charSpace="0"/>
        </w:sectPr>
      </w:pPr>
    </w:p>
    <w:p w14:paraId="47E84343">
      <w:pPr>
        <w:spacing w:line="600" w:lineRule="exact"/>
        <w:jc w:val="left"/>
        <w:rPr>
          <w:rFonts w:hint="eastAsia" w:ascii="Times New Roman" w:hAnsi="Times New Roman" w:eastAsia="黑体"/>
          <w:szCs w:val="32"/>
          <w:lang w:val="en-US" w:eastAsia="zh-CN"/>
        </w:rPr>
      </w:pPr>
      <w:r>
        <w:rPr>
          <w:rFonts w:ascii="Times New Roman" w:hAnsi="Times New Roman" w:eastAsia="黑体"/>
          <w:szCs w:val="32"/>
        </w:rPr>
        <w:t>附件</w:t>
      </w:r>
      <w:r>
        <w:rPr>
          <w:rFonts w:hint="eastAsia" w:ascii="Times New Roman" w:hAnsi="Times New Roman" w:eastAsia="黑体"/>
          <w:szCs w:val="32"/>
          <w:lang w:val="en-US" w:eastAsia="zh-CN"/>
        </w:rPr>
        <w:t>4</w:t>
      </w:r>
    </w:p>
    <w:p w14:paraId="437FD6E5">
      <w:pPr>
        <w:keepNext w:val="0"/>
        <w:keepLines w:val="0"/>
        <w:pageBreakBefore w:val="0"/>
        <w:kinsoku/>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24"/>
          <w:szCs w:val="24"/>
          <w:lang w:eastAsia="zh-CN"/>
        </w:rPr>
      </w:pPr>
      <w:r>
        <w:rPr>
          <w:rFonts w:hint="eastAsia" w:ascii="方正小标宋简体" w:hAnsi="方正小标宋简体" w:eastAsia="方正小标宋简体" w:cs="方正小标宋简体"/>
          <w:b w:val="0"/>
          <w:bCs/>
          <w:sz w:val="44"/>
          <w:szCs w:val="44"/>
        </w:rPr>
        <w:t>行政许可现场勘查审批表</w:t>
      </w:r>
    </w:p>
    <w:tbl>
      <w:tblPr>
        <w:tblStyle w:val="11"/>
        <w:tblW w:w="4998" w:type="pct"/>
        <w:tblInd w:w="0" w:type="dxa"/>
        <w:tblLayout w:type="autofit"/>
        <w:tblCellMar>
          <w:top w:w="0" w:type="dxa"/>
          <w:left w:w="10" w:type="dxa"/>
          <w:bottom w:w="0" w:type="dxa"/>
          <w:right w:w="10" w:type="dxa"/>
        </w:tblCellMar>
      </w:tblPr>
      <w:tblGrid>
        <w:gridCol w:w="1257"/>
        <w:gridCol w:w="2363"/>
        <w:gridCol w:w="2332"/>
        <w:gridCol w:w="3105"/>
      </w:tblGrid>
      <w:tr w14:paraId="4BA6BA66">
        <w:tblPrEx>
          <w:tblCellMar>
            <w:top w:w="0" w:type="dxa"/>
            <w:left w:w="10" w:type="dxa"/>
            <w:bottom w:w="0" w:type="dxa"/>
            <w:right w:w="10" w:type="dxa"/>
          </w:tblCellMar>
        </w:tblPrEx>
        <w:trPr>
          <w:cantSplit/>
          <w:trHeight w:val="562" w:hRule="atLeast"/>
        </w:trPr>
        <w:tc>
          <w:tcPr>
            <w:tcW w:w="69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394923">
            <w:pPr>
              <w:keepNext w:val="0"/>
              <w:keepLines w:val="0"/>
              <w:pageBreakBefore w:val="0"/>
              <w:kinsoku/>
              <w:overflowPunct/>
              <w:topLinePunct w:val="0"/>
              <w:autoSpaceDE/>
              <w:autoSpaceDN/>
              <w:bidi w:val="0"/>
              <w:adjustRightInd/>
              <w:snapToGrid/>
              <w:spacing w:line="240" w:lineRule="auto"/>
              <w:ind w:right="-107"/>
              <w:textAlignment w:val="auto"/>
              <w:rPr>
                <w:rFonts w:ascii="仿宋" w:hAnsi="仿宋" w:eastAsia="仿宋"/>
                <w:sz w:val="24"/>
              </w:rPr>
            </w:pPr>
            <w:r>
              <w:rPr>
                <w:rFonts w:hint="eastAsia" w:ascii="仿宋" w:hAnsi="仿宋" w:eastAsia="仿宋"/>
                <w:sz w:val="24"/>
              </w:rPr>
              <w:t>申</w:t>
            </w:r>
            <w:r>
              <w:rPr>
                <w:rFonts w:hint="eastAsia" w:ascii="仿宋" w:hAnsi="仿宋"/>
                <w:sz w:val="24"/>
                <w:lang w:val="en-US" w:eastAsia="zh-CN"/>
              </w:rPr>
              <w:t xml:space="preserve"> </w:t>
            </w:r>
            <w:r>
              <w:rPr>
                <w:rFonts w:hint="eastAsia" w:ascii="仿宋" w:hAnsi="仿宋" w:eastAsia="仿宋"/>
                <w:sz w:val="24"/>
              </w:rPr>
              <w:t>请</w:t>
            </w:r>
            <w:r>
              <w:rPr>
                <w:rFonts w:hint="eastAsia" w:ascii="仿宋" w:hAnsi="仿宋"/>
                <w:sz w:val="24"/>
                <w:lang w:val="en-US" w:eastAsia="zh-CN"/>
              </w:rPr>
              <w:t xml:space="preserve"> </w:t>
            </w:r>
            <w:r>
              <w:rPr>
                <w:rFonts w:hint="eastAsia" w:ascii="仿宋" w:hAnsi="仿宋" w:eastAsia="仿宋"/>
                <w:sz w:val="24"/>
              </w:rPr>
              <w:t>人</w:t>
            </w:r>
          </w:p>
        </w:tc>
        <w:tc>
          <w:tcPr>
            <w:tcW w:w="4305"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7986F9">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sz w:val="24"/>
                <w:lang w:eastAsia="zh-CN"/>
              </w:rPr>
            </w:pPr>
          </w:p>
        </w:tc>
      </w:tr>
      <w:tr w14:paraId="49F76582">
        <w:tblPrEx>
          <w:tblCellMar>
            <w:top w:w="0" w:type="dxa"/>
            <w:left w:w="10" w:type="dxa"/>
            <w:bottom w:w="0" w:type="dxa"/>
            <w:right w:w="10" w:type="dxa"/>
          </w:tblCellMar>
        </w:tblPrEx>
        <w:trPr>
          <w:cantSplit/>
          <w:trHeight w:val="513" w:hRule="atLeast"/>
        </w:trPr>
        <w:tc>
          <w:tcPr>
            <w:tcW w:w="69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96E1A9">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联 系 人</w:t>
            </w:r>
          </w:p>
        </w:tc>
        <w:tc>
          <w:tcPr>
            <w:tcW w:w="130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925EF0">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sz w:val="24"/>
                <w:lang w:eastAsia="zh-CN"/>
              </w:rPr>
            </w:pPr>
          </w:p>
        </w:tc>
        <w:tc>
          <w:tcPr>
            <w:tcW w:w="1287" w:type="pct"/>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6C96EE2C">
            <w:pPr>
              <w:keepNext w:val="0"/>
              <w:keepLines w:val="0"/>
              <w:pageBreakBefore w:val="0"/>
              <w:kinsoku/>
              <w:overflowPunct/>
              <w:topLinePunct w:val="0"/>
              <w:autoSpaceDE/>
              <w:autoSpaceDN/>
              <w:bidi w:val="0"/>
              <w:adjustRightInd/>
              <w:snapToGrid/>
              <w:spacing w:line="240" w:lineRule="auto"/>
              <w:jc w:val="center"/>
              <w:textAlignment w:val="auto"/>
              <w:rPr>
                <w:rFonts w:hint="default" w:ascii="仿宋" w:hAnsi="仿宋" w:eastAsia="仿宋"/>
                <w:sz w:val="24"/>
                <w:lang w:val="en-US" w:eastAsia="zh-CN"/>
              </w:rPr>
            </w:pPr>
            <w:r>
              <w:rPr>
                <w:rFonts w:hint="eastAsia" w:ascii="仿宋" w:hAnsi="仿宋"/>
                <w:sz w:val="24"/>
                <w:lang w:val="en-US" w:eastAsia="zh-CN"/>
              </w:rPr>
              <w:t>电  话</w:t>
            </w:r>
          </w:p>
        </w:tc>
        <w:tc>
          <w:tcPr>
            <w:tcW w:w="1713" w:type="pct"/>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3A664268">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bCs/>
                <w:sz w:val="24"/>
                <w:szCs w:val="24"/>
              </w:rPr>
            </w:pPr>
          </w:p>
        </w:tc>
      </w:tr>
      <w:tr w14:paraId="1B495964">
        <w:tblPrEx>
          <w:tblCellMar>
            <w:top w:w="0" w:type="dxa"/>
            <w:left w:w="10" w:type="dxa"/>
            <w:bottom w:w="0" w:type="dxa"/>
            <w:right w:w="10" w:type="dxa"/>
          </w:tblCellMar>
        </w:tblPrEx>
        <w:trPr>
          <w:cantSplit/>
          <w:trHeight w:val="504" w:hRule="atLeast"/>
        </w:trPr>
        <w:tc>
          <w:tcPr>
            <w:tcW w:w="69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FE9C89">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申请事项</w:t>
            </w:r>
          </w:p>
        </w:tc>
        <w:tc>
          <w:tcPr>
            <w:tcW w:w="4305"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AA957E">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宋体" w:hAnsi="宋体" w:eastAsia="宋体" w:cs="宋体"/>
                <w:i w:val="0"/>
                <w:iCs w:val="0"/>
                <w:color w:val="000000"/>
                <w:kern w:val="1"/>
                <w:sz w:val="22"/>
                <w:szCs w:val="22"/>
                <w:u w:val="none"/>
                <w:lang w:val="en-US" w:eastAsia="zh-CN" w:bidi="ar-SA"/>
              </w:rPr>
              <w:t>城市建筑垃圾处置核准（排放、运输、处置）</w:t>
            </w:r>
          </w:p>
        </w:tc>
      </w:tr>
      <w:tr w14:paraId="0FAA39D5">
        <w:tblPrEx>
          <w:tblCellMar>
            <w:top w:w="0" w:type="dxa"/>
            <w:left w:w="10" w:type="dxa"/>
            <w:bottom w:w="0" w:type="dxa"/>
            <w:right w:w="10" w:type="dxa"/>
          </w:tblCellMar>
        </w:tblPrEx>
        <w:trPr>
          <w:cantSplit/>
          <w:trHeight w:val="554" w:hRule="atLeast"/>
        </w:trPr>
        <w:tc>
          <w:tcPr>
            <w:tcW w:w="69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ED8126">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设置地点</w:t>
            </w:r>
          </w:p>
        </w:tc>
        <w:tc>
          <w:tcPr>
            <w:tcW w:w="4305"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7C724C">
            <w:pPr>
              <w:keepNext w:val="0"/>
              <w:keepLines w:val="0"/>
              <w:pageBreakBefore w:val="0"/>
              <w:kinsoku/>
              <w:overflowPunct/>
              <w:topLinePunct w:val="0"/>
              <w:autoSpaceDE/>
              <w:autoSpaceDN/>
              <w:bidi w:val="0"/>
              <w:adjustRightInd/>
              <w:snapToGrid/>
              <w:spacing w:line="240" w:lineRule="auto"/>
              <w:jc w:val="center"/>
              <w:textAlignment w:val="auto"/>
              <w:rPr>
                <w:rFonts w:hint="default" w:ascii="仿宋" w:hAnsi="仿宋" w:eastAsia="仿宋" w:cs="宋体"/>
                <w:sz w:val="24"/>
                <w:szCs w:val="24"/>
                <w:lang w:val="en-US" w:eastAsia="zh-CN"/>
              </w:rPr>
            </w:pPr>
          </w:p>
        </w:tc>
      </w:tr>
      <w:tr w14:paraId="5B56AFE8">
        <w:tblPrEx>
          <w:tblCellMar>
            <w:top w:w="0" w:type="dxa"/>
            <w:left w:w="10" w:type="dxa"/>
            <w:bottom w:w="0" w:type="dxa"/>
            <w:right w:w="10" w:type="dxa"/>
          </w:tblCellMar>
        </w:tblPrEx>
        <w:trPr>
          <w:trHeight w:val="510" w:hRule="atLeast"/>
        </w:trPr>
        <w:tc>
          <w:tcPr>
            <w:tcW w:w="69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D189CF">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行政许可</w:t>
            </w:r>
          </w:p>
          <w:p w14:paraId="22C37EBA">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事项审查情</w:t>
            </w:r>
            <w:r>
              <w:rPr>
                <w:rFonts w:hint="eastAsia" w:ascii="仿宋" w:hAnsi="仿宋"/>
                <w:sz w:val="24"/>
                <w:lang w:val="en-US" w:eastAsia="zh-CN"/>
              </w:rPr>
              <w:t xml:space="preserve">    </w:t>
            </w:r>
            <w:r>
              <w:rPr>
                <w:rFonts w:hint="eastAsia" w:ascii="仿宋" w:hAnsi="仿宋" w:eastAsia="仿宋"/>
                <w:sz w:val="24"/>
              </w:rPr>
              <w:t>况</w:t>
            </w:r>
          </w:p>
        </w:tc>
        <w:tc>
          <w:tcPr>
            <w:tcW w:w="4305"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B58186">
            <w:pPr>
              <w:keepNext w:val="0"/>
              <w:keepLines w:val="0"/>
              <w:pageBreakBefore w:val="0"/>
              <w:kinsoku/>
              <w:overflowPunct/>
              <w:topLinePunct w:val="0"/>
              <w:autoSpaceDE/>
              <w:autoSpaceDN/>
              <w:bidi w:val="0"/>
              <w:adjustRightInd/>
              <w:snapToGrid/>
              <w:spacing w:line="240" w:lineRule="auto"/>
              <w:jc w:val="center"/>
              <w:textAlignment w:val="auto"/>
              <w:rPr>
                <w:rFonts w:hint="default" w:ascii="仿宋" w:hAnsi="仿宋" w:eastAsia="仿宋" w:cs="宋体"/>
                <w:szCs w:val="21"/>
                <w:lang w:val="en-US" w:eastAsia="zh-CN"/>
              </w:rPr>
            </w:pPr>
          </w:p>
        </w:tc>
      </w:tr>
      <w:tr w14:paraId="512B4B3C">
        <w:tblPrEx>
          <w:tblCellMar>
            <w:top w:w="0" w:type="dxa"/>
            <w:left w:w="10" w:type="dxa"/>
            <w:bottom w:w="0" w:type="dxa"/>
            <w:right w:w="10" w:type="dxa"/>
          </w:tblCellMar>
        </w:tblPrEx>
        <w:trPr>
          <w:trHeight w:val="23" w:hRule="atLeast"/>
        </w:trPr>
        <w:tc>
          <w:tcPr>
            <w:tcW w:w="69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6C90C5">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行政许可</w:t>
            </w:r>
          </w:p>
          <w:p w14:paraId="1CB8A5C4">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机关领导</w:t>
            </w:r>
          </w:p>
          <w:p w14:paraId="0CB7A8C9">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签批意见</w:t>
            </w:r>
          </w:p>
        </w:tc>
        <w:tc>
          <w:tcPr>
            <w:tcW w:w="4305"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BE01C8F">
            <w:pPr>
              <w:keepNext w:val="0"/>
              <w:keepLines w:val="0"/>
              <w:pageBreakBefore w:val="0"/>
              <w:kinsoku/>
              <w:overflowPunct/>
              <w:topLinePunct w:val="0"/>
              <w:autoSpaceDE/>
              <w:autoSpaceDN/>
              <w:bidi w:val="0"/>
              <w:adjustRightInd/>
              <w:snapToGrid/>
              <w:spacing w:line="240" w:lineRule="auto"/>
              <w:textAlignment w:val="auto"/>
              <w:rPr>
                <w:rFonts w:ascii="仿宋" w:hAnsi="仿宋" w:eastAsia="仿宋"/>
                <w:sz w:val="24"/>
              </w:rPr>
            </w:pPr>
          </w:p>
          <w:p w14:paraId="3205CA95">
            <w:pPr>
              <w:keepNext w:val="0"/>
              <w:keepLines w:val="0"/>
              <w:pageBreakBefore w:val="0"/>
              <w:kinsoku/>
              <w:overflowPunct/>
              <w:topLinePunct w:val="0"/>
              <w:autoSpaceDE/>
              <w:autoSpaceDN/>
              <w:bidi w:val="0"/>
              <w:adjustRightInd/>
              <w:snapToGrid/>
              <w:spacing w:line="240" w:lineRule="auto"/>
              <w:ind w:firstLine="1440"/>
              <w:textAlignment w:val="auto"/>
              <w:rPr>
                <w:rFonts w:ascii="仿宋" w:hAnsi="仿宋" w:eastAsia="仿宋"/>
                <w:sz w:val="24"/>
              </w:rPr>
            </w:pPr>
          </w:p>
          <w:p w14:paraId="6555280B">
            <w:pPr>
              <w:pStyle w:val="2"/>
              <w:keepNext w:val="0"/>
              <w:keepLines w:val="0"/>
              <w:pageBreakBefore w:val="0"/>
              <w:kinsoku/>
              <w:overflowPunct/>
              <w:topLinePunct w:val="0"/>
              <w:autoSpaceDE/>
              <w:autoSpaceDN/>
              <w:bidi w:val="0"/>
              <w:adjustRightInd/>
              <w:snapToGrid/>
              <w:spacing w:line="240" w:lineRule="auto"/>
              <w:textAlignment w:val="auto"/>
            </w:pPr>
          </w:p>
          <w:p w14:paraId="10D50813">
            <w:pPr>
              <w:pStyle w:val="16"/>
            </w:pPr>
          </w:p>
          <w:p w14:paraId="03BBB0FD">
            <w:pPr>
              <w:keepNext w:val="0"/>
              <w:keepLines w:val="0"/>
              <w:pageBreakBefore w:val="0"/>
              <w:kinsoku/>
              <w:overflowPunct/>
              <w:topLinePunct w:val="0"/>
              <w:autoSpaceDE/>
              <w:autoSpaceDN/>
              <w:bidi w:val="0"/>
              <w:adjustRightInd/>
              <w:snapToGrid/>
              <w:spacing w:line="240" w:lineRule="auto"/>
              <w:ind w:firstLine="1440"/>
              <w:textAlignment w:val="auto"/>
              <w:rPr>
                <w:rFonts w:ascii="仿宋" w:hAnsi="仿宋" w:eastAsia="仿宋"/>
                <w:sz w:val="24"/>
              </w:rPr>
            </w:pPr>
          </w:p>
          <w:p w14:paraId="51F83884">
            <w:pPr>
              <w:keepNext w:val="0"/>
              <w:keepLines w:val="0"/>
              <w:pageBreakBefore w:val="0"/>
              <w:kinsoku/>
              <w:overflowPunct/>
              <w:topLinePunct w:val="0"/>
              <w:autoSpaceDE/>
              <w:autoSpaceDN/>
              <w:bidi w:val="0"/>
              <w:adjustRightInd/>
              <w:snapToGrid/>
              <w:spacing w:line="240" w:lineRule="auto"/>
              <w:textAlignment w:val="auto"/>
              <w:rPr>
                <w:rFonts w:ascii="仿宋" w:hAnsi="仿宋" w:eastAsia="仿宋"/>
                <w:sz w:val="24"/>
              </w:rPr>
            </w:pPr>
            <w:r>
              <w:rPr>
                <w:rFonts w:hint="eastAsia" w:ascii="仿宋" w:hAnsi="仿宋" w:eastAsia="仿宋"/>
                <w:sz w:val="24"/>
              </w:rPr>
              <w:t>签      名：                              年      月      日</w:t>
            </w:r>
          </w:p>
        </w:tc>
      </w:tr>
      <w:tr w14:paraId="11FCDCFD">
        <w:tblPrEx>
          <w:tblCellMar>
            <w:top w:w="0" w:type="dxa"/>
            <w:left w:w="10" w:type="dxa"/>
            <w:bottom w:w="0" w:type="dxa"/>
            <w:right w:w="10" w:type="dxa"/>
          </w:tblCellMar>
        </w:tblPrEx>
        <w:trPr>
          <w:trHeight w:val="23" w:hRule="atLeast"/>
        </w:trPr>
        <w:tc>
          <w:tcPr>
            <w:tcW w:w="69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D0C5CD">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承办机关</w:t>
            </w:r>
          </w:p>
          <w:p w14:paraId="2BC2B83C">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审核意见</w:t>
            </w:r>
          </w:p>
        </w:tc>
        <w:tc>
          <w:tcPr>
            <w:tcW w:w="4305"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7576C9">
            <w:pPr>
              <w:keepNext w:val="0"/>
              <w:keepLines w:val="0"/>
              <w:pageBreakBefore w:val="0"/>
              <w:kinsoku/>
              <w:overflowPunct/>
              <w:topLinePunct w:val="0"/>
              <w:autoSpaceDE/>
              <w:autoSpaceDN/>
              <w:bidi w:val="0"/>
              <w:adjustRightInd/>
              <w:snapToGrid/>
              <w:spacing w:line="240" w:lineRule="auto"/>
              <w:textAlignment w:val="auto"/>
              <w:rPr>
                <w:rFonts w:ascii="仿宋" w:hAnsi="仿宋" w:eastAsia="仿宋"/>
                <w:sz w:val="24"/>
              </w:rPr>
            </w:pPr>
          </w:p>
          <w:p w14:paraId="2C7F9A53">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 xml:space="preserve">                                      </w:t>
            </w:r>
          </w:p>
          <w:p w14:paraId="66408B34">
            <w:pPr>
              <w:keepNext w:val="0"/>
              <w:keepLines w:val="0"/>
              <w:pageBreakBefore w:val="0"/>
              <w:kinsoku/>
              <w:overflowPunct/>
              <w:topLinePunct w:val="0"/>
              <w:autoSpaceDE/>
              <w:autoSpaceDN/>
              <w:bidi w:val="0"/>
              <w:adjustRightInd/>
              <w:snapToGrid/>
              <w:spacing w:line="240" w:lineRule="auto"/>
              <w:ind w:firstLine="840"/>
              <w:textAlignment w:val="auto"/>
              <w:rPr>
                <w:rFonts w:ascii="仿宋" w:hAnsi="仿宋" w:eastAsia="仿宋"/>
                <w:sz w:val="24"/>
              </w:rPr>
            </w:pPr>
            <w:r>
              <w:rPr>
                <w:rFonts w:hint="eastAsia" w:ascii="仿宋" w:hAnsi="仿宋" w:eastAsia="仿宋"/>
                <w:sz w:val="24"/>
              </w:rPr>
              <w:t xml:space="preserve">    </w:t>
            </w:r>
          </w:p>
          <w:p w14:paraId="3296A84C">
            <w:pPr>
              <w:pStyle w:val="2"/>
              <w:keepNext w:val="0"/>
              <w:keepLines w:val="0"/>
              <w:pageBreakBefore w:val="0"/>
              <w:kinsoku/>
              <w:overflowPunct/>
              <w:topLinePunct w:val="0"/>
              <w:autoSpaceDE/>
              <w:autoSpaceDN/>
              <w:bidi w:val="0"/>
              <w:adjustRightInd/>
              <w:snapToGrid/>
              <w:spacing w:line="240" w:lineRule="auto"/>
              <w:textAlignment w:val="auto"/>
            </w:pPr>
          </w:p>
          <w:p w14:paraId="18CDEF50">
            <w:pPr>
              <w:pStyle w:val="16"/>
              <w:keepNext w:val="0"/>
              <w:keepLines w:val="0"/>
              <w:pageBreakBefore w:val="0"/>
              <w:kinsoku/>
              <w:overflowPunct/>
              <w:topLinePunct w:val="0"/>
              <w:autoSpaceDE/>
              <w:autoSpaceDN/>
              <w:bidi w:val="0"/>
              <w:adjustRightInd/>
              <w:snapToGrid/>
              <w:spacing w:line="240" w:lineRule="auto"/>
              <w:textAlignment w:val="auto"/>
            </w:pPr>
          </w:p>
          <w:p w14:paraId="2422869B">
            <w:pPr>
              <w:keepNext w:val="0"/>
              <w:keepLines w:val="0"/>
              <w:pageBreakBefore w:val="0"/>
              <w:kinsoku/>
              <w:overflowPunct/>
              <w:topLinePunct w:val="0"/>
              <w:autoSpaceDE/>
              <w:autoSpaceDN/>
              <w:bidi w:val="0"/>
              <w:adjustRightInd/>
              <w:snapToGrid/>
              <w:spacing w:line="240" w:lineRule="auto"/>
              <w:textAlignment w:val="auto"/>
              <w:rPr>
                <w:rFonts w:ascii="仿宋" w:hAnsi="仿宋" w:eastAsia="仿宋"/>
                <w:sz w:val="24"/>
              </w:rPr>
            </w:pPr>
          </w:p>
          <w:p w14:paraId="0B0AA434">
            <w:pPr>
              <w:keepNext w:val="0"/>
              <w:keepLines w:val="0"/>
              <w:pageBreakBefore w:val="0"/>
              <w:kinsoku/>
              <w:overflowPunct/>
              <w:topLinePunct w:val="0"/>
              <w:autoSpaceDE/>
              <w:autoSpaceDN/>
              <w:bidi w:val="0"/>
              <w:adjustRightInd/>
              <w:snapToGrid/>
              <w:spacing w:line="240" w:lineRule="auto"/>
              <w:textAlignment w:val="auto"/>
              <w:rPr>
                <w:rFonts w:ascii="仿宋" w:hAnsi="仿宋" w:eastAsia="仿宋"/>
                <w:sz w:val="24"/>
              </w:rPr>
            </w:pPr>
            <w:r>
              <w:rPr>
                <w:rFonts w:hint="eastAsia" w:ascii="仿宋" w:hAnsi="仿宋" w:eastAsia="仿宋"/>
                <w:sz w:val="24"/>
              </w:rPr>
              <w:t>负责人签名：                               年      月      日</w:t>
            </w:r>
          </w:p>
        </w:tc>
      </w:tr>
      <w:tr w14:paraId="74D66403">
        <w:tblPrEx>
          <w:tblCellMar>
            <w:top w:w="0" w:type="dxa"/>
            <w:left w:w="10" w:type="dxa"/>
            <w:bottom w:w="0" w:type="dxa"/>
            <w:right w:w="10" w:type="dxa"/>
          </w:tblCellMar>
        </w:tblPrEx>
        <w:trPr>
          <w:trHeight w:val="23" w:hRule="atLeast"/>
        </w:trPr>
        <w:tc>
          <w:tcPr>
            <w:tcW w:w="69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0DB405">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现场勘查</w:t>
            </w:r>
          </w:p>
          <w:p w14:paraId="4B6BCA26">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p>
          <w:p w14:paraId="7D8B0C88">
            <w:pPr>
              <w:keepNext w:val="0"/>
              <w:keepLines w:val="0"/>
              <w:pageBreakBefore w:val="0"/>
              <w:kinsoku/>
              <w:overflowPunct/>
              <w:topLinePunct w:val="0"/>
              <w:autoSpaceDE/>
              <w:autoSpaceDN/>
              <w:bidi w:val="0"/>
              <w:adjustRightInd/>
              <w:snapToGrid/>
              <w:spacing w:line="240" w:lineRule="auto"/>
              <w:jc w:val="center"/>
              <w:textAlignment w:val="auto"/>
              <w:rPr>
                <w:rFonts w:ascii="仿宋" w:hAnsi="仿宋" w:eastAsia="仿宋"/>
                <w:sz w:val="24"/>
              </w:rPr>
            </w:pPr>
            <w:r>
              <w:rPr>
                <w:rFonts w:hint="eastAsia" w:ascii="仿宋" w:hAnsi="仿宋" w:eastAsia="仿宋"/>
                <w:sz w:val="24"/>
              </w:rPr>
              <w:t>意    见</w:t>
            </w:r>
          </w:p>
        </w:tc>
        <w:tc>
          <w:tcPr>
            <w:tcW w:w="4305" w:type="pct"/>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CBB041">
            <w:pPr>
              <w:keepNext w:val="0"/>
              <w:keepLines w:val="0"/>
              <w:pageBreakBefore w:val="0"/>
              <w:kinsoku/>
              <w:overflowPunct/>
              <w:topLinePunct w:val="0"/>
              <w:autoSpaceDE/>
              <w:autoSpaceDN/>
              <w:bidi w:val="0"/>
              <w:adjustRightInd/>
              <w:snapToGrid/>
              <w:spacing w:line="240" w:lineRule="auto"/>
              <w:textAlignment w:val="auto"/>
              <w:rPr>
                <w:rFonts w:ascii="仿宋" w:hAnsi="仿宋" w:eastAsia="仿宋"/>
                <w:szCs w:val="21"/>
              </w:rPr>
            </w:pPr>
            <w:r>
              <w:rPr>
                <w:rFonts w:hint="eastAsia" w:ascii="仿宋" w:hAnsi="仿宋" w:eastAsia="仿宋"/>
                <w:sz w:val="24"/>
              </w:rPr>
              <w:t xml:space="preserve">    </w:t>
            </w:r>
          </w:p>
          <w:p w14:paraId="5EF100B1">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sz w:val="24"/>
                <w:lang w:eastAsia="zh-CN"/>
              </w:rPr>
            </w:pPr>
            <w:r>
              <w:rPr>
                <w:rFonts w:hint="eastAsia" w:ascii="仿宋" w:hAnsi="仿宋" w:eastAsia="仿宋"/>
                <w:sz w:val="24"/>
                <w:lang w:eastAsia="zh-CN"/>
              </w:rPr>
              <w:t>经现场核查该单位符合申请要求</w:t>
            </w:r>
          </w:p>
          <w:p w14:paraId="59ABF4BC">
            <w:pPr>
              <w:pStyle w:val="2"/>
              <w:keepNext w:val="0"/>
              <w:keepLines w:val="0"/>
              <w:pageBreakBefore w:val="0"/>
              <w:kinsoku/>
              <w:overflowPunct/>
              <w:topLinePunct w:val="0"/>
              <w:autoSpaceDE/>
              <w:autoSpaceDN/>
              <w:bidi w:val="0"/>
              <w:adjustRightInd/>
              <w:snapToGrid/>
              <w:spacing w:line="240" w:lineRule="auto"/>
              <w:textAlignment w:val="auto"/>
            </w:pPr>
          </w:p>
          <w:p w14:paraId="51E44B47">
            <w:pPr>
              <w:keepNext w:val="0"/>
              <w:keepLines w:val="0"/>
              <w:pageBreakBefore w:val="0"/>
              <w:kinsoku/>
              <w:overflowPunct/>
              <w:topLinePunct w:val="0"/>
              <w:autoSpaceDE/>
              <w:autoSpaceDN/>
              <w:bidi w:val="0"/>
              <w:adjustRightInd/>
              <w:snapToGrid/>
              <w:spacing w:line="240" w:lineRule="auto"/>
              <w:textAlignment w:val="auto"/>
              <w:rPr>
                <w:rFonts w:ascii="仿宋" w:hAnsi="仿宋" w:eastAsia="仿宋"/>
                <w:sz w:val="24"/>
              </w:rPr>
            </w:pPr>
          </w:p>
          <w:p w14:paraId="67308804">
            <w:pPr>
              <w:keepNext w:val="0"/>
              <w:keepLines w:val="0"/>
              <w:pageBreakBefore w:val="0"/>
              <w:kinsoku/>
              <w:overflowPunct/>
              <w:topLinePunct w:val="0"/>
              <w:autoSpaceDE/>
              <w:autoSpaceDN/>
              <w:bidi w:val="0"/>
              <w:adjustRightInd/>
              <w:snapToGrid/>
              <w:spacing w:line="240" w:lineRule="auto"/>
              <w:textAlignment w:val="auto"/>
              <w:rPr>
                <w:rFonts w:ascii="仿宋" w:hAnsi="仿宋" w:eastAsia="仿宋"/>
                <w:sz w:val="24"/>
              </w:rPr>
            </w:pPr>
          </w:p>
          <w:p w14:paraId="6B21F49A">
            <w:pPr>
              <w:keepNext w:val="0"/>
              <w:keepLines w:val="0"/>
              <w:pageBreakBefore w:val="0"/>
              <w:kinsoku/>
              <w:overflowPunct/>
              <w:topLinePunct w:val="0"/>
              <w:autoSpaceDE/>
              <w:autoSpaceDN/>
              <w:bidi w:val="0"/>
              <w:adjustRightInd/>
              <w:snapToGrid/>
              <w:spacing w:line="240" w:lineRule="auto"/>
              <w:textAlignment w:val="auto"/>
              <w:rPr>
                <w:rFonts w:ascii="仿宋" w:hAnsi="仿宋" w:eastAsia="仿宋"/>
                <w:sz w:val="24"/>
              </w:rPr>
            </w:pPr>
            <w:r>
              <w:rPr>
                <w:rFonts w:hint="eastAsia" w:ascii="仿宋" w:hAnsi="仿宋" w:eastAsia="仿宋"/>
                <w:sz w:val="24"/>
              </w:rPr>
              <w:t>签       名：                              年      月      日</w:t>
            </w:r>
          </w:p>
        </w:tc>
      </w:tr>
    </w:tbl>
    <w:p w14:paraId="35B4A160">
      <w:pPr>
        <w:sectPr>
          <w:pgSz w:w="11906" w:h="16838"/>
          <w:pgMar w:top="2098" w:right="1474" w:bottom="1984" w:left="1587" w:header="851" w:footer="992" w:gutter="0"/>
          <w:pgNumType w:fmt="decimal"/>
          <w:cols w:space="720" w:num="1"/>
          <w:docGrid w:type="lines" w:linePitch="312" w:charSpace="0"/>
        </w:sectPr>
      </w:pPr>
    </w:p>
    <w:p w14:paraId="7C249AF2">
      <w:pPr>
        <w:spacing w:line="600" w:lineRule="exact"/>
        <w:jc w:val="center"/>
        <w:outlineLvl w:val="0"/>
      </w:pPr>
      <w:bookmarkStart w:id="48" w:name="_Toc1264674080"/>
      <w:r>
        <w:rPr>
          <w:rFonts w:hint="eastAsia" w:ascii="方正小标宋简体" w:hAnsi="方正小标宋简体" w:eastAsia="方正小标宋简体" w:cs="方正小标宋简体"/>
          <w:b w:val="0"/>
          <w:bCs/>
          <w:sz w:val="44"/>
          <w:szCs w:val="44"/>
        </w:rPr>
        <w:t>行政许可办结报告</w:t>
      </w:r>
      <w:bookmarkEnd w:id="48"/>
      <w:r>
        <w:rPr>
          <w:rFonts w:hint="eastAsia" w:ascii="方正小标宋简体" w:hAnsi="方正小标宋简体" w:eastAsia="方正小标宋简体" w:cs="方正小标宋简体"/>
          <w:b w:val="0"/>
          <w:bCs/>
          <w:sz w:val="44"/>
          <w:szCs w:val="44"/>
        </w:rPr>
        <w:t xml:space="preserve">  </w:t>
      </w:r>
    </w:p>
    <w:p w14:paraId="43D62C59">
      <w:pPr>
        <w:rPr>
          <w:rFonts w:ascii="仿宋" w:hAnsi="仿宋" w:eastAsia="仿宋"/>
          <w:sz w:val="24"/>
        </w:rPr>
      </w:pPr>
      <w:r>
        <w:rPr>
          <w:rFonts w:hint="eastAsia" w:ascii="仿宋" w:hAnsi="仿宋" w:eastAsia="仿宋"/>
          <w:sz w:val="24"/>
        </w:rPr>
        <w:t>单位：（印章）</w:t>
      </w:r>
    </w:p>
    <w:tbl>
      <w:tblPr>
        <w:tblStyle w:val="11"/>
        <w:tblW w:w="4998" w:type="pct"/>
        <w:tblInd w:w="0" w:type="dxa"/>
        <w:tblLayout w:type="autofit"/>
        <w:tblCellMar>
          <w:top w:w="0" w:type="dxa"/>
          <w:left w:w="10" w:type="dxa"/>
          <w:bottom w:w="0" w:type="dxa"/>
          <w:right w:w="10" w:type="dxa"/>
        </w:tblCellMar>
      </w:tblPr>
      <w:tblGrid>
        <w:gridCol w:w="1765"/>
        <w:gridCol w:w="1259"/>
        <w:gridCol w:w="3249"/>
        <w:gridCol w:w="1512"/>
        <w:gridCol w:w="2173"/>
      </w:tblGrid>
      <w:tr w14:paraId="7BF474C5">
        <w:tblPrEx>
          <w:tblCellMar>
            <w:top w:w="0" w:type="dxa"/>
            <w:left w:w="10" w:type="dxa"/>
            <w:bottom w:w="0" w:type="dxa"/>
            <w:right w:w="10" w:type="dxa"/>
          </w:tblCellMar>
        </w:tblPrEx>
        <w:trPr>
          <w:cantSplit/>
          <w:trHeight w:val="850" w:hRule="atLeast"/>
        </w:trPr>
        <w:tc>
          <w:tcPr>
            <w:tcW w:w="886" w:type="pct"/>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4D37B0AF">
            <w:pPr>
              <w:spacing w:line="600" w:lineRule="exact"/>
              <w:jc w:val="center"/>
              <w:rPr>
                <w:rFonts w:ascii="仿宋" w:hAnsi="仿宋" w:eastAsia="仿宋"/>
                <w:sz w:val="24"/>
              </w:rPr>
            </w:pPr>
            <w:r>
              <w:rPr>
                <w:rFonts w:hint="eastAsia" w:ascii="仿宋" w:hAnsi="仿宋" w:eastAsia="仿宋"/>
                <w:sz w:val="24"/>
              </w:rPr>
              <w:t>申请人</w:t>
            </w:r>
          </w:p>
          <w:p w14:paraId="01FFD175">
            <w:pPr>
              <w:spacing w:line="600" w:lineRule="exact"/>
              <w:jc w:val="center"/>
              <w:rPr>
                <w:rFonts w:ascii="仿宋" w:hAnsi="仿宋" w:eastAsia="仿宋"/>
                <w:sz w:val="24"/>
              </w:rPr>
            </w:pPr>
            <w:r>
              <w:rPr>
                <w:rFonts w:hint="eastAsia" w:ascii="仿宋" w:hAnsi="仿宋" w:eastAsia="仿宋"/>
                <w:sz w:val="24"/>
              </w:rPr>
              <w:t>（或被许可人）</w:t>
            </w:r>
          </w:p>
        </w:tc>
        <w:tc>
          <w:tcPr>
            <w:tcW w:w="6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532F08">
            <w:pPr>
              <w:jc w:val="center"/>
              <w:rPr>
                <w:rFonts w:hint="eastAsia" w:ascii="仿宋" w:hAnsi="仿宋" w:eastAsia="仿宋" w:cs="Tahoma"/>
                <w:color w:val="000000"/>
                <w:sz w:val="24"/>
                <w:szCs w:val="24"/>
                <w:lang w:eastAsia="zh-CN"/>
              </w:rPr>
            </w:pPr>
            <w:r>
              <w:rPr>
                <w:rFonts w:hint="eastAsia" w:ascii="仿宋" w:hAnsi="仿宋" w:eastAsia="仿宋" w:cs="Tahoma"/>
                <w:color w:val="000000"/>
                <w:sz w:val="24"/>
                <w:szCs w:val="24"/>
                <w:lang w:eastAsia="zh-CN"/>
              </w:rPr>
              <w:t>名    称</w:t>
            </w:r>
          </w:p>
        </w:tc>
        <w:tc>
          <w:tcPr>
            <w:tcW w:w="1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8C2FB4">
            <w:pPr>
              <w:jc w:val="center"/>
              <w:rPr>
                <w:rFonts w:hint="eastAsia" w:ascii="仿宋" w:hAnsi="仿宋" w:eastAsia="仿宋" w:cs="Tahoma"/>
                <w:color w:val="000000"/>
                <w:sz w:val="24"/>
                <w:szCs w:val="24"/>
                <w:lang w:eastAsia="zh-CN"/>
              </w:rPr>
            </w:pPr>
          </w:p>
        </w:tc>
        <w:tc>
          <w:tcPr>
            <w:tcW w:w="75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6D7240">
            <w:pPr>
              <w:jc w:val="center"/>
              <w:rPr>
                <w:rFonts w:hint="eastAsia" w:ascii="仿宋" w:hAnsi="仿宋" w:eastAsia="仿宋" w:cs="Tahoma"/>
                <w:color w:val="000000"/>
                <w:sz w:val="24"/>
                <w:szCs w:val="24"/>
                <w:lang w:eastAsia="zh-CN"/>
              </w:rPr>
            </w:pPr>
            <w:r>
              <w:rPr>
                <w:rFonts w:hint="eastAsia" w:ascii="仿宋" w:hAnsi="仿宋" w:eastAsia="仿宋" w:cs="Tahoma"/>
                <w:color w:val="000000"/>
                <w:sz w:val="24"/>
                <w:szCs w:val="24"/>
                <w:lang w:eastAsia="zh-CN"/>
              </w:rPr>
              <w:t>法定代表人</w:t>
            </w:r>
          </w:p>
        </w:tc>
        <w:tc>
          <w:tcPr>
            <w:tcW w:w="109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64EB24">
            <w:pPr>
              <w:jc w:val="center"/>
              <w:rPr>
                <w:rFonts w:hint="eastAsia" w:ascii="仿宋" w:hAnsi="仿宋" w:eastAsia="仿宋" w:cs="Tahoma"/>
                <w:color w:val="000000"/>
                <w:sz w:val="24"/>
                <w:szCs w:val="24"/>
                <w:lang w:eastAsia="zh-CN"/>
              </w:rPr>
            </w:pPr>
          </w:p>
        </w:tc>
      </w:tr>
      <w:tr w14:paraId="5822E265">
        <w:tblPrEx>
          <w:tblCellMar>
            <w:top w:w="0" w:type="dxa"/>
            <w:left w:w="10" w:type="dxa"/>
            <w:bottom w:w="0" w:type="dxa"/>
            <w:right w:w="10" w:type="dxa"/>
          </w:tblCellMar>
        </w:tblPrEx>
        <w:trPr>
          <w:cantSplit/>
          <w:trHeight w:val="605" w:hRule="atLeast"/>
        </w:trPr>
        <w:tc>
          <w:tcPr>
            <w:tcW w:w="886" w:type="pct"/>
            <w:vMerge w:val="continue"/>
            <w:tcBorders>
              <w:left w:val="single" w:color="000000" w:sz="4" w:space="0"/>
              <w:right w:val="single" w:color="000000" w:sz="4" w:space="0"/>
            </w:tcBorders>
            <w:noWrap w:val="0"/>
            <w:tcMar>
              <w:top w:w="0" w:type="dxa"/>
              <w:left w:w="108" w:type="dxa"/>
              <w:bottom w:w="0" w:type="dxa"/>
              <w:right w:w="108" w:type="dxa"/>
            </w:tcMar>
            <w:vAlign w:val="top"/>
          </w:tcPr>
          <w:p w14:paraId="4ADFF9A6"/>
        </w:tc>
        <w:tc>
          <w:tcPr>
            <w:tcW w:w="6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9C3AC7">
            <w:pPr>
              <w:jc w:val="center"/>
              <w:rPr>
                <w:rFonts w:hint="eastAsia" w:ascii="仿宋" w:hAnsi="仿宋" w:eastAsia="仿宋" w:cs="Tahoma"/>
                <w:color w:val="000000"/>
                <w:sz w:val="24"/>
                <w:szCs w:val="24"/>
                <w:lang w:eastAsia="zh-CN"/>
              </w:rPr>
            </w:pPr>
            <w:r>
              <w:rPr>
                <w:rFonts w:hint="eastAsia" w:ascii="仿宋" w:hAnsi="仿宋" w:eastAsia="仿宋" w:cs="Tahoma"/>
                <w:color w:val="000000"/>
                <w:sz w:val="24"/>
                <w:szCs w:val="24"/>
                <w:lang w:eastAsia="zh-CN"/>
              </w:rPr>
              <w:t>地    址</w:t>
            </w:r>
          </w:p>
        </w:tc>
        <w:tc>
          <w:tcPr>
            <w:tcW w:w="1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90DB4E">
            <w:pPr>
              <w:jc w:val="center"/>
              <w:rPr>
                <w:rFonts w:hint="default" w:ascii="仿宋" w:hAnsi="仿宋" w:eastAsia="仿宋" w:cs="Tahoma"/>
                <w:color w:val="000000"/>
                <w:sz w:val="24"/>
                <w:szCs w:val="24"/>
                <w:lang w:val="en-US" w:eastAsia="zh-CN"/>
              </w:rPr>
            </w:pPr>
          </w:p>
        </w:tc>
        <w:tc>
          <w:tcPr>
            <w:tcW w:w="75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E11387">
            <w:pPr>
              <w:jc w:val="center"/>
              <w:rPr>
                <w:rFonts w:hint="eastAsia" w:ascii="仿宋" w:hAnsi="仿宋" w:eastAsia="仿宋" w:cs="Tahoma"/>
                <w:color w:val="000000"/>
                <w:sz w:val="24"/>
                <w:szCs w:val="24"/>
                <w:lang w:eastAsia="zh-CN"/>
              </w:rPr>
            </w:pPr>
            <w:r>
              <w:rPr>
                <w:rFonts w:hint="eastAsia" w:ascii="仿宋" w:hAnsi="仿宋" w:eastAsia="仿宋" w:cs="Tahoma"/>
                <w:color w:val="000000"/>
                <w:sz w:val="24"/>
                <w:szCs w:val="24"/>
                <w:lang w:eastAsia="zh-CN"/>
              </w:rPr>
              <w:t>电      话</w:t>
            </w:r>
          </w:p>
        </w:tc>
        <w:tc>
          <w:tcPr>
            <w:tcW w:w="109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251795">
            <w:pPr>
              <w:jc w:val="center"/>
              <w:rPr>
                <w:rFonts w:hint="default" w:ascii="仿宋" w:hAnsi="仿宋" w:eastAsia="仿宋" w:cs="Tahoma"/>
                <w:color w:val="000000"/>
                <w:sz w:val="24"/>
                <w:szCs w:val="24"/>
                <w:lang w:val="en-US" w:eastAsia="zh-CN"/>
              </w:rPr>
            </w:pPr>
          </w:p>
        </w:tc>
      </w:tr>
      <w:tr w14:paraId="39B267FF">
        <w:tblPrEx>
          <w:tblCellMar>
            <w:top w:w="0" w:type="dxa"/>
            <w:left w:w="10" w:type="dxa"/>
            <w:bottom w:w="0" w:type="dxa"/>
            <w:right w:w="10" w:type="dxa"/>
          </w:tblCellMar>
        </w:tblPrEx>
        <w:trPr>
          <w:cantSplit/>
          <w:trHeight w:val="551" w:hRule="atLeast"/>
        </w:trPr>
        <w:tc>
          <w:tcPr>
            <w:tcW w:w="886" w:type="pct"/>
            <w:vMerge w:val="continue"/>
            <w:tcBorders>
              <w:left w:val="single" w:color="000000" w:sz="4" w:space="0"/>
              <w:right w:val="single" w:color="000000" w:sz="4" w:space="0"/>
            </w:tcBorders>
            <w:noWrap w:val="0"/>
            <w:tcMar>
              <w:top w:w="0" w:type="dxa"/>
              <w:left w:w="108" w:type="dxa"/>
              <w:bottom w:w="0" w:type="dxa"/>
              <w:right w:w="108" w:type="dxa"/>
            </w:tcMar>
            <w:vAlign w:val="top"/>
          </w:tcPr>
          <w:p w14:paraId="2C2E0B98"/>
        </w:tc>
        <w:tc>
          <w:tcPr>
            <w:tcW w:w="6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8E0606">
            <w:pPr>
              <w:jc w:val="center"/>
              <w:rPr>
                <w:rFonts w:hint="eastAsia" w:ascii="仿宋" w:hAnsi="仿宋" w:eastAsia="仿宋" w:cs="Tahoma"/>
                <w:color w:val="000000"/>
                <w:sz w:val="24"/>
                <w:szCs w:val="24"/>
                <w:lang w:eastAsia="zh-CN"/>
              </w:rPr>
            </w:pPr>
            <w:r>
              <w:rPr>
                <w:rFonts w:hint="eastAsia" w:ascii="仿宋" w:hAnsi="仿宋" w:eastAsia="仿宋" w:cs="Tahoma"/>
                <w:color w:val="000000"/>
                <w:sz w:val="24"/>
                <w:szCs w:val="24"/>
                <w:lang w:eastAsia="zh-CN"/>
              </w:rPr>
              <w:t>姓    名</w:t>
            </w:r>
          </w:p>
        </w:tc>
        <w:tc>
          <w:tcPr>
            <w:tcW w:w="1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365102">
            <w:pPr>
              <w:jc w:val="center"/>
              <w:rPr>
                <w:rFonts w:hint="eastAsia" w:ascii="仿宋" w:hAnsi="仿宋" w:eastAsia="仿宋" w:cs="Tahoma"/>
                <w:color w:val="000000"/>
                <w:sz w:val="24"/>
                <w:szCs w:val="24"/>
                <w:lang w:eastAsia="zh-CN"/>
              </w:rPr>
            </w:pPr>
          </w:p>
        </w:tc>
        <w:tc>
          <w:tcPr>
            <w:tcW w:w="75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D92986">
            <w:pPr>
              <w:jc w:val="center"/>
              <w:rPr>
                <w:rFonts w:hint="eastAsia" w:ascii="仿宋" w:hAnsi="仿宋" w:eastAsia="仿宋" w:cs="Tahoma"/>
                <w:color w:val="000000"/>
                <w:sz w:val="24"/>
                <w:szCs w:val="24"/>
                <w:lang w:eastAsia="zh-CN"/>
              </w:rPr>
            </w:pPr>
            <w:r>
              <w:rPr>
                <w:rFonts w:hint="eastAsia" w:ascii="仿宋" w:hAnsi="仿宋" w:eastAsia="仿宋" w:cs="Tahoma"/>
                <w:color w:val="000000"/>
                <w:sz w:val="24"/>
                <w:szCs w:val="24"/>
                <w:lang w:eastAsia="zh-CN"/>
              </w:rPr>
              <w:t>身份证号码</w:t>
            </w:r>
          </w:p>
        </w:tc>
        <w:tc>
          <w:tcPr>
            <w:tcW w:w="109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8BD1BA">
            <w:pPr>
              <w:jc w:val="both"/>
              <w:rPr>
                <w:rFonts w:hint="default" w:ascii="仿宋" w:hAnsi="仿宋" w:eastAsia="仿宋" w:cs="Tahoma"/>
                <w:color w:val="000000"/>
                <w:sz w:val="24"/>
                <w:szCs w:val="24"/>
                <w:lang w:val="en-US" w:eastAsia="zh-CN"/>
              </w:rPr>
            </w:pPr>
          </w:p>
        </w:tc>
      </w:tr>
      <w:tr w14:paraId="68873BD1">
        <w:tblPrEx>
          <w:tblCellMar>
            <w:top w:w="0" w:type="dxa"/>
            <w:left w:w="10" w:type="dxa"/>
            <w:bottom w:w="0" w:type="dxa"/>
            <w:right w:w="10" w:type="dxa"/>
          </w:tblCellMar>
        </w:tblPrEx>
        <w:trPr>
          <w:cantSplit/>
          <w:trHeight w:val="850" w:hRule="atLeast"/>
        </w:trPr>
        <w:tc>
          <w:tcPr>
            <w:tcW w:w="886" w:type="pct"/>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27078E"/>
        </w:tc>
        <w:tc>
          <w:tcPr>
            <w:tcW w:w="6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932F60">
            <w:pPr>
              <w:jc w:val="center"/>
              <w:rPr>
                <w:rFonts w:hint="default" w:ascii="仿宋" w:hAnsi="仿宋" w:eastAsia="仿宋" w:cs="Tahoma"/>
                <w:color w:val="000000"/>
                <w:sz w:val="24"/>
                <w:szCs w:val="24"/>
                <w:lang w:val="en-US" w:eastAsia="zh-CN"/>
              </w:rPr>
            </w:pPr>
            <w:r>
              <w:rPr>
                <w:rFonts w:hint="eastAsia" w:ascii="仿宋" w:hAnsi="仿宋" w:eastAsia="仿宋" w:cs="Tahoma"/>
                <w:color w:val="000000"/>
                <w:sz w:val="24"/>
                <w:szCs w:val="24"/>
                <w:lang w:val="en-US" w:eastAsia="zh-CN"/>
              </w:rPr>
              <w:t>所在单位</w:t>
            </w:r>
          </w:p>
        </w:tc>
        <w:tc>
          <w:tcPr>
            <w:tcW w:w="163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2D843B">
            <w:pPr>
              <w:jc w:val="center"/>
              <w:rPr>
                <w:rFonts w:hint="eastAsia" w:ascii="仿宋" w:hAnsi="仿宋" w:eastAsia="仿宋" w:cs="Tahoma"/>
                <w:color w:val="000000"/>
                <w:sz w:val="24"/>
                <w:szCs w:val="24"/>
                <w:lang w:eastAsia="zh-CN"/>
              </w:rPr>
            </w:pPr>
          </w:p>
        </w:tc>
        <w:tc>
          <w:tcPr>
            <w:tcW w:w="75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8F1F62">
            <w:pPr>
              <w:jc w:val="center"/>
              <w:rPr>
                <w:rFonts w:hint="eastAsia" w:ascii="仿宋" w:hAnsi="仿宋" w:eastAsia="仿宋" w:cs="Tahoma"/>
                <w:color w:val="000000"/>
                <w:sz w:val="24"/>
                <w:szCs w:val="24"/>
                <w:lang w:eastAsia="zh-CN"/>
              </w:rPr>
            </w:pPr>
            <w:r>
              <w:rPr>
                <w:rFonts w:hint="eastAsia" w:ascii="仿宋" w:hAnsi="仿宋" w:eastAsia="仿宋" w:cs="Tahoma"/>
                <w:color w:val="000000"/>
                <w:sz w:val="24"/>
                <w:szCs w:val="24"/>
                <w:lang w:eastAsia="zh-CN"/>
              </w:rPr>
              <w:t>电      话</w:t>
            </w:r>
          </w:p>
        </w:tc>
        <w:tc>
          <w:tcPr>
            <w:tcW w:w="109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24A6AA">
            <w:pPr>
              <w:jc w:val="center"/>
              <w:rPr>
                <w:rFonts w:hint="default" w:ascii="仿宋" w:hAnsi="仿宋" w:eastAsia="仿宋" w:cs="Tahoma"/>
                <w:color w:val="000000"/>
                <w:sz w:val="24"/>
                <w:szCs w:val="24"/>
                <w:lang w:val="en-US" w:eastAsia="zh-CN"/>
              </w:rPr>
            </w:pPr>
          </w:p>
        </w:tc>
      </w:tr>
      <w:tr w14:paraId="29935A5D">
        <w:tblPrEx>
          <w:tblCellMar>
            <w:top w:w="0" w:type="dxa"/>
            <w:left w:w="10" w:type="dxa"/>
            <w:bottom w:w="0" w:type="dxa"/>
            <w:right w:w="10" w:type="dxa"/>
          </w:tblCellMar>
        </w:tblPrEx>
        <w:trPr>
          <w:trHeight w:val="1030" w:hRule="atLeast"/>
        </w:trPr>
        <w:tc>
          <w:tcPr>
            <w:tcW w:w="8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60B286">
            <w:pPr>
              <w:spacing w:line="600" w:lineRule="exact"/>
              <w:rPr>
                <w:rFonts w:ascii="仿宋" w:hAnsi="仿宋" w:eastAsia="仿宋"/>
                <w:sz w:val="24"/>
              </w:rPr>
            </w:pPr>
            <w:r>
              <w:rPr>
                <w:rFonts w:hint="eastAsia" w:ascii="仿宋" w:hAnsi="仿宋" w:eastAsia="仿宋"/>
                <w:sz w:val="24"/>
              </w:rPr>
              <w:t>行政许可事项</w:t>
            </w:r>
          </w:p>
        </w:tc>
        <w:tc>
          <w:tcPr>
            <w:tcW w:w="4113" w:type="pct"/>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3C5582">
            <w:pPr>
              <w:jc w:val="center"/>
              <w:rPr>
                <w:rFonts w:hint="eastAsia" w:ascii="仿宋" w:hAnsi="仿宋" w:eastAsia="仿宋" w:cs="Tahoma"/>
                <w:color w:val="000000"/>
                <w:sz w:val="24"/>
                <w:szCs w:val="24"/>
                <w:lang w:eastAsia="zh-CN"/>
              </w:rPr>
            </w:pPr>
            <w:r>
              <w:rPr>
                <w:rFonts w:hint="eastAsia" w:ascii="仿宋" w:hAnsi="仿宋" w:eastAsia="仿宋" w:cs="Tahoma"/>
                <w:color w:val="000000"/>
                <w:sz w:val="24"/>
                <w:szCs w:val="24"/>
                <w:lang w:val="en-US" w:eastAsia="zh-CN"/>
              </w:rPr>
              <w:t>城市建筑垃圾处置核准（排放</w:t>
            </w:r>
            <w:r>
              <w:rPr>
                <w:rFonts w:hint="eastAsia" w:ascii="仿宋" w:hAnsi="仿宋" w:cs="Tahoma"/>
                <w:color w:val="000000"/>
                <w:sz w:val="24"/>
                <w:szCs w:val="24"/>
                <w:lang w:val="en-US" w:eastAsia="zh-CN"/>
              </w:rPr>
              <w:t>、运输、处置</w:t>
            </w:r>
            <w:r>
              <w:rPr>
                <w:rFonts w:hint="eastAsia" w:ascii="仿宋" w:hAnsi="仿宋" w:eastAsia="仿宋" w:cs="Tahoma"/>
                <w:color w:val="000000"/>
                <w:sz w:val="24"/>
                <w:szCs w:val="24"/>
                <w:lang w:val="en-US" w:eastAsia="zh-CN"/>
              </w:rPr>
              <w:t>）</w:t>
            </w:r>
            <w:r>
              <w:rPr>
                <w:rFonts w:hint="eastAsia" w:ascii="仿宋" w:hAnsi="仿宋" w:eastAsia="仿宋" w:cs="Tahoma"/>
                <w:color w:val="000000"/>
                <w:sz w:val="24"/>
                <w:szCs w:val="24"/>
                <w:lang w:eastAsia="zh-CN"/>
              </w:rPr>
              <w:t xml:space="preserve"> </w:t>
            </w:r>
          </w:p>
        </w:tc>
      </w:tr>
      <w:tr w14:paraId="6861D9D6">
        <w:tblPrEx>
          <w:tblCellMar>
            <w:top w:w="0" w:type="dxa"/>
            <w:left w:w="10" w:type="dxa"/>
            <w:bottom w:w="0" w:type="dxa"/>
            <w:right w:w="10" w:type="dxa"/>
          </w:tblCellMar>
        </w:tblPrEx>
        <w:trPr>
          <w:trHeight w:val="1515" w:hRule="atLeast"/>
        </w:trPr>
        <w:tc>
          <w:tcPr>
            <w:tcW w:w="8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0ABF22">
            <w:pPr>
              <w:spacing w:line="600" w:lineRule="exact"/>
              <w:jc w:val="center"/>
              <w:rPr>
                <w:rFonts w:ascii="仿宋" w:hAnsi="仿宋" w:eastAsia="仿宋"/>
                <w:sz w:val="24"/>
              </w:rPr>
            </w:pPr>
            <w:r>
              <w:rPr>
                <w:rFonts w:hint="eastAsia" w:ascii="仿宋" w:hAnsi="仿宋" w:eastAsia="仿宋"/>
                <w:sz w:val="24"/>
              </w:rPr>
              <w:t>办理内容</w:t>
            </w:r>
          </w:p>
        </w:tc>
        <w:tc>
          <w:tcPr>
            <w:tcW w:w="4113" w:type="pct"/>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296BE8">
            <w:pPr>
              <w:jc w:val="center"/>
              <w:rPr>
                <w:rFonts w:hint="eastAsia" w:ascii="仿宋" w:hAnsi="仿宋" w:eastAsia="仿宋" w:cs="Tahoma"/>
                <w:color w:val="000000"/>
                <w:sz w:val="24"/>
                <w:szCs w:val="24"/>
                <w:lang w:eastAsia="zh-CN"/>
              </w:rPr>
            </w:pPr>
            <w:r>
              <w:rPr>
                <w:rFonts w:hint="eastAsia" w:ascii="仿宋" w:hAnsi="仿宋" w:cs="Tahoma"/>
                <w:color w:val="000000"/>
                <w:sz w:val="24"/>
                <w:szCs w:val="24"/>
                <w:lang w:eastAsia="zh-CN"/>
              </w:rPr>
              <w:t>□</w:t>
            </w:r>
            <w:r>
              <w:rPr>
                <w:rFonts w:hint="eastAsia" w:ascii="仿宋" w:hAnsi="仿宋" w:eastAsia="仿宋" w:cs="Tahoma"/>
                <w:color w:val="000000"/>
                <w:sz w:val="24"/>
                <w:szCs w:val="24"/>
                <w:lang w:eastAsia="zh-CN"/>
              </w:rPr>
              <w:t xml:space="preserve">初次申请   </w:t>
            </w:r>
            <w:r>
              <w:rPr>
                <w:rFonts w:hint="eastAsia" w:ascii="仿宋" w:hAnsi="仿宋" w:cs="Tahoma"/>
                <w:color w:val="000000"/>
                <w:sz w:val="24"/>
                <w:szCs w:val="24"/>
                <w:lang w:eastAsia="zh-CN"/>
              </w:rPr>
              <w:t>□</w:t>
            </w:r>
            <w:r>
              <w:rPr>
                <w:rFonts w:hint="eastAsia" w:ascii="仿宋" w:hAnsi="仿宋" w:eastAsia="仿宋" w:cs="Tahoma"/>
                <w:color w:val="000000"/>
                <w:sz w:val="24"/>
                <w:szCs w:val="24"/>
                <w:lang w:eastAsia="zh-CN"/>
              </w:rPr>
              <w:t>延续  □变更  □撤回  □撤销  □注销</w:t>
            </w:r>
          </w:p>
          <w:p w14:paraId="067E6C99">
            <w:pPr>
              <w:jc w:val="center"/>
              <w:rPr>
                <w:rFonts w:hint="eastAsia" w:ascii="仿宋" w:hAnsi="仿宋" w:eastAsia="仿宋" w:cs="Tahoma"/>
                <w:color w:val="000000"/>
                <w:sz w:val="24"/>
                <w:szCs w:val="24"/>
                <w:lang w:eastAsia="zh-CN"/>
              </w:rPr>
            </w:pPr>
          </w:p>
        </w:tc>
      </w:tr>
      <w:tr w14:paraId="6E40DA48">
        <w:tblPrEx>
          <w:tblCellMar>
            <w:top w:w="0" w:type="dxa"/>
            <w:left w:w="10" w:type="dxa"/>
            <w:bottom w:w="0" w:type="dxa"/>
            <w:right w:w="10" w:type="dxa"/>
          </w:tblCellMar>
        </w:tblPrEx>
        <w:trPr>
          <w:trHeight w:val="1600" w:hRule="atLeast"/>
        </w:trPr>
        <w:tc>
          <w:tcPr>
            <w:tcW w:w="8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5946B">
            <w:pPr>
              <w:spacing w:line="600" w:lineRule="exact"/>
              <w:jc w:val="center"/>
              <w:rPr>
                <w:rFonts w:ascii="仿宋" w:hAnsi="仿宋" w:eastAsia="仿宋"/>
                <w:sz w:val="24"/>
              </w:rPr>
            </w:pPr>
            <w:r>
              <w:rPr>
                <w:rFonts w:hint="eastAsia" w:ascii="仿宋" w:hAnsi="仿宋" w:eastAsia="仿宋"/>
                <w:sz w:val="24"/>
              </w:rPr>
              <w:t>行政许可</w:t>
            </w:r>
          </w:p>
          <w:p w14:paraId="1B4BB48F">
            <w:pPr>
              <w:spacing w:line="600" w:lineRule="exact"/>
              <w:jc w:val="center"/>
              <w:rPr>
                <w:rFonts w:ascii="仿宋" w:hAnsi="仿宋" w:eastAsia="仿宋"/>
                <w:sz w:val="24"/>
              </w:rPr>
            </w:pPr>
            <w:r>
              <w:rPr>
                <w:rFonts w:hint="eastAsia" w:ascii="仿宋" w:hAnsi="仿宋" w:eastAsia="仿宋"/>
                <w:sz w:val="24"/>
              </w:rPr>
              <w:t>文书文号</w:t>
            </w:r>
          </w:p>
        </w:tc>
        <w:tc>
          <w:tcPr>
            <w:tcW w:w="226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ADC3FC">
            <w:pPr>
              <w:jc w:val="center"/>
              <w:rPr>
                <w:rFonts w:hint="eastAsia" w:ascii="仿宋" w:hAnsi="仿宋" w:eastAsia="仿宋" w:cs="Tahoma"/>
                <w:color w:val="000000"/>
                <w:sz w:val="24"/>
                <w:szCs w:val="24"/>
                <w:lang w:eastAsia="zh-CN"/>
              </w:rPr>
            </w:pPr>
            <w:r>
              <w:rPr>
                <w:rFonts w:hint="eastAsia" w:ascii="仿宋" w:hAnsi="仿宋" w:eastAsia="仿宋" w:cs="Tahoma"/>
                <w:color w:val="000000"/>
                <w:sz w:val="24"/>
                <w:szCs w:val="24"/>
                <w:lang w:eastAsia="zh-CN"/>
              </w:rPr>
              <w:t>城  字〔20</w:t>
            </w:r>
            <w:r>
              <w:rPr>
                <w:rFonts w:hint="eastAsia" w:ascii="仿宋" w:hAnsi="仿宋" w:cs="Tahoma"/>
                <w:color w:val="000000"/>
                <w:sz w:val="24"/>
                <w:szCs w:val="24"/>
                <w:lang w:val="en-US" w:eastAsia="zh-CN"/>
              </w:rPr>
              <w:t>xx</w:t>
            </w:r>
            <w:r>
              <w:rPr>
                <w:rFonts w:hint="eastAsia" w:ascii="仿宋" w:hAnsi="仿宋" w:eastAsia="仿宋" w:cs="Tahoma"/>
                <w:color w:val="000000"/>
                <w:sz w:val="24"/>
                <w:szCs w:val="24"/>
                <w:lang w:eastAsia="zh-CN"/>
              </w:rPr>
              <w:t>〕第</w:t>
            </w:r>
            <w:r>
              <w:rPr>
                <w:rFonts w:hint="eastAsia" w:ascii="仿宋" w:hAnsi="仿宋" w:cs="Tahoma"/>
                <w:color w:val="000000"/>
                <w:sz w:val="24"/>
                <w:szCs w:val="24"/>
                <w:lang w:val="en-US" w:eastAsia="zh-CN"/>
              </w:rPr>
              <w:t>xxx</w:t>
            </w:r>
            <w:r>
              <w:rPr>
                <w:rFonts w:hint="eastAsia" w:ascii="仿宋" w:hAnsi="仿宋" w:eastAsia="仿宋" w:cs="Tahoma"/>
                <w:color w:val="000000"/>
                <w:sz w:val="24"/>
                <w:szCs w:val="24"/>
                <w:lang w:eastAsia="zh-CN"/>
              </w:rPr>
              <w:t>号</w:t>
            </w:r>
          </w:p>
        </w:tc>
        <w:tc>
          <w:tcPr>
            <w:tcW w:w="75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83834B">
            <w:pPr>
              <w:jc w:val="center"/>
              <w:rPr>
                <w:rFonts w:hint="eastAsia" w:ascii="仿宋" w:hAnsi="仿宋" w:eastAsia="仿宋" w:cs="Tahoma"/>
                <w:color w:val="000000"/>
                <w:sz w:val="24"/>
                <w:szCs w:val="24"/>
                <w:lang w:eastAsia="zh-CN"/>
              </w:rPr>
            </w:pPr>
            <w:r>
              <w:rPr>
                <w:rFonts w:hint="eastAsia" w:ascii="仿宋" w:hAnsi="仿宋" w:eastAsia="仿宋" w:cs="Tahoma"/>
                <w:color w:val="000000"/>
                <w:sz w:val="24"/>
                <w:szCs w:val="24"/>
                <w:lang w:eastAsia="zh-CN"/>
              </w:rPr>
              <w:t>发文日期</w:t>
            </w:r>
          </w:p>
        </w:tc>
        <w:tc>
          <w:tcPr>
            <w:tcW w:w="109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3F0B9F">
            <w:pPr>
              <w:jc w:val="both"/>
              <w:rPr>
                <w:rFonts w:hint="eastAsia" w:ascii="仿宋" w:hAnsi="仿宋" w:eastAsia="仿宋" w:cs="Tahoma"/>
                <w:color w:val="000000"/>
                <w:sz w:val="24"/>
                <w:szCs w:val="24"/>
                <w:lang w:eastAsia="zh-CN"/>
              </w:rPr>
            </w:pPr>
          </w:p>
        </w:tc>
      </w:tr>
      <w:tr w14:paraId="6F6B0ED2">
        <w:tblPrEx>
          <w:tblCellMar>
            <w:top w:w="0" w:type="dxa"/>
            <w:left w:w="10" w:type="dxa"/>
            <w:bottom w:w="0" w:type="dxa"/>
            <w:right w:w="10" w:type="dxa"/>
          </w:tblCellMar>
        </w:tblPrEx>
        <w:trPr>
          <w:trHeight w:val="2537" w:hRule="atLeast"/>
        </w:trPr>
        <w:tc>
          <w:tcPr>
            <w:tcW w:w="8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D91D6D">
            <w:pPr>
              <w:spacing w:line="600" w:lineRule="exact"/>
              <w:jc w:val="center"/>
              <w:rPr>
                <w:rFonts w:ascii="仿宋" w:hAnsi="仿宋" w:eastAsia="仿宋"/>
                <w:sz w:val="24"/>
              </w:rPr>
            </w:pPr>
            <w:r>
              <w:rPr>
                <w:rFonts w:hint="eastAsia" w:ascii="仿宋" w:hAnsi="仿宋" w:eastAsia="仿宋"/>
                <w:sz w:val="24"/>
              </w:rPr>
              <w:t>办结方式</w:t>
            </w:r>
          </w:p>
        </w:tc>
        <w:tc>
          <w:tcPr>
            <w:tcW w:w="4113" w:type="pct"/>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D6F1C3">
            <w:pPr>
              <w:jc w:val="center"/>
              <w:rPr>
                <w:rFonts w:hint="eastAsia" w:ascii="仿宋" w:hAnsi="仿宋" w:eastAsia="仿宋" w:cs="Tahoma"/>
                <w:color w:val="000000"/>
                <w:sz w:val="24"/>
                <w:szCs w:val="24"/>
                <w:lang w:eastAsia="zh-CN"/>
              </w:rPr>
            </w:pPr>
            <w:r>
              <w:rPr>
                <w:rFonts w:hint="eastAsia" w:ascii="仿宋" w:hAnsi="仿宋" w:cs="Tahoma"/>
                <w:color w:val="000000"/>
                <w:sz w:val="24"/>
                <w:szCs w:val="24"/>
                <w:lang w:eastAsia="zh-CN"/>
              </w:rPr>
              <w:t>□</w:t>
            </w:r>
            <w:r>
              <w:rPr>
                <w:rFonts w:hint="eastAsia" w:ascii="仿宋" w:hAnsi="仿宋" w:eastAsia="仿宋" w:cs="Tahoma"/>
                <w:color w:val="000000"/>
                <w:sz w:val="24"/>
                <w:szCs w:val="24"/>
                <w:lang w:eastAsia="zh-CN"/>
              </w:rPr>
              <w:t>依程序办结    □复议结案     □诉讼结案</w:t>
            </w:r>
          </w:p>
        </w:tc>
      </w:tr>
      <w:tr w14:paraId="34D87633">
        <w:tblPrEx>
          <w:tblCellMar>
            <w:top w:w="0" w:type="dxa"/>
            <w:left w:w="10" w:type="dxa"/>
            <w:bottom w:w="0" w:type="dxa"/>
            <w:right w:w="10" w:type="dxa"/>
          </w:tblCellMar>
        </w:tblPrEx>
        <w:trPr>
          <w:trHeight w:val="2463" w:hRule="atLeast"/>
        </w:trPr>
        <w:tc>
          <w:tcPr>
            <w:tcW w:w="8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277194">
            <w:pPr>
              <w:spacing w:line="600" w:lineRule="exact"/>
              <w:jc w:val="center"/>
              <w:rPr>
                <w:rFonts w:ascii="仿宋" w:hAnsi="仿宋" w:eastAsia="仿宋"/>
                <w:sz w:val="24"/>
              </w:rPr>
            </w:pPr>
            <w:r>
              <w:rPr>
                <w:rFonts w:hint="eastAsia" w:ascii="仿宋" w:hAnsi="仿宋" w:eastAsia="仿宋"/>
                <w:sz w:val="24"/>
              </w:rPr>
              <w:t>执行情况</w:t>
            </w:r>
          </w:p>
        </w:tc>
        <w:tc>
          <w:tcPr>
            <w:tcW w:w="4113" w:type="pct"/>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DB5831">
            <w:pPr>
              <w:jc w:val="center"/>
              <w:rPr>
                <w:rFonts w:hint="eastAsia" w:ascii="仿宋" w:hAnsi="仿宋" w:eastAsia="仿宋" w:cs="Tahoma"/>
                <w:color w:val="000000"/>
                <w:sz w:val="24"/>
                <w:szCs w:val="24"/>
                <w:lang w:eastAsia="zh-CN"/>
              </w:rPr>
            </w:pPr>
          </w:p>
          <w:p w14:paraId="25ED9D4F">
            <w:pPr>
              <w:jc w:val="center"/>
              <w:rPr>
                <w:rFonts w:hint="eastAsia" w:ascii="仿宋" w:hAnsi="仿宋" w:eastAsia="仿宋" w:cs="Tahoma"/>
                <w:color w:val="000000"/>
                <w:sz w:val="24"/>
                <w:szCs w:val="24"/>
                <w:lang w:eastAsia="zh-CN"/>
              </w:rPr>
            </w:pPr>
          </w:p>
          <w:p w14:paraId="2D7D023A">
            <w:pPr>
              <w:jc w:val="center"/>
              <w:rPr>
                <w:rFonts w:hint="eastAsia" w:ascii="仿宋" w:hAnsi="仿宋" w:eastAsia="仿宋" w:cs="Tahoma"/>
                <w:color w:val="000000"/>
                <w:sz w:val="24"/>
                <w:szCs w:val="24"/>
                <w:lang w:eastAsia="zh-CN"/>
              </w:rPr>
            </w:pPr>
          </w:p>
          <w:p w14:paraId="078D4284">
            <w:pPr>
              <w:jc w:val="center"/>
              <w:rPr>
                <w:rFonts w:hint="eastAsia" w:ascii="仿宋" w:hAnsi="仿宋" w:eastAsia="仿宋" w:cs="Tahoma"/>
                <w:color w:val="000000"/>
                <w:sz w:val="24"/>
                <w:szCs w:val="24"/>
                <w:lang w:eastAsia="zh-CN"/>
              </w:rPr>
            </w:pPr>
          </w:p>
          <w:p w14:paraId="5F0C1FFD">
            <w:pPr>
              <w:ind w:firstLine="3360" w:firstLineChars="1400"/>
              <w:jc w:val="both"/>
              <w:rPr>
                <w:rFonts w:hint="eastAsia" w:ascii="仿宋" w:hAnsi="仿宋" w:eastAsia="仿宋" w:cs="Tahoma"/>
                <w:color w:val="000000"/>
                <w:sz w:val="24"/>
                <w:szCs w:val="24"/>
                <w:lang w:eastAsia="zh-CN"/>
              </w:rPr>
            </w:pPr>
            <w:r>
              <w:rPr>
                <w:rFonts w:hint="eastAsia" w:ascii="仿宋" w:hAnsi="仿宋" w:eastAsia="仿宋" w:cs="Tahoma"/>
                <w:color w:val="000000"/>
                <w:sz w:val="24"/>
                <w:szCs w:val="24"/>
                <w:lang w:eastAsia="zh-CN"/>
              </w:rPr>
              <w:t>已核发行政许可证。</w:t>
            </w:r>
          </w:p>
        </w:tc>
      </w:tr>
    </w:tbl>
    <w:p w14:paraId="472F55B6">
      <w:pPr>
        <w:spacing w:line="600" w:lineRule="exact"/>
        <w:ind w:firstLine="600"/>
        <w:rPr>
          <w:rFonts w:ascii="仿宋" w:hAnsi="仿宋" w:eastAsia="仿宋"/>
          <w:sz w:val="24"/>
        </w:rPr>
      </w:pPr>
      <w:r>
        <w:rPr>
          <w:rFonts w:hint="eastAsia" w:ascii="仿宋" w:hAnsi="仿宋" w:eastAsia="仿宋"/>
          <w:sz w:val="24"/>
        </w:rPr>
        <w:t xml:space="preserve">填表人：                                   </w:t>
      </w:r>
      <w:r>
        <w:rPr>
          <w:rFonts w:hint="eastAsia" w:ascii="仿宋" w:hAnsi="仿宋" w:eastAsia="仿宋"/>
          <w:sz w:val="24"/>
          <w:lang w:val="en-US" w:eastAsia="zh-CN"/>
        </w:rPr>
        <w:t xml:space="preserve">       </w:t>
      </w:r>
      <w:r>
        <w:rPr>
          <w:rFonts w:hint="eastAsia" w:ascii="仿宋" w:hAnsi="仿宋" w:eastAsia="仿宋"/>
          <w:sz w:val="24"/>
        </w:rPr>
        <w:t xml:space="preserve"> </w:t>
      </w:r>
      <w:r>
        <w:rPr>
          <w:rFonts w:hint="eastAsia" w:ascii="仿宋" w:hAnsi="仿宋"/>
          <w:sz w:val="24"/>
          <w:lang w:val="en-US" w:eastAsia="zh-CN"/>
        </w:rPr>
        <w:t xml:space="preserve">   </w:t>
      </w:r>
      <w:r>
        <w:rPr>
          <w:rFonts w:hint="eastAsia" w:ascii="仿宋" w:hAnsi="仿宋" w:eastAsia="仿宋"/>
          <w:sz w:val="24"/>
        </w:rPr>
        <w:t xml:space="preserve"> 年</w:t>
      </w:r>
      <w:r>
        <w:rPr>
          <w:rFonts w:hint="eastAsia" w:ascii="仿宋" w:hAnsi="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sz w:val="24"/>
          <w:lang w:val="en-US" w:eastAsia="zh-CN"/>
        </w:rPr>
        <w:t xml:space="preserve"> </w:t>
      </w:r>
      <w:r>
        <w:rPr>
          <w:rFonts w:hint="eastAsia" w:ascii="仿宋" w:hAnsi="仿宋" w:eastAsia="仿宋"/>
          <w:sz w:val="24"/>
        </w:rPr>
        <w:t xml:space="preserve"> 日</w:t>
      </w:r>
    </w:p>
    <w:p w14:paraId="787A768A">
      <w:pPr>
        <w:ind w:firstLine="2615"/>
        <w:rPr>
          <w:b/>
          <w:sz w:val="44"/>
          <w:szCs w:val="44"/>
        </w:rPr>
        <w:sectPr>
          <w:endnotePr>
            <w:numFmt w:val="decimal"/>
          </w:endnotePr>
          <w:pgSz w:w="11906" w:h="16838"/>
          <w:pgMar w:top="1440" w:right="1080" w:bottom="1440" w:left="1080" w:header="720" w:footer="720" w:gutter="0"/>
          <w:pgNumType w:fmt="decimal"/>
          <w:cols w:space="720" w:num="1"/>
        </w:sectPr>
      </w:pPr>
    </w:p>
    <w:p w14:paraId="6D922514">
      <w:pPr>
        <w:spacing w:line="600" w:lineRule="exact"/>
        <w:jc w:val="center"/>
        <w:outlineLvl w:val="0"/>
        <w:rPr>
          <w:rFonts w:hint="eastAsia" w:ascii="方正小标宋简体" w:hAnsi="方正小标宋简体" w:eastAsia="方正小标宋简体" w:cs="方正小标宋简体"/>
          <w:b w:val="0"/>
          <w:bCs/>
          <w:sz w:val="44"/>
          <w:szCs w:val="44"/>
        </w:rPr>
      </w:pPr>
      <w:bookmarkStart w:id="49" w:name="_Toc120229832"/>
      <w:r>
        <w:rPr>
          <w:rFonts w:hint="eastAsia" w:ascii="方正小标宋简体" w:hAnsi="方正小标宋简体" w:eastAsia="方正小标宋简体" w:cs="方正小标宋简体"/>
          <w:b w:val="0"/>
          <w:bCs/>
          <w:sz w:val="44"/>
          <w:szCs w:val="44"/>
        </w:rPr>
        <w:t>行政许可文书送达回证</w:t>
      </w:r>
      <w:bookmarkEnd w:id="49"/>
    </w:p>
    <w:p w14:paraId="1601D558">
      <w:pPr>
        <w:jc w:val="center"/>
        <w:rPr>
          <w:b/>
          <w:sz w:val="44"/>
          <w:szCs w:val="44"/>
        </w:rPr>
      </w:pPr>
    </w:p>
    <w:tbl>
      <w:tblPr>
        <w:tblStyle w:val="11"/>
        <w:tblW w:w="4997" w:type="pct"/>
        <w:tblInd w:w="0" w:type="dxa"/>
        <w:tblLayout w:type="autofit"/>
        <w:tblCellMar>
          <w:top w:w="0" w:type="dxa"/>
          <w:left w:w="10" w:type="dxa"/>
          <w:bottom w:w="0" w:type="dxa"/>
          <w:right w:w="10" w:type="dxa"/>
        </w:tblCellMar>
      </w:tblPr>
      <w:tblGrid>
        <w:gridCol w:w="2983"/>
        <w:gridCol w:w="2498"/>
        <w:gridCol w:w="3574"/>
      </w:tblGrid>
      <w:tr w14:paraId="158CF3BA">
        <w:tblPrEx>
          <w:tblCellMar>
            <w:top w:w="0" w:type="dxa"/>
            <w:left w:w="10" w:type="dxa"/>
            <w:bottom w:w="0" w:type="dxa"/>
            <w:right w:w="10" w:type="dxa"/>
          </w:tblCellMar>
        </w:tblPrEx>
        <w:trPr>
          <w:trHeight w:val="1238" w:hRule="atLeast"/>
        </w:trPr>
        <w:tc>
          <w:tcPr>
            <w:tcW w:w="164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C31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r>
              <w:rPr>
                <w:sz w:val="28"/>
                <w:szCs w:val="28"/>
              </w:rPr>
              <w:t>行政许可事由</w:t>
            </w:r>
          </w:p>
        </w:tc>
        <w:tc>
          <w:tcPr>
            <w:tcW w:w="3352"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641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lang w:val="en-US" w:eastAsia="zh-CN"/>
              </w:rPr>
            </w:pPr>
            <w:r>
              <w:rPr>
                <w:rFonts w:hint="eastAsia"/>
                <w:sz w:val="32"/>
                <w:szCs w:val="32"/>
                <w:lang w:val="en-US" w:eastAsia="zh-CN"/>
              </w:rPr>
              <w:t>城市建筑垃圾处置核准</w:t>
            </w:r>
          </w:p>
          <w:p w14:paraId="71F287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sz w:val="32"/>
                <w:szCs w:val="32"/>
                <w:lang w:val="en-US" w:eastAsia="zh-CN"/>
              </w:rPr>
            </w:pPr>
            <w:r>
              <w:rPr>
                <w:rFonts w:hint="eastAsia"/>
                <w:sz w:val="32"/>
                <w:szCs w:val="32"/>
                <w:lang w:val="en-US" w:eastAsia="zh-CN"/>
              </w:rPr>
              <w:t>（排放、运输、处置）</w:t>
            </w:r>
          </w:p>
        </w:tc>
      </w:tr>
      <w:tr w14:paraId="4FF2716D">
        <w:tblPrEx>
          <w:tblCellMar>
            <w:top w:w="0" w:type="dxa"/>
            <w:left w:w="10" w:type="dxa"/>
            <w:bottom w:w="0" w:type="dxa"/>
            <w:right w:w="10" w:type="dxa"/>
          </w:tblCellMar>
        </w:tblPrEx>
        <w:trPr>
          <w:trHeight w:val="927" w:hRule="atLeast"/>
        </w:trPr>
        <w:tc>
          <w:tcPr>
            <w:tcW w:w="164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1BD9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pacing w:val="20"/>
                <w:sz w:val="28"/>
                <w:szCs w:val="28"/>
              </w:rPr>
            </w:pPr>
            <w:r>
              <w:rPr>
                <w:spacing w:val="15"/>
                <w:sz w:val="28"/>
                <w:szCs w:val="28"/>
              </w:rPr>
              <w:t>行政许可文书种类</w:t>
            </w:r>
          </w:p>
        </w:tc>
        <w:tc>
          <w:tcPr>
            <w:tcW w:w="3352"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320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rPr>
            </w:pPr>
            <w:r>
              <w:rPr>
                <w:sz w:val="32"/>
                <w:szCs w:val="32"/>
              </w:rPr>
              <w:t>准予</w:t>
            </w:r>
            <w:r>
              <w:rPr>
                <w:rFonts w:hint="eastAsia"/>
                <w:sz w:val="32"/>
                <w:szCs w:val="32"/>
                <w:lang w:eastAsia="zh-CN"/>
              </w:rPr>
              <w:t>（不准予）</w:t>
            </w:r>
            <w:r>
              <w:rPr>
                <w:sz w:val="32"/>
                <w:szCs w:val="32"/>
              </w:rPr>
              <w:t>行政许可决定书</w:t>
            </w:r>
          </w:p>
        </w:tc>
      </w:tr>
      <w:tr w14:paraId="4CADD357">
        <w:tblPrEx>
          <w:tblCellMar>
            <w:top w:w="0" w:type="dxa"/>
            <w:left w:w="10" w:type="dxa"/>
            <w:bottom w:w="0" w:type="dxa"/>
            <w:right w:w="10" w:type="dxa"/>
          </w:tblCellMar>
        </w:tblPrEx>
        <w:trPr>
          <w:trHeight w:val="756" w:hRule="atLeast"/>
        </w:trPr>
        <w:tc>
          <w:tcPr>
            <w:tcW w:w="164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2CFB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r>
              <w:rPr>
                <w:sz w:val="28"/>
                <w:szCs w:val="28"/>
              </w:rPr>
              <w:t>送    达    人</w:t>
            </w:r>
          </w:p>
        </w:tc>
        <w:tc>
          <w:tcPr>
            <w:tcW w:w="3352"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346A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sz w:val="32"/>
                <w:szCs w:val="32"/>
                <w:lang w:eastAsia="zh-CN"/>
              </w:rPr>
            </w:pPr>
          </w:p>
        </w:tc>
      </w:tr>
      <w:tr w14:paraId="135EC8B8">
        <w:tblPrEx>
          <w:tblCellMar>
            <w:top w:w="0" w:type="dxa"/>
            <w:left w:w="10" w:type="dxa"/>
            <w:bottom w:w="0" w:type="dxa"/>
            <w:right w:w="10" w:type="dxa"/>
          </w:tblCellMar>
        </w:tblPrEx>
        <w:trPr>
          <w:trHeight w:val="780" w:hRule="atLeast"/>
        </w:trPr>
        <w:tc>
          <w:tcPr>
            <w:tcW w:w="164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C50F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r>
              <w:rPr>
                <w:sz w:val="28"/>
                <w:szCs w:val="28"/>
              </w:rPr>
              <w:t>送  达  方  式</w:t>
            </w:r>
          </w:p>
        </w:tc>
        <w:tc>
          <w:tcPr>
            <w:tcW w:w="3352"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D8A2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rPr>
            </w:pPr>
          </w:p>
        </w:tc>
      </w:tr>
      <w:tr w14:paraId="63E28EB1">
        <w:tblPrEx>
          <w:tblCellMar>
            <w:top w:w="0" w:type="dxa"/>
            <w:left w:w="10" w:type="dxa"/>
            <w:bottom w:w="0" w:type="dxa"/>
            <w:right w:w="10" w:type="dxa"/>
          </w:tblCellMar>
        </w:tblPrEx>
        <w:trPr>
          <w:trHeight w:val="762" w:hRule="atLeast"/>
        </w:trPr>
        <w:tc>
          <w:tcPr>
            <w:tcW w:w="164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FCCA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r>
              <w:rPr>
                <w:sz w:val="28"/>
                <w:szCs w:val="28"/>
              </w:rPr>
              <w:t>送  达  地  点</w:t>
            </w:r>
          </w:p>
        </w:tc>
        <w:tc>
          <w:tcPr>
            <w:tcW w:w="3352"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70AE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rPr>
            </w:pPr>
          </w:p>
        </w:tc>
      </w:tr>
      <w:tr w14:paraId="7BCD361C">
        <w:tblPrEx>
          <w:tblCellMar>
            <w:top w:w="0" w:type="dxa"/>
            <w:left w:w="10" w:type="dxa"/>
            <w:bottom w:w="0" w:type="dxa"/>
            <w:right w:w="10" w:type="dxa"/>
          </w:tblCellMar>
        </w:tblPrEx>
        <w:trPr>
          <w:trHeight w:val="615" w:hRule="atLeast"/>
        </w:trPr>
        <w:tc>
          <w:tcPr>
            <w:tcW w:w="164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966C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r>
              <w:rPr>
                <w:sz w:val="28"/>
                <w:szCs w:val="28"/>
              </w:rPr>
              <w:t>受  送  达  人</w:t>
            </w:r>
          </w:p>
        </w:tc>
        <w:tc>
          <w:tcPr>
            <w:tcW w:w="1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5A8E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rPr>
            </w:pPr>
            <w:r>
              <w:rPr>
                <w:sz w:val="32"/>
                <w:szCs w:val="32"/>
              </w:rPr>
              <w:t>送 达 时 间</w:t>
            </w:r>
          </w:p>
        </w:tc>
        <w:tc>
          <w:tcPr>
            <w:tcW w:w="197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27B1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rPr>
            </w:pPr>
            <w:r>
              <w:rPr>
                <w:sz w:val="32"/>
                <w:szCs w:val="32"/>
              </w:rPr>
              <w:t>受送达人签收盖章</w:t>
            </w:r>
          </w:p>
        </w:tc>
      </w:tr>
      <w:tr w14:paraId="6F25A063">
        <w:tblPrEx>
          <w:tblCellMar>
            <w:top w:w="0" w:type="dxa"/>
            <w:left w:w="10" w:type="dxa"/>
            <w:bottom w:w="0" w:type="dxa"/>
            <w:right w:w="10" w:type="dxa"/>
          </w:tblCellMar>
        </w:tblPrEx>
        <w:trPr>
          <w:trHeight w:val="850" w:hRule="atLeast"/>
        </w:trPr>
        <w:tc>
          <w:tcPr>
            <w:tcW w:w="164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B439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b/>
                <w:sz w:val="32"/>
                <w:szCs w:val="32"/>
                <w:lang w:val="en-US" w:eastAsia="zh-CN"/>
              </w:rPr>
            </w:pPr>
          </w:p>
        </w:tc>
        <w:tc>
          <w:tcPr>
            <w:tcW w:w="1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C3C2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32"/>
                <w:szCs w:val="32"/>
              </w:rPr>
            </w:pPr>
          </w:p>
        </w:tc>
        <w:tc>
          <w:tcPr>
            <w:tcW w:w="197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1EB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rPr>
            </w:pPr>
          </w:p>
        </w:tc>
      </w:tr>
      <w:tr w14:paraId="0D4C38A9">
        <w:tblPrEx>
          <w:tblCellMar>
            <w:top w:w="0" w:type="dxa"/>
            <w:left w:w="10" w:type="dxa"/>
            <w:bottom w:w="0" w:type="dxa"/>
            <w:right w:w="10" w:type="dxa"/>
          </w:tblCellMar>
        </w:tblPrEx>
        <w:trPr>
          <w:trHeight w:val="850" w:hRule="atLeast"/>
        </w:trPr>
        <w:tc>
          <w:tcPr>
            <w:tcW w:w="164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9836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sz w:val="28"/>
                <w:szCs w:val="28"/>
              </w:rPr>
            </w:pPr>
          </w:p>
        </w:tc>
        <w:tc>
          <w:tcPr>
            <w:tcW w:w="1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582F44">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tc>
        <w:tc>
          <w:tcPr>
            <w:tcW w:w="197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63CD917">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tc>
      </w:tr>
      <w:tr w14:paraId="1FA27DED">
        <w:tblPrEx>
          <w:tblCellMar>
            <w:top w:w="0" w:type="dxa"/>
            <w:left w:w="10" w:type="dxa"/>
            <w:bottom w:w="0" w:type="dxa"/>
            <w:right w:w="10" w:type="dxa"/>
          </w:tblCellMar>
        </w:tblPrEx>
        <w:trPr>
          <w:trHeight w:val="850" w:hRule="atLeast"/>
        </w:trPr>
        <w:tc>
          <w:tcPr>
            <w:tcW w:w="164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8C2A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sz w:val="28"/>
                <w:szCs w:val="28"/>
              </w:rPr>
            </w:pPr>
          </w:p>
        </w:tc>
        <w:tc>
          <w:tcPr>
            <w:tcW w:w="1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748583">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tc>
        <w:tc>
          <w:tcPr>
            <w:tcW w:w="197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A082C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tc>
      </w:tr>
      <w:tr w14:paraId="569771B0">
        <w:tblPrEx>
          <w:tblCellMar>
            <w:top w:w="0" w:type="dxa"/>
            <w:left w:w="10" w:type="dxa"/>
            <w:bottom w:w="0" w:type="dxa"/>
            <w:right w:w="10" w:type="dxa"/>
          </w:tblCellMar>
        </w:tblPrEx>
        <w:trPr>
          <w:trHeight w:val="850" w:hRule="atLeast"/>
        </w:trPr>
        <w:tc>
          <w:tcPr>
            <w:tcW w:w="164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042E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sz w:val="28"/>
                <w:szCs w:val="28"/>
              </w:rPr>
            </w:pPr>
          </w:p>
        </w:tc>
        <w:tc>
          <w:tcPr>
            <w:tcW w:w="1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1036F5E">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tc>
        <w:tc>
          <w:tcPr>
            <w:tcW w:w="197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BA464F">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tc>
      </w:tr>
      <w:tr w14:paraId="06FF7BF4">
        <w:tblPrEx>
          <w:tblCellMar>
            <w:top w:w="0" w:type="dxa"/>
            <w:left w:w="10" w:type="dxa"/>
            <w:bottom w:w="0" w:type="dxa"/>
            <w:right w:w="10" w:type="dxa"/>
          </w:tblCellMar>
        </w:tblPrEx>
        <w:trPr>
          <w:trHeight w:val="850" w:hRule="atLeast"/>
        </w:trPr>
        <w:tc>
          <w:tcPr>
            <w:tcW w:w="164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1FF1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p>
        </w:tc>
        <w:tc>
          <w:tcPr>
            <w:tcW w:w="137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260B9C">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tc>
        <w:tc>
          <w:tcPr>
            <w:tcW w:w="197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B4CAF8">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tc>
      </w:tr>
      <w:tr w14:paraId="0D8B3EDD">
        <w:tblPrEx>
          <w:tblCellMar>
            <w:top w:w="0" w:type="dxa"/>
            <w:left w:w="10" w:type="dxa"/>
            <w:bottom w:w="0" w:type="dxa"/>
            <w:right w:w="10" w:type="dxa"/>
          </w:tblCellMar>
        </w:tblPrEx>
        <w:trPr>
          <w:trHeight w:val="1410" w:hRule="atLeast"/>
        </w:trPr>
        <w:tc>
          <w:tcPr>
            <w:tcW w:w="164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0B9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r>
              <w:rPr>
                <w:sz w:val="28"/>
                <w:szCs w:val="28"/>
              </w:rPr>
              <w:t>备    注</w:t>
            </w:r>
          </w:p>
        </w:tc>
        <w:tc>
          <w:tcPr>
            <w:tcW w:w="3352"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4183B1">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p>
        </w:tc>
      </w:tr>
    </w:tbl>
    <w:p w14:paraId="1DC908FE">
      <w:pPr>
        <w:pStyle w:val="2"/>
      </w:pPr>
    </w:p>
    <w:p w14:paraId="70192E4F">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default" w:ascii="Times New Roman" w:hAnsi="Times New Roman" w:eastAsia="仿宋_GB2312" w:cs="Times New Roman"/>
          <w:color w:val="000000"/>
          <w:kern w:val="0"/>
          <w:sz w:val="32"/>
          <w:szCs w:val="32"/>
          <w:u w:val="none"/>
          <w:lang w:val="en-US" w:eastAsia="zh-CN" w:bidi="ar"/>
        </w:rPr>
      </w:pPr>
    </w:p>
    <w:p w14:paraId="24877398">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简宋">
    <w:altName w:val="方正书宋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Wingdings 2">
    <w:panose1 w:val="05020102010507070707"/>
    <w:charset w:val="00"/>
    <w:family w:val="roman"/>
    <w:pitch w:val="default"/>
    <w:sig w:usb0="00000000" w:usb1="00000000" w:usb2="00000000" w:usb3="00000000" w:csb0="80000000" w:csb1="00000000"/>
  </w:font>
  <w:font w:name="Tahoma">
    <w:altName w:val="DejaVu Sans"/>
    <w:panose1 w:val="020B0604030504040204"/>
    <w:charset w:val="00"/>
    <w:family w:val="auto"/>
    <w:pitch w:val="default"/>
    <w:sig w:usb0="00000000" w:usb1="00000000" w:usb2="00000029" w:usb3="00000000" w:csb0="200101FF" w:csb1="20280000"/>
  </w:font>
  <w:font w:name="AR PL UKai CN">
    <w:panose1 w:val="02000503000000000000"/>
    <w:charset w:val="86"/>
    <w:family w:val="auto"/>
    <w:pitch w:val="default"/>
    <w:sig w:usb0="A00002FF" w:usb1="3ACFFDFF" w:usb2="00000036" w:usb3="00000000" w:csb0="201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9D43">
    <w:pPr>
      <w:pStyle w:val="7"/>
      <w:tabs>
        <w:tab w:val="left" w:pos="4945"/>
        <w:tab w:val="clear" w:pos="4153"/>
      </w:tabs>
    </w:pP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AA1B5">
    <w:pPr>
      <w:pStyle w:val="7"/>
      <w:rPr>
        <w:rFonts w:ascii="Times New Roman" w:hAnsi="Times New Roman"/>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11B156">
                          <w:pPr>
                            <w:pStyle w:val="7"/>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7B11B156">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0876">
    <w:pPr>
      <w:pStyle w:val="7"/>
      <w:tabs>
        <w:tab w:val="left" w:pos="7600"/>
        <w:tab w:val="clear" w:pos="4153"/>
      </w:tabs>
      <w:rPr>
        <w:rFonts w:ascii="Times New Roman" w:hAnsi="Times New Roman"/>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FEFFF">
                          <w:pPr>
                            <w:pStyle w:val="7"/>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D7FEFFF">
                    <w:pPr>
                      <w:pStyle w:val="7"/>
                    </w:pPr>
                    <w:r>
                      <w:fldChar w:fldCharType="begin"/>
                    </w:r>
                    <w:r>
                      <w:instrText xml:space="preserve"> PAGE  \* MERGEFORMAT </w:instrText>
                    </w:r>
                    <w:r>
                      <w:fldChar w:fldCharType="separate"/>
                    </w:r>
                    <w:r>
                      <w:t>28</w:t>
                    </w:r>
                    <w:r>
                      <w:fldChar w:fldCharType="end"/>
                    </w:r>
                  </w:p>
                </w:txbxContent>
              </v:textbox>
            </v:shape>
          </w:pict>
        </mc:Fallback>
      </mc:AlternateContent>
    </w:r>
    <w:r>
      <w:rPr>
        <w:rFonts w:ascii="Times New Roman" w:hAnsi="Times New Roman"/>
        <w:sz w:val="21"/>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C78D7B">
                          <w:pPr>
                            <w:snapToGrid w:val="0"/>
                            <w:rPr>
                              <w:rFonts w:ascii="Times New Roman" w:hAnsi="Times New Roman"/>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14:paraId="2CC78D7B">
                    <w:pPr>
                      <w:snapToGrid w:val="0"/>
                      <w:rPr>
                        <w:rFonts w:ascii="Times New Roman" w:hAnsi="Times New Roman"/>
                        <w:sz w:val="24"/>
                      </w:rPr>
                    </w:pPr>
                  </w:p>
                </w:txbxContent>
              </v:textbox>
            </v:shape>
          </w:pict>
        </mc:Fallback>
      </mc:AlternateContent>
    </w:r>
    <w:r>
      <w:rPr>
        <w:rFonts w:hint="eastAsia" w:ascii="Times New Roman" w:hAnsi="Times New Roman"/>
        <w:sz w:val="21"/>
        <w:szCs w:val="21"/>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341F">
    <w:pPr>
      <w:pStyle w:val="7"/>
      <w:rPr>
        <w:rFonts w:ascii="Times New Roman" w:hAnsi="Times New Roman"/>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46373">
                          <w:pPr>
                            <w:pStyle w:val="7"/>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6C546373">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2535">
    <w:pPr>
      <w:pStyle w:val="7"/>
      <w:rPr>
        <w:rFonts w:ascii="Times New Roman" w:hAnsi="Times New Roman"/>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8516A">
                          <w:pPr>
                            <w:pStyle w:val="7"/>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0488516A">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8D30D">
    <w:pPr>
      <w:pStyle w:val="7"/>
      <w:rPr>
        <w:rFonts w:ascii="Times New Roman" w:hAnsi="Times New Roman"/>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9191AA">
                          <w:pPr>
                            <w:pStyle w:val="7"/>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309191AA">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14D16">
    <w:pPr>
      <w:pStyle w:val="7"/>
      <w:rPr>
        <w:rFonts w:ascii="Times New Roman" w:hAnsi="Times New Roman"/>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22B84">
                          <w:pPr>
                            <w:pStyle w:val="7"/>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6B922B84">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E69D">
    <w:pPr>
      <w:pStyle w:val="7"/>
      <w:rPr>
        <w:rFonts w:ascii="Times New Roman" w:hAnsi="Times New Roman"/>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8D5870">
                          <w:pPr>
                            <w:pStyle w:val="7"/>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68D5870">
                    <w:pPr>
                      <w:pStyle w:val="7"/>
                    </w:pPr>
                    <w:r>
                      <w:fldChar w:fldCharType="begin"/>
                    </w:r>
                    <w:r>
                      <w:instrText xml:space="preserve"> PAGE  \* MERGEFORMAT </w:instrText>
                    </w:r>
                    <w:r>
                      <w:fldChar w:fldCharType="separate"/>
                    </w:r>
                    <w:r>
                      <w:t>36</w:t>
                    </w:r>
                    <w:r>
                      <w:fldChar w:fldCharType="end"/>
                    </w:r>
                  </w:p>
                </w:txbxContent>
              </v:textbox>
            </v:shape>
          </w:pict>
        </mc:Fallback>
      </mc:AlternateContent>
    </w:r>
    <w:r>
      <w:rPr>
        <w:rFonts w:ascii="Times New Roman" w:hAnsi="Times New Roman"/>
        <w:sz w:val="21"/>
        <w:szCs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7194C0">
                          <w:pPr>
                            <w:snapToGrid w:val="0"/>
                            <w:rPr>
                              <w:rFonts w:ascii="Times New Roman" w:hAnsi="Times New Roman"/>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497194C0">
                    <w:pPr>
                      <w:snapToGrid w:val="0"/>
                      <w:rPr>
                        <w:rFonts w:ascii="Times New Roman" w:hAnsi="Times New Roman"/>
                        <w:sz w:val="24"/>
                      </w:rPr>
                    </w:pP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4147">
    <w:pPr>
      <w:pStyle w:val="7"/>
      <w:rPr>
        <w:rFonts w:ascii="Times New Roman" w:hAnsi="Times New Roman"/>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6415AD">
                          <w:pPr>
                            <w:pStyle w:val="7"/>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E6415AD">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A50CE">
    <w:pPr>
      <w:pStyle w:val="7"/>
      <w:rPr>
        <w:rFonts w:ascii="Times New Roman" w:hAnsi="Times New Roman"/>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3C2178">
                          <w:pPr>
                            <w:pStyle w:val="7"/>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33C2178">
                    <w:pPr>
                      <w:pStyle w:val="7"/>
                    </w:pPr>
                    <w:r>
                      <w:fldChar w:fldCharType="begin"/>
                    </w:r>
                    <w:r>
                      <w:instrText xml:space="preserve"> PAGE  \* MERGEFORMAT </w:instrText>
                    </w:r>
                    <w:r>
                      <w:fldChar w:fldCharType="separate"/>
                    </w:r>
                    <w:r>
                      <w:t>38</w:t>
                    </w:r>
                    <w:r>
                      <w:fldChar w:fldCharType="end"/>
                    </w:r>
                  </w:p>
                </w:txbxContent>
              </v:textbox>
            </v:shape>
          </w:pict>
        </mc:Fallback>
      </mc:AlternateContent>
    </w:r>
    <w:r>
      <w:rPr>
        <w:rFonts w:ascii="Times New Roman" w:hAnsi="Times New Roman"/>
        <w:sz w:val="21"/>
        <w:szCs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47736">
                          <w:pPr>
                            <w:snapToGrid w:val="0"/>
                            <w:rPr>
                              <w:rFonts w:ascii="Times New Roman" w:hAnsi="Times New Roman"/>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35A47736">
                    <w:pPr>
                      <w:snapToGrid w:val="0"/>
                      <w:rPr>
                        <w:rFonts w:ascii="Times New Roman" w:hAnsi="Times New Roman"/>
                        <w:sz w:val="24"/>
                      </w:rPr>
                    </w:pP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1608">
    <w:pPr>
      <w:pStyle w:val="7"/>
      <w:rPr>
        <w:rFonts w:ascii="Times New Roman" w:hAnsi="Times New Roman"/>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C4094B">
                          <w:pPr>
                            <w:pStyle w:val="7"/>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CC4094B">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35220">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D3074">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79D307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3ED89">
    <w:pPr>
      <w:pStyle w:val="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539C00">
                          <w:pPr>
                            <w:pStyle w:val="7"/>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67539C00">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4806">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0D491">
    <w:pPr>
      <w:pStyle w:val="7"/>
      <w:rPr>
        <w:rFonts w:ascii="Times New Roman" w:hAnsi="Times New Roman"/>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B732">
    <w:pPr>
      <w:pStyle w:val="7"/>
      <w:rPr>
        <w:rFonts w:ascii="Times New Roman" w:hAnsi="Times New Roman"/>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59A8A5">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D59A8A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70BA6">
    <w:pPr>
      <w:pStyle w:val="7"/>
      <w:rPr>
        <w:rFonts w:ascii="Times New Roman" w:hAnsi="Times New Roman"/>
        <w:sz w:val="21"/>
        <w:szCs w:val="21"/>
      </w:rPr>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C89907">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2C8990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181E0">
    <w:pPr>
      <w:pStyle w:val="7"/>
      <w:rPr>
        <w:rFonts w:ascii="Times New Roman" w:hAnsi="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1DC79">
                          <w:pPr>
                            <w:pStyle w:val="7"/>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3A11DC79">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99D80">
    <w:pPr>
      <w:pStyle w:val="7"/>
      <w:rPr>
        <w:rFonts w:ascii="Times New Roman" w:hAnsi="Times New Roman"/>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29A744">
                          <w:pPr>
                            <w:pStyle w:val="7"/>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1729A744">
                    <w:pPr>
                      <w:pStyle w:val="7"/>
                    </w:pPr>
                    <w:r>
                      <w:fldChar w:fldCharType="begin"/>
                    </w:r>
                    <w:r>
                      <w:instrText xml:space="preserve"> PAGE  \* MERGEFORMAT </w:instrText>
                    </w:r>
                    <w:r>
                      <w:fldChar w:fldCharType="separate"/>
                    </w:r>
                    <w:r>
                      <w:t>20</w:t>
                    </w:r>
                    <w:r>
                      <w:fldChar w:fldCharType="end"/>
                    </w:r>
                  </w:p>
                </w:txbxContent>
              </v:textbox>
            </v:shape>
          </w:pict>
        </mc:Fallback>
      </mc:AlternateContent>
    </w:r>
    <w:r>
      <w:rPr>
        <w:rFonts w:ascii="Times New Roman" w:hAnsi="Times New Roman"/>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0CEDB6">
                          <w:pPr>
                            <w:snapToGrid w:val="0"/>
                            <w:rPr>
                              <w:rFonts w:ascii="Times New Roman" w:hAnsi="Times New Roman"/>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5A0CEDB6">
                    <w:pPr>
                      <w:snapToGrid w:val="0"/>
                      <w:rPr>
                        <w:rFonts w:ascii="Times New Roman" w:hAnsi="Times New Roman"/>
                        <w:sz w:val="24"/>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9ED8">
    <w:pPr>
      <w:pStyle w:val="7"/>
      <w:rPr>
        <w:rFonts w:ascii="Times New Roman" w:hAnsi="Times New Roman"/>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9C309">
                          <w:pPr>
                            <w:pStyle w:val="7"/>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309C309">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D569E"/>
    <w:multiLevelType w:val="singleLevel"/>
    <w:tmpl w:val="2DDD569E"/>
    <w:lvl w:ilvl="0" w:tentative="0">
      <w:start w:val="3"/>
      <w:numFmt w:val="chineseCounting"/>
      <w:suff w:val="nothing"/>
      <w:lvlText w:val="%1、"/>
      <w:lvlJc w:val="left"/>
      <w:rPr>
        <w:rFonts w:hint="eastAsia"/>
      </w:rPr>
    </w:lvl>
  </w:abstractNum>
  <w:abstractNum w:abstractNumId="1">
    <w:nsid w:val="4D4D4CDE"/>
    <w:multiLevelType w:val="singleLevel"/>
    <w:tmpl w:val="4D4D4CD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56685"/>
    <w:rsid w:val="1C9961DD"/>
    <w:rsid w:val="37FFD2D5"/>
    <w:rsid w:val="3B417A4A"/>
    <w:rsid w:val="3BFFC499"/>
    <w:rsid w:val="3EA72844"/>
    <w:rsid w:val="4FEF3848"/>
    <w:rsid w:val="507F7220"/>
    <w:rsid w:val="61E66CAD"/>
    <w:rsid w:val="63DDE58D"/>
    <w:rsid w:val="69FE38AF"/>
    <w:rsid w:val="754F7B5A"/>
    <w:rsid w:val="767CCED6"/>
    <w:rsid w:val="7E75FEB0"/>
    <w:rsid w:val="7EEFEBF3"/>
    <w:rsid w:val="7FEB2098"/>
    <w:rsid w:val="8B0F4CC1"/>
    <w:rsid w:val="B7FC90D9"/>
    <w:rsid w:val="BD1EBF47"/>
    <w:rsid w:val="BDFF70D1"/>
    <w:rsid w:val="BE3B3C63"/>
    <w:rsid w:val="C7B741BB"/>
    <w:rsid w:val="D7FF1934"/>
    <w:rsid w:val="EF792035"/>
    <w:rsid w:val="F3BDCA37"/>
    <w:rsid w:val="FD1E2628"/>
    <w:rsid w:val="FFF9A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5"/>
    <w:qFormat/>
    <w:uiPriority w:val="0"/>
    <w:pPr>
      <w:keepNext/>
      <w:keepLines/>
      <w:spacing w:line="560" w:lineRule="exact"/>
      <w:ind w:firstLine="0" w:firstLineChars="0"/>
      <w:jc w:val="left"/>
      <w:outlineLvl w:val="0"/>
    </w:pPr>
    <w:rPr>
      <w:rFonts w:ascii="方正小标简宋" w:hAnsi="方正小标简宋" w:eastAsia="黑体" w:cs="Times New Roman"/>
      <w:bCs/>
      <w:color w:val="00000B"/>
      <w:sz w:val="32"/>
      <w:szCs w:val="28"/>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_GB2312"/>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autoSpaceDE w:val="0"/>
      <w:autoSpaceDN w:val="0"/>
      <w:ind w:left="240"/>
      <w:jc w:val="left"/>
    </w:pPr>
    <w:rPr>
      <w:rFonts w:ascii="宋体" w:hAnsi="宋体" w:cs="宋体"/>
      <w:kern w:val="0"/>
      <w:sz w:val="24"/>
      <w:lang w:val="zh-CN"/>
    </w:rPr>
  </w:style>
  <w:style w:type="paragraph" w:styleId="5">
    <w:name w:val="annotation text"/>
    <w:basedOn w:val="1"/>
    <w:qFormat/>
    <w:uiPriority w:val="0"/>
    <w:pPr>
      <w:jc w:val="left"/>
    </w:pPr>
  </w:style>
  <w:style w:type="paragraph" w:styleId="6">
    <w:name w:val="Body Text Indent"/>
    <w:basedOn w:val="1"/>
    <w:next w:val="1"/>
    <w:qFormat/>
    <w:uiPriority w:val="0"/>
    <w:pPr>
      <w:spacing w:after="120"/>
      <w:ind w:left="420" w:leftChars="200"/>
    </w:pPr>
    <w:rPr>
      <w:rFonts w:ascii="Times New Roman" w:hAnsi="Times New Roman" w:eastAsia="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unhideWhenUsed/>
    <w:qFormat/>
    <w:uiPriority w:val="39"/>
    <w:pPr>
      <w:tabs>
        <w:tab w:val="right" w:leader="dot" w:pos="8296"/>
      </w:tabs>
      <w:jc w:val="center"/>
    </w:pPr>
    <w:rPr>
      <w:b/>
      <w:kern w:val="0"/>
      <w:sz w:val="28"/>
      <w:szCs w:val="28"/>
    </w:rPr>
  </w:style>
  <w:style w:type="paragraph" w:styleId="9">
    <w:name w:val="toc 2"/>
    <w:basedOn w:val="1"/>
    <w:next w:val="1"/>
    <w:unhideWhenUsed/>
    <w:qFormat/>
    <w:uiPriority w:val="39"/>
    <w:pPr>
      <w:tabs>
        <w:tab w:val="right" w:leader="dot" w:pos="8296"/>
      </w:tabs>
      <w:spacing w:line="360" w:lineRule="auto"/>
      <w:ind w:firstLine="482" w:firstLineChars="200"/>
    </w:p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0000FF"/>
      <w:u w:val="single"/>
    </w:rPr>
  </w:style>
  <w:style w:type="paragraph" w:customStyle="1" w:styleId="1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5">
    <w:name w:val="标题 1 Char"/>
    <w:link w:val="3"/>
    <w:qFormat/>
    <w:uiPriority w:val="0"/>
    <w:rPr>
      <w:rFonts w:ascii="方正小标简宋" w:hAnsi="方正小标简宋" w:eastAsia="黑体" w:cs="Times New Roman"/>
      <w:bCs/>
      <w:color w:val="00000B"/>
      <w:sz w:val="32"/>
      <w:szCs w:val="28"/>
    </w:rPr>
  </w:style>
  <w:style w:type="paragraph" w:customStyle="1" w:styleId="16">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7">
    <w:name w:val="font21"/>
    <w:qFormat/>
    <w:uiPriority w:val="0"/>
    <w:rPr>
      <w:rFonts w:hint="eastAsia" w:ascii="宋体" w:hAnsi="宋体" w:eastAsia="宋体" w:cs="宋体"/>
      <w:color w:val="000000"/>
      <w:sz w:val="24"/>
      <w:szCs w:val="24"/>
      <w:u w:val="none"/>
    </w:rPr>
  </w:style>
  <w:style w:type="character" w:customStyle="1" w:styleId="18">
    <w:name w:val="font01"/>
    <w:qFormat/>
    <w:uiPriority w:val="0"/>
    <w:rPr>
      <w:rFonts w:hint="eastAsia" w:ascii="宋体" w:hAnsi="宋体" w:eastAsia="宋体" w:cs="宋体"/>
      <w:color w:val="000000"/>
      <w:sz w:val="22"/>
      <w:szCs w:val="22"/>
      <w:u w:val="none"/>
    </w:rPr>
  </w:style>
  <w:style w:type="character" w:customStyle="1" w:styleId="19">
    <w:name w:val="font71"/>
    <w:qFormat/>
    <w:uiPriority w:val="0"/>
    <w:rPr>
      <w:rFonts w:hint="eastAsia" w:ascii="宋体" w:hAnsi="宋体" w:eastAsia="宋体" w:cs="宋体"/>
      <w:color w:val="000000"/>
      <w:sz w:val="24"/>
      <w:szCs w:val="24"/>
      <w:u w:val="none"/>
    </w:rPr>
  </w:style>
  <w:style w:type="character" w:customStyle="1" w:styleId="20">
    <w:name w:val="font8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9317</Words>
  <Characters>9676</Characters>
  <Lines>0</Lines>
  <Paragraphs>0</Paragraphs>
  <TotalTime>14</TotalTime>
  <ScaleCrop>false</ScaleCrop>
  <LinksUpToDate>false</LinksUpToDate>
  <CharactersWithSpaces>9902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2025-12-07T08:44:00Z</dcterms:created>
  <dc:creator>Administrator</dc:creator>
  <cp:lastModifiedBy>Rosa</cp:lastModifiedBy>
  <cp:lastPrinted>2026-05-02T11:05:00Z</cp:lastPrinted>
  <dcterms:modified xsi:type="dcterms:W3CDTF">2026-05-07T16:02:45Z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eyJoZGlkIjoiNjNhOTQyYjU5YjIzYjQ0ZTJkY2JjNjA3YTM2OTczMjEiLCJ1c2VySWQiOiI0NDkwMjg5MTMifQ==</vt:lpwstr>
  </property>
  <property fmtid="{D5CDD505-2E9C-101B-9397-08002B2CF9AE}" pid="4" name="ICV">
    <vt:lpwstr>4EFFF60591DF4258A707DBC836ACB6BE_13</vt:lpwstr>
  </property>
</Properties>
</file>